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6CA" w:rsidRPr="00C31286" w:rsidRDefault="004264DE" w:rsidP="00A226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86">
        <w:rPr>
          <w:rFonts w:ascii="Times New Roman" w:hAnsi="Times New Roman" w:cs="Times New Roman"/>
          <w:b/>
          <w:sz w:val="24"/>
          <w:szCs w:val="24"/>
        </w:rPr>
        <w:t>Témazáró feladatlap: A</w:t>
      </w:r>
      <w:r w:rsidR="00A226CA" w:rsidRPr="00C31286">
        <w:rPr>
          <w:rFonts w:ascii="Times New Roman" w:hAnsi="Times New Roman" w:cs="Times New Roman"/>
          <w:b/>
          <w:sz w:val="24"/>
          <w:szCs w:val="24"/>
        </w:rPr>
        <w:t xml:space="preserve"> – változat</w:t>
      </w:r>
    </w:p>
    <w:p w:rsidR="00B43646" w:rsidRDefault="00A226CA" w:rsidP="00DC6E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86">
        <w:rPr>
          <w:rFonts w:ascii="Times New Roman" w:hAnsi="Times New Roman" w:cs="Times New Roman"/>
          <w:b/>
          <w:sz w:val="24"/>
          <w:szCs w:val="24"/>
        </w:rPr>
        <w:t>Magyarország</w:t>
      </w:r>
      <w:r w:rsidR="001E0061">
        <w:rPr>
          <w:rFonts w:ascii="Times New Roman" w:hAnsi="Times New Roman" w:cs="Times New Roman"/>
          <w:b/>
          <w:sz w:val="24"/>
          <w:szCs w:val="24"/>
        </w:rPr>
        <w:t xml:space="preserve"> földrajza</w:t>
      </w:r>
    </w:p>
    <w:p w:rsidR="00914FD9" w:rsidRDefault="001E0061" w:rsidP="00914FD9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Oldd meg a feladatokat</w:t>
      </w:r>
      <w:r w:rsidR="0020708B">
        <w:rPr>
          <w:rFonts w:ascii="Times New Roman" w:hAnsi="Times New Roman"/>
          <w:b/>
          <w:sz w:val="24"/>
        </w:rPr>
        <w:t>!</w:t>
      </w:r>
    </w:p>
    <w:p w:rsidR="00914FD9" w:rsidRDefault="0092284C" w:rsidP="0092284C">
      <w:pPr>
        <w:pStyle w:val="Listaszerbekezds"/>
        <w:ind w:left="284"/>
        <w:rPr>
          <w:rFonts w:ascii="Times New Roman" w:hAnsi="Times New Roman"/>
          <w:b/>
          <w:sz w:val="24"/>
        </w:rPr>
      </w:pPr>
      <w:r w:rsidRPr="0092284C">
        <w:rPr>
          <w:rFonts w:ascii="Times New Roman" w:hAnsi="Times New Roman"/>
          <w:b/>
          <w:noProof/>
          <w:sz w:val="24"/>
        </w:rPr>
        <w:drawing>
          <wp:inline distT="0" distB="0" distL="0" distR="0">
            <wp:extent cx="4207717" cy="2609850"/>
            <wp:effectExtent l="19050" t="19050" r="21590" b="19050"/>
            <wp:docPr id="1" name="Kép 1" descr="F:\KIADVANYOK\__TÉMAZÁRÓK\10\TEMAZAROK_10_javitott\TEMAZAROK_10_javitott\Magyarorszag_A_varo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KIADVANYOK\__TÉMAZÁRÓK\10\TEMAZAROK_10_javitott\TEMAZAROK_10_javitott\Magyarorszag_A_varoso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079" cy="26131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2284C" w:rsidRPr="006C225C" w:rsidRDefault="0092284C" w:rsidP="006C225C">
      <w:pPr>
        <w:pStyle w:val="Listaszerbekezds"/>
        <w:ind w:left="284"/>
        <w:jc w:val="center"/>
        <w:rPr>
          <w:rFonts w:ascii="Times New Roman" w:hAnsi="Times New Roman"/>
          <w:b/>
          <w:sz w:val="24"/>
        </w:rPr>
      </w:pPr>
    </w:p>
    <w:p w:rsidR="00A73B2A" w:rsidRPr="006D3E36" w:rsidRDefault="00A73B2A" w:rsidP="006D3E36">
      <w:pPr>
        <w:pStyle w:val="Listaszerbekezds"/>
        <w:numPr>
          <w:ilvl w:val="0"/>
          <w:numId w:val="3"/>
        </w:numPr>
        <w:ind w:left="567" w:hanging="283"/>
        <w:rPr>
          <w:rFonts w:ascii="Times New Roman" w:hAnsi="Times New Roman"/>
          <w:b/>
          <w:sz w:val="24"/>
        </w:rPr>
      </w:pPr>
      <w:r w:rsidRPr="00B3669B">
        <w:rPr>
          <w:rFonts w:ascii="Times New Roman" w:hAnsi="Times New Roman"/>
          <w:b/>
          <w:sz w:val="24"/>
        </w:rPr>
        <w:t xml:space="preserve">Határold körül a </w:t>
      </w:r>
      <w:r w:rsidR="00D90338">
        <w:rPr>
          <w:rFonts w:ascii="Times New Roman" w:hAnsi="Times New Roman"/>
          <w:b/>
          <w:sz w:val="24"/>
        </w:rPr>
        <w:t xml:space="preserve">Dél-Alföld </w:t>
      </w:r>
      <w:r w:rsidRPr="00B3669B">
        <w:rPr>
          <w:rFonts w:ascii="Times New Roman" w:hAnsi="Times New Roman"/>
          <w:b/>
          <w:sz w:val="24"/>
        </w:rPr>
        <w:t xml:space="preserve">régiót! </w:t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 w:rsidR="005867EE">
        <w:rPr>
          <w:rFonts w:ascii="Times New Roman" w:hAnsi="Times New Roman"/>
          <w:b/>
          <w:sz w:val="24"/>
        </w:rPr>
        <w:tab/>
      </w:r>
      <w:r w:rsidR="005867EE">
        <w:rPr>
          <w:rFonts w:ascii="Times New Roman" w:hAnsi="Times New Roman"/>
          <w:b/>
          <w:sz w:val="24"/>
        </w:rPr>
        <w:tab/>
      </w:r>
      <w:r w:rsidR="00B3669B" w:rsidRPr="00B3669B">
        <w:rPr>
          <w:rFonts w:ascii="Times New Roman" w:hAnsi="Times New Roman"/>
          <w:sz w:val="24"/>
        </w:rPr>
        <w:t>(1 pont)</w:t>
      </w:r>
    </w:p>
    <w:p w:rsidR="006D3E36" w:rsidRPr="00B3669B" w:rsidRDefault="006D3E36" w:rsidP="006D3E36">
      <w:pPr>
        <w:pStyle w:val="Listaszerbekezds"/>
        <w:ind w:left="567"/>
        <w:rPr>
          <w:rFonts w:ascii="Times New Roman" w:hAnsi="Times New Roman"/>
          <w:b/>
          <w:sz w:val="24"/>
        </w:rPr>
      </w:pPr>
    </w:p>
    <w:p w:rsidR="00B223EF" w:rsidRPr="00DC6E61" w:rsidRDefault="00A73B2A" w:rsidP="00DC6E61">
      <w:pPr>
        <w:pStyle w:val="Listaszerbekezds"/>
        <w:numPr>
          <w:ilvl w:val="0"/>
          <w:numId w:val="3"/>
        </w:numPr>
        <w:ind w:left="568" w:hanging="284"/>
        <w:rPr>
          <w:rFonts w:ascii="Times New Roman" w:hAnsi="Times New Roman"/>
          <w:b/>
          <w:sz w:val="24"/>
        </w:rPr>
      </w:pPr>
      <w:r w:rsidRPr="00B3669B">
        <w:rPr>
          <w:rFonts w:ascii="Times New Roman" w:hAnsi="Times New Roman"/>
          <w:b/>
          <w:sz w:val="24"/>
        </w:rPr>
        <w:t xml:space="preserve">Jelöld a </w:t>
      </w:r>
      <w:r w:rsidR="005867EE" w:rsidRPr="00B3669B">
        <w:rPr>
          <w:rFonts w:ascii="Times New Roman" w:hAnsi="Times New Roman"/>
          <w:b/>
          <w:sz w:val="24"/>
        </w:rPr>
        <w:t xml:space="preserve">Nyugat-Magyarország </w:t>
      </w:r>
      <w:r w:rsidRPr="00B3669B">
        <w:rPr>
          <w:rFonts w:ascii="Times New Roman" w:hAnsi="Times New Roman"/>
          <w:b/>
          <w:sz w:val="24"/>
        </w:rPr>
        <w:t xml:space="preserve">régió megyéit </w:t>
      </w:r>
      <w:r w:rsidR="005867EE">
        <w:rPr>
          <w:rFonts w:ascii="Times New Roman" w:hAnsi="Times New Roman"/>
          <w:b/>
          <w:sz w:val="24"/>
        </w:rPr>
        <w:t xml:space="preserve">a területükre írt </w:t>
      </w:r>
      <w:r w:rsidRPr="00B3669B">
        <w:rPr>
          <w:rFonts w:ascii="Times New Roman" w:hAnsi="Times New Roman"/>
          <w:b/>
          <w:sz w:val="24"/>
        </w:rPr>
        <w:t xml:space="preserve">nagybetűvel, a megyeszékhelyeket </w:t>
      </w:r>
      <w:r w:rsidR="005867EE">
        <w:rPr>
          <w:rFonts w:ascii="Times New Roman" w:hAnsi="Times New Roman"/>
          <w:b/>
          <w:sz w:val="24"/>
        </w:rPr>
        <w:t xml:space="preserve">pedig a </w:t>
      </w:r>
      <w:r w:rsidRPr="00B3669B">
        <w:rPr>
          <w:rFonts w:ascii="Times New Roman" w:hAnsi="Times New Roman"/>
          <w:b/>
          <w:sz w:val="24"/>
        </w:rPr>
        <w:t xml:space="preserve">számmal! </w:t>
      </w:r>
      <w:r w:rsidR="005867EE">
        <w:rPr>
          <w:rFonts w:ascii="Times New Roman" w:hAnsi="Times New Roman"/>
          <w:b/>
          <w:sz w:val="24"/>
        </w:rPr>
        <w:t>Írd a nevüket a megfelelő betű és szám utáni vonalakra!</w:t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5867EE">
        <w:rPr>
          <w:rFonts w:ascii="Times New Roman" w:hAnsi="Times New Roman"/>
          <w:b/>
          <w:sz w:val="24"/>
        </w:rPr>
        <w:tab/>
      </w:r>
      <w:r w:rsidR="005867EE">
        <w:rPr>
          <w:rFonts w:ascii="Times New Roman" w:hAnsi="Times New Roman"/>
          <w:sz w:val="24"/>
        </w:rPr>
        <w:t>(6</w:t>
      </w:r>
      <w:r w:rsidR="00B3669B" w:rsidRPr="00B3669B">
        <w:rPr>
          <w:rFonts w:ascii="Times New Roman" w:hAnsi="Times New Roman"/>
          <w:sz w:val="24"/>
        </w:rPr>
        <w:t xml:space="preserve"> pont)</w:t>
      </w:r>
    </w:p>
    <w:p w:rsidR="00A73B2A" w:rsidRDefault="00A73B2A" w:rsidP="005D77CA">
      <w:pPr>
        <w:spacing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 w:rsidRPr="00A73B2A">
        <w:rPr>
          <w:rFonts w:ascii="Times New Roman" w:hAnsi="Times New Roman" w:cs="Times New Roman"/>
          <w:sz w:val="24"/>
          <w:szCs w:val="24"/>
        </w:rPr>
        <w:t>A (megye) _____________________</w:t>
      </w:r>
      <w:r w:rsidR="00D62FC3">
        <w:rPr>
          <w:rFonts w:ascii="Times New Roman" w:hAnsi="Times New Roman" w:cs="Times New Roman"/>
          <w:sz w:val="24"/>
          <w:szCs w:val="24"/>
        </w:rPr>
        <w:t xml:space="preserve"> </w:t>
      </w:r>
      <w:r w:rsidR="00D62FC3">
        <w:rPr>
          <w:rFonts w:ascii="Times New Roman" w:hAnsi="Times New Roman" w:cs="Times New Roman"/>
          <w:sz w:val="24"/>
          <w:szCs w:val="24"/>
        </w:rPr>
        <w:softHyphen/>
        <w:t>→</w:t>
      </w:r>
      <w:r w:rsidRPr="00A73B2A">
        <w:rPr>
          <w:rFonts w:ascii="Times New Roman" w:hAnsi="Times New Roman" w:cs="Times New Roman"/>
          <w:sz w:val="24"/>
          <w:szCs w:val="24"/>
        </w:rPr>
        <w:tab/>
        <w:t>1 (megyeszékhelye)_________________</w:t>
      </w:r>
    </w:p>
    <w:p w:rsidR="00A73B2A" w:rsidRDefault="00A73B2A" w:rsidP="005D77CA">
      <w:pPr>
        <w:spacing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3B2A" w:rsidRDefault="00A73B2A" w:rsidP="005D77CA">
      <w:pPr>
        <w:spacing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A73B2A">
        <w:rPr>
          <w:rFonts w:ascii="Times New Roman" w:hAnsi="Times New Roman" w:cs="Times New Roman"/>
          <w:sz w:val="24"/>
          <w:szCs w:val="24"/>
        </w:rPr>
        <w:t xml:space="preserve"> (megye) _____________________</w:t>
      </w:r>
      <w:r w:rsidR="00D62FC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Pr="00A73B2A">
        <w:rPr>
          <w:rFonts w:ascii="Times New Roman" w:hAnsi="Times New Roman" w:cs="Times New Roman"/>
          <w:sz w:val="24"/>
          <w:szCs w:val="24"/>
        </w:rPr>
        <w:t xml:space="preserve"> (megyeszékhelye)_________________</w:t>
      </w:r>
    </w:p>
    <w:p w:rsidR="00A73B2A" w:rsidRDefault="00A73B2A" w:rsidP="005D77CA">
      <w:pPr>
        <w:spacing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A73B2A" w:rsidRDefault="00A73B2A" w:rsidP="005D77CA">
      <w:pPr>
        <w:spacing w:after="0" w:line="240" w:lineRule="auto"/>
        <w:ind w:left="851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A73B2A">
        <w:rPr>
          <w:rFonts w:ascii="Times New Roman" w:hAnsi="Times New Roman" w:cs="Times New Roman"/>
          <w:sz w:val="24"/>
          <w:szCs w:val="24"/>
        </w:rPr>
        <w:t xml:space="preserve"> (megye) _____________________</w:t>
      </w:r>
      <w:r w:rsidR="00D62FC3">
        <w:rPr>
          <w:rFonts w:ascii="Times New Roman" w:hAnsi="Times New Roman" w:cs="Times New Roman"/>
          <w:sz w:val="24"/>
          <w:szCs w:val="24"/>
        </w:rPr>
        <w:t xml:space="preserve"> →</w:t>
      </w:r>
      <w:r>
        <w:rPr>
          <w:rFonts w:ascii="Times New Roman" w:hAnsi="Times New Roman" w:cs="Times New Roman"/>
          <w:sz w:val="24"/>
          <w:szCs w:val="24"/>
        </w:rPr>
        <w:tab/>
      </w:r>
      <w:r w:rsidR="002E24B3">
        <w:rPr>
          <w:rFonts w:ascii="Times New Roman" w:hAnsi="Times New Roman" w:cs="Times New Roman"/>
          <w:sz w:val="24"/>
          <w:szCs w:val="24"/>
        </w:rPr>
        <w:t>3</w:t>
      </w:r>
      <w:r w:rsidRPr="00A73B2A">
        <w:rPr>
          <w:rFonts w:ascii="Times New Roman" w:hAnsi="Times New Roman" w:cs="Times New Roman"/>
          <w:sz w:val="24"/>
          <w:szCs w:val="24"/>
        </w:rPr>
        <w:t xml:space="preserve"> (megyeszékhelye)_________________</w:t>
      </w:r>
    </w:p>
    <w:p w:rsidR="00A73B2A" w:rsidRDefault="00A73B2A" w:rsidP="006D3E36">
      <w:pPr>
        <w:spacing w:after="0" w:line="240" w:lineRule="auto"/>
        <w:ind w:left="567" w:hanging="283"/>
        <w:jc w:val="left"/>
        <w:rPr>
          <w:rFonts w:ascii="Times New Roman" w:hAnsi="Times New Roman" w:cs="Times New Roman"/>
          <w:sz w:val="24"/>
          <w:szCs w:val="24"/>
        </w:rPr>
      </w:pPr>
    </w:p>
    <w:p w:rsidR="00B3669B" w:rsidRPr="00B3669B" w:rsidRDefault="00B43646" w:rsidP="006D3E36">
      <w:pPr>
        <w:pStyle w:val="Listaszerbekezds"/>
        <w:numPr>
          <w:ilvl w:val="0"/>
          <w:numId w:val="3"/>
        </w:numPr>
        <w:ind w:left="567" w:hanging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 térképvázlatban számokkal jelölt városok közül melyekre vonatkoznak az alábbi állítások? Írd a város nevét és számát az állítás után a vonalra! </w:t>
      </w:r>
      <w:r w:rsidR="00A73B2A" w:rsidRPr="00B3669B">
        <w:rPr>
          <w:rFonts w:ascii="Times New Roman" w:hAnsi="Times New Roman"/>
          <w:b/>
          <w:sz w:val="24"/>
        </w:rPr>
        <w:t xml:space="preserve"> </w:t>
      </w:r>
      <w:r w:rsidR="00DC6E61">
        <w:rPr>
          <w:rFonts w:ascii="Times New Roman" w:hAnsi="Times New Roman"/>
          <w:b/>
          <w:sz w:val="24"/>
        </w:rPr>
        <w:tab/>
      </w:r>
      <w:r w:rsidR="00DC6E61">
        <w:rPr>
          <w:rFonts w:ascii="Times New Roman" w:hAnsi="Times New Roman"/>
          <w:b/>
          <w:sz w:val="24"/>
        </w:rPr>
        <w:tab/>
      </w:r>
      <w:r w:rsidR="00DC6E61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56472E">
        <w:rPr>
          <w:rFonts w:ascii="Times New Roman" w:hAnsi="Times New Roman"/>
          <w:b/>
          <w:sz w:val="24"/>
        </w:rPr>
        <w:tab/>
      </w:r>
      <w:r w:rsidR="00DC6E61">
        <w:rPr>
          <w:rFonts w:ascii="Times New Roman" w:hAnsi="Times New Roman"/>
          <w:b/>
          <w:sz w:val="24"/>
        </w:rPr>
        <w:tab/>
      </w:r>
      <w:r w:rsidR="00DC6E61" w:rsidRPr="00B3669B">
        <w:rPr>
          <w:rFonts w:ascii="Times New Roman" w:hAnsi="Times New Roman"/>
          <w:sz w:val="24"/>
        </w:rPr>
        <w:t>(8 pon</w:t>
      </w:r>
      <w:r w:rsidR="00DC6E61">
        <w:rPr>
          <w:rFonts w:ascii="Times New Roman" w:hAnsi="Times New Roman"/>
          <w:sz w:val="24"/>
        </w:rPr>
        <w:t>t)</w:t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B3669B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 w:rsidR="006D3E36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35218D">
        <w:rPr>
          <w:rFonts w:ascii="Times New Roman" w:hAnsi="Times New Roman"/>
          <w:b/>
          <w:sz w:val="24"/>
        </w:rPr>
        <w:tab/>
      </w:r>
    </w:p>
    <w:tbl>
      <w:tblPr>
        <w:tblStyle w:val="Rcsostblzat"/>
        <w:tblW w:w="0" w:type="auto"/>
        <w:tblInd w:w="10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35"/>
        <w:gridCol w:w="3348"/>
      </w:tblGrid>
      <w:tr w:rsidR="00B3669B" w:rsidRPr="00B3669B" w:rsidTr="00B223EF">
        <w:tc>
          <w:tcPr>
            <w:tcW w:w="5418" w:type="dxa"/>
          </w:tcPr>
          <w:p w:rsidR="00B3669B" w:rsidRPr="00B3669B" w:rsidRDefault="00B3669B" w:rsidP="00B3669B">
            <w:pPr>
              <w:pStyle w:val="Listaszerbekezds"/>
              <w:ind w:left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856" w:type="dxa"/>
          </w:tcPr>
          <w:p w:rsidR="00B3669B" w:rsidRPr="00B3669B" w:rsidRDefault="00B3669B" w:rsidP="00B3669B">
            <w:pPr>
              <w:pStyle w:val="Listaszerbekezds"/>
              <w:ind w:left="0"/>
              <w:jc w:val="center"/>
              <w:rPr>
                <w:rFonts w:ascii="Times New Roman" w:hAnsi="Times New Roman"/>
                <w:sz w:val="24"/>
              </w:rPr>
            </w:pPr>
            <w:r w:rsidRPr="00B3669B">
              <w:rPr>
                <w:rFonts w:ascii="Times New Roman" w:hAnsi="Times New Roman"/>
                <w:sz w:val="24"/>
              </w:rPr>
              <w:t>A város neve és száma: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B3669B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 w:rsidRPr="00B3669B">
              <w:rPr>
                <w:rFonts w:ascii="Times New Roman" w:hAnsi="Times New Roman"/>
                <w:sz w:val="24"/>
              </w:rPr>
              <w:t xml:space="preserve">A </w:t>
            </w:r>
            <w:proofErr w:type="spellStart"/>
            <w:r w:rsidRPr="00B3669B">
              <w:rPr>
                <w:rFonts w:ascii="Times New Roman" w:hAnsi="Times New Roman"/>
                <w:sz w:val="24"/>
              </w:rPr>
              <w:t>Borsodchem</w:t>
            </w:r>
            <w:proofErr w:type="spellEnd"/>
            <w:r w:rsidRPr="00B3669B">
              <w:rPr>
                <w:rFonts w:ascii="Times New Roman" w:hAnsi="Times New Roman"/>
                <w:sz w:val="24"/>
              </w:rPr>
              <w:t xml:space="preserve"> központja.</w:t>
            </w:r>
          </w:p>
        </w:tc>
        <w:tc>
          <w:tcPr>
            <w:tcW w:w="2856" w:type="dxa"/>
          </w:tcPr>
          <w:p w:rsidR="00B3669B" w:rsidRPr="00DC6E61" w:rsidRDefault="00B3669B" w:rsidP="00DC6E61">
            <w:pPr>
              <w:ind w:left="360" w:firstLine="0"/>
              <w:rPr>
                <w:sz w:val="24"/>
              </w:rPr>
            </w:pPr>
            <w:r w:rsidRPr="00DC6E61">
              <w:rPr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B3669B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Somogy megye megyeszékhelye.</w:t>
            </w:r>
          </w:p>
        </w:tc>
        <w:tc>
          <w:tcPr>
            <w:tcW w:w="2856" w:type="dxa"/>
          </w:tcPr>
          <w:p w:rsidR="00B3669B" w:rsidRPr="00DC6E61" w:rsidRDefault="00B3669B" w:rsidP="00DC6E61">
            <w:pPr>
              <w:ind w:left="360" w:firstLine="0"/>
              <w:rPr>
                <w:sz w:val="24"/>
              </w:rPr>
            </w:pPr>
            <w:r w:rsidRPr="00DC6E61">
              <w:rPr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C2560A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 város közelében történt az eddigi legnagyobb ipari környezeti katasztrófa</w:t>
            </w:r>
            <w:r w:rsidR="00DC6E61">
              <w:rPr>
                <w:rFonts w:ascii="Times New Roman" w:hAnsi="Times New Roman"/>
                <w:sz w:val="24"/>
              </w:rPr>
              <w:t xml:space="preserve"> hazánkban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2856" w:type="dxa"/>
          </w:tcPr>
          <w:p w:rsidR="00B3669B" w:rsidRPr="00DC6E61" w:rsidRDefault="00B3669B" w:rsidP="00DC6E61">
            <w:pPr>
              <w:ind w:left="360" w:firstLine="0"/>
              <w:rPr>
                <w:sz w:val="24"/>
              </w:rPr>
            </w:pPr>
            <w:r w:rsidRPr="00DC6E61">
              <w:rPr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B43646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Történelmi város</w:t>
            </w:r>
            <w:r w:rsidR="0035218D">
              <w:rPr>
                <w:rFonts w:ascii="Times New Roman" w:hAnsi="Times New Roman"/>
                <w:sz w:val="24"/>
              </w:rPr>
              <w:t xml:space="preserve"> a Bükk hegység DNy</w:t>
            </w:r>
            <w:r w:rsidR="00AF7085">
              <w:rPr>
                <w:rFonts w:ascii="Times New Roman" w:hAnsi="Times New Roman"/>
                <w:sz w:val="24"/>
              </w:rPr>
              <w:t>-i</w:t>
            </w:r>
            <w:r w:rsidR="0035218D">
              <w:rPr>
                <w:rFonts w:ascii="Times New Roman" w:hAnsi="Times New Roman"/>
                <w:sz w:val="24"/>
              </w:rPr>
              <w:t xml:space="preserve"> lábánál.</w:t>
            </w:r>
          </w:p>
        </w:tc>
        <w:tc>
          <w:tcPr>
            <w:tcW w:w="2856" w:type="dxa"/>
          </w:tcPr>
          <w:p w:rsidR="00B3669B" w:rsidRPr="00DC6E61" w:rsidRDefault="00B3669B" w:rsidP="00DC6E61">
            <w:pPr>
              <w:ind w:left="360" w:firstLine="0"/>
              <w:rPr>
                <w:sz w:val="24"/>
              </w:rPr>
            </w:pPr>
            <w:r w:rsidRPr="00DC6E61">
              <w:rPr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322844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Tavának gyógyvize</w:t>
            </w:r>
            <w:r w:rsidR="004576A9">
              <w:rPr>
                <w:rFonts w:ascii="Times New Roman" w:hAnsi="Times New Roman"/>
                <w:sz w:val="24"/>
              </w:rPr>
              <w:t xml:space="preserve"> egyedülálló a világon.</w:t>
            </w:r>
          </w:p>
        </w:tc>
        <w:tc>
          <w:tcPr>
            <w:tcW w:w="2856" w:type="dxa"/>
          </w:tcPr>
          <w:p w:rsidR="00B3669B" w:rsidRPr="00DC6E61" w:rsidRDefault="00B3669B" w:rsidP="00DC6E61">
            <w:pPr>
              <w:ind w:left="360" w:firstLine="0"/>
              <w:rPr>
                <w:sz w:val="24"/>
              </w:rPr>
            </w:pPr>
            <w:r w:rsidRPr="00DC6E61">
              <w:rPr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C2560A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Nógrád megye székhelye.</w:t>
            </w:r>
          </w:p>
        </w:tc>
        <w:tc>
          <w:tcPr>
            <w:tcW w:w="2856" w:type="dxa"/>
          </w:tcPr>
          <w:p w:rsidR="00B3669B" w:rsidRPr="00B3669B" w:rsidRDefault="00B3669B" w:rsidP="00DC6E61">
            <w:pPr>
              <w:pStyle w:val="Listaszerbekezds"/>
              <w:ind w:left="491"/>
              <w:rPr>
                <w:rFonts w:ascii="Times New Roman" w:hAnsi="Times New Roman"/>
                <w:sz w:val="24"/>
              </w:rPr>
            </w:pPr>
            <w:r w:rsidRPr="00B3669B">
              <w:rPr>
                <w:rFonts w:ascii="Times New Roman" w:hAnsi="Times New Roman"/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914FD9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</w:t>
            </w:r>
            <w:r w:rsidR="00322844">
              <w:rPr>
                <w:rFonts w:ascii="Times New Roman" w:hAnsi="Times New Roman"/>
                <w:sz w:val="24"/>
              </w:rPr>
              <w:t xml:space="preserve"> Dunaferr kohászati üzem központja.</w:t>
            </w:r>
          </w:p>
        </w:tc>
        <w:tc>
          <w:tcPr>
            <w:tcW w:w="2856" w:type="dxa"/>
          </w:tcPr>
          <w:p w:rsidR="00B3669B" w:rsidRPr="00DC6E61" w:rsidRDefault="00B3669B" w:rsidP="00DC6E61">
            <w:pPr>
              <w:ind w:left="360" w:firstLine="0"/>
              <w:rPr>
                <w:sz w:val="24"/>
              </w:rPr>
            </w:pPr>
            <w:r w:rsidRPr="00DC6E61">
              <w:rPr>
                <w:sz w:val="24"/>
              </w:rPr>
              <w:t>______________________</w:t>
            </w:r>
          </w:p>
        </w:tc>
      </w:tr>
      <w:tr w:rsidR="00B3669B" w:rsidRPr="00B3669B" w:rsidTr="00B223EF">
        <w:tc>
          <w:tcPr>
            <w:tcW w:w="5418" w:type="dxa"/>
          </w:tcPr>
          <w:p w:rsidR="00B3669B" w:rsidRPr="00B3669B" w:rsidRDefault="00B3669B" w:rsidP="00DC6E61">
            <w:pPr>
              <w:pStyle w:val="Listaszerbekezds"/>
              <w:numPr>
                <w:ilvl w:val="0"/>
                <w:numId w:val="16"/>
              </w:numPr>
              <w:ind w:left="491" w:hanging="4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Iskolaváros a Bodrog partján.</w:t>
            </w:r>
          </w:p>
        </w:tc>
        <w:tc>
          <w:tcPr>
            <w:tcW w:w="2856" w:type="dxa"/>
          </w:tcPr>
          <w:p w:rsidR="00B3669B" w:rsidRPr="00B3669B" w:rsidRDefault="00B3669B" w:rsidP="00DC6E61">
            <w:pPr>
              <w:pStyle w:val="Listaszerbekezds"/>
              <w:ind w:left="491"/>
              <w:rPr>
                <w:rFonts w:ascii="Times New Roman" w:hAnsi="Times New Roman"/>
                <w:sz w:val="24"/>
              </w:rPr>
            </w:pPr>
            <w:r w:rsidRPr="00B3669B">
              <w:rPr>
                <w:rFonts w:ascii="Times New Roman" w:hAnsi="Times New Roman"/>
                <w:sz w:val="24"/>
              </w:rPr>
              <w:t>______________________</w:t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138"/>
        <w:tblW w:w="0" w:type="auto"/>
        <w:tblLook w:val="04A0" w:firstRow="1" w:lastRow="0" w:firstColumn="1" w:lastColumn="0" w:noHBand="0" w:noVBand="1"/>
      </w:tblPr>
      <w:tblGrid>
        <w:gridCol w:w="850"/>
        <w:gridCol w:w="1100"/>
      </w:tblGrid>
      <w:tr w:rsidR="00B223EF" w:rsidTr="00B223EF">
        <w:tc>
          <w:tcPr>
            <w:tcW w:w="850" w:type="dxa"/>
          </w:tcPr>
          <w:p w:rsidR="00B223EF" w:rsidRDefault="00B223EF" w:rsidP="00B223EF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B223EF" w:rsidRDefault="00B223EF" w:rsidP="00B223EF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pont</w:t>
            </w:r>
          </w:p>
        </w:tc>
      </w:tr>
    </w:tbl>
    <w:p w:rsidR="00B3669B" w:rsidRDefault="00B3669B" w:rsidP="00B3669B">
      <w:pPr>
        <w:pStyle w:val="Listaszerbekezds"/>
        <w:ind w:left="1069"/>
        <w:rPr>
          <w:rFonts w:ascii="Times New Roman" w:hAnsi="Times New Roman"/>
          <w:b/>
          <w:sz w:val="24"/>
        </w:rPr>
      </w:pPr>
    </w:p>
    <w:p w:rsidR="00715EB6" w:rsidRDefault="00715EB6" w:rsidP="00B3669B">
      <w:pPr>
        <w:pStyle w:val="Listaszerbekezds"/>
        <w:ind w:left="1069"/>
        <w:rPr>
          <w:rFonts w:ascii="Times New Roman" w:hAnsi="Times New Roman"/>
          <w:b/>
          <w:sz w:val="24"/>
        </w:rPr>
      </w:pPr>
    </w:p>
    <w:p w:rsidR="00715EB6" w:rsidRDefault="00715EB6" w:rsidP="00B3669B">
      <w:pPr>
        <w:pStyle w:val="Listaszerbekezds"/>
        <w:ind w:left="1069"/>
        <w:rPr>
          <w:rFonts w:ascii="Times New Roman" w:hAnsi="Times New Roman"/>
          <w:b/>
          <w:sz w:val="24"/>
        </w:rPr>
      </w:pPr>
    </w:p>
    <w:p w:rsidR="00715EB6" w:rsidRPr="00B3669B" w:rsidRDefault="00715EB6" w:rsidP="00B3669B">
      <w:pPr>
        <w:pStyle w:val="Listaszerbekezds"/>
        <w:ind w:left="1069"/>
        <w:rPr>
          <w:rFonts w:ascii="Times New Roman" w:hAnsi="Times New Roman"/>
          <w:b/>
          <w:sz w:val="24"/>
        </w:rPr>
      </w:pPr>
    </w:p>
    <w:p w:rsidR="006D3E36" w:rsidRPr="00B24DC4" w:rsidRDefault="006D3E36" w:rsidP="00B24DC4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</w:rPr>
      </w:pPr>
      <w:r w:rsidRPr="006D3E36">
        <w:rPr>
          <w:rFonts w:ascii="Times New Roman" w:hAnsi="Times New Roman"/>
          <w:b/>
          <w:sz w:val="24"/>
        </w:rPr>
        <w:lastRenderedPageBreak/>
        <w:t>Hasonlítsd össze a táblázat adatait, és válaszolj a kérdésekre!</w:t>
      </w:r>
      <w:r w:rsidR="00935D17">
        <w:rPr>
          <w:rFonts w:ascii="Times New Roman" w:hAnsi="Times New Roman"/>
          <w:b/>
          <w:sz w:val="24"/>
        </w:rPr>
        <w:t xml:space="preserve"> (Forrás: KSH)</w:t>
      </w:r>
    </w:p>
    <w:tbl>
      <w:tblPr>
        <w:tblStyle w:val="Rcsostblzat"/>
        <w:tblW w:w="9464" w:type="dxa"/>
        <w:tblLayout w:type="fixed"/>
        <w:tblLook w:val="04A0" w:firstRow="1" w:lastRow="0" w:firstColumn="1" w:lastColumn="0" w:noHBand="0" w:noVBand="1"/>
      </w:tblPr>
      <w:tblGrid>
        <w:gridCol w:w="2235"/>
        <w:gridCol w:w="1055"/>
        <w:gridCol w:w="1055"/>
        <w:gridCol w:w="1055"/>
        <w:gridCol w:w="1055"/>
        <w:gridCol w:w="1055"/>
        <w:gridCol w:w="977"/>
        <w:gridCol w:w="977"/>
      </w:tblGrid>
      <w:tr w:rsidR="006D3E36" w:rsidRPr="00913898" w:rsidTr="006D3E36">
        <w:tc>
          <w:tcPr>
            <w:tcW w:w="2235" w:type="dxa"/>
          </w:tcPr>
          <w:p w:rsidR="006D3E36" w:rsidRPr="00E86A43" w:rsidRDefault="006D3E36" w:rsidP="002B6F75">
            <w:pPr>
              <w:spacing w:after="0"/>
              <w:jc w:val="center"/>
            </w:pPr>
          </w:p>
        </w:tc>
        <w:tc>
          <w:tcPr>
            <w:tcW w:w="1055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13898">
              <w:rPr>
                <w:sz w:val="22"/>
                <w:szCs w:val="22"/>
              </w:rPr>
              <w:t>Közép-Magyar</w:t>
            </w:r>
            <w:r>
              <w:rPr>
                <w:sz w:val="22"/>
                <w:szCs w:val="22"/>
              </w:rPr>
              <w:t>-</w:t>
            </w:r>
            <w:r w:rsidRPr="0091389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rszág</w:t>
            </w:r>
            <w:proofErr w:type="spellEnd"/>
          </w:p>
        </w:tc>
        <w:tc>
          <w:tcPr>
            <w:tcW w:w="1055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Közép-Dunántúl</w:t>
            </w:r>
          </w:p>
        </w:tc>
        <w:tc>
          <w:tcPr>
            <w:tcW w:w="1055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Nyugat-Dunántúl</w:t>
            </w:r>
          </w:p>
        </w:tc>
        <w:tc>
          <w:tcPr>
            <w:tcW w:w="1055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Dél-Dunántúl</w:t>
            </w:r>
          </w:p>
        </w:tc>
        <w:tc>
          <w:tcPr>
            <w:tcW w:w="1055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913898">
              <w:rPr>
                <w:sz w:val="22"/>
                <w:szCs w:val="22"/>
              </w:rPr>
              <w:t>Észak-Magyar</w:t>
            </w:r>
            <w:r>
              <w:rPr>
                <w:sz w:val="22"/>
                <w:szCs w:val="22"/>
              </w:rPr>
              <w:t>-</w:t>
            </w:r>
            <w:r w:rsidRPr="00913898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rszág</w:t>
            </w:r>
            <w:proofErr w:type="spellEnd"/>
          </w:p>
        </w:tc>
        <w:tc>
          <w:tcPr>
            <w:tcW w:w="977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Észak-Alföld</w:t>
            </w:r>
          </w:p>
        </w:tc>
        <w:tc>
          <w:tcPr>
            <w:tcW w:w="977" w:type="dxa"/>
          </w:tcPr>
          <w:p w:rsidR="006D3E36" w:rsidRPr="00913898" w:rsidRDefault="006D3E36" w:rsidP="002B6F75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Dél-Alföld</w:t>
            </w:r>
          </w:p>
        </w:tc>
      </w:tr>
      <w:tr w:rsidR="006D3E36" w:rsidRPr="00913898" w:rsidTr="006D3E36">
        <w:trPr>
          <w:trHeight w:val="404"/>
        </w:trPr>
        <w:tc>
          <w:tcPr>
            <w:tcW w:w="2235" w:type="dxa"/>
            <w:vAlign w:val="center"/>
          </w:tcPr>
          <w:p w:rsidR="006D3E36" w:rsidRPr="00E86A43" w:rsidRDefault="006D3E36" w:rsidP="006D3E36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GDP/fő (ezer Ft, 2013)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4 </w:t>
            </w:r>
            <w:r>
              <w:rPr>
                <w:sz w:val="22"/>
                <w:szCs w:val="22"/>
              </w:rPr>
              <w:t>824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712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3 106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2 </w:t>
            </w:r>
            <w:r>
              <w:rPr>
                <w:sz w:val="22"/>
                <w:szCs w:val="22"/>
              </w:rPr>
              <w:t>038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857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916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2 086</w:t>
            </w:r>
          </w:p>
        </w:tc>
      </w:tr>
      <w:tr w:rsidR="006D3E36" w:rsidRPr="00913898" w:rsidTr="006D3E36">
        <w:tc>
          <w:tcPr>
            <w:tcW w:w="2235" w:type="dxa"/>
            <w:vAlign w:val="center"/>
          </w:tcPr>
          <w:p w:rsidR="006D3E36" w:rsidRPr="00E86A43" w:rsidRDefault="006D3E36" w:rsidP="006D3E36">
            <w:pPr>
              <w:spacing w:after="0"/>
              <w:ind w:firstLine="0"/>
              <w:jc w:val="left"/>
              <w:rPr>
                <w:b/>
              </w:rPr>
            </w:pPr>
            <w:r w:rsidRPr="00E86A43">
              <w:rPr>
                <w:b/>
              </w:rPr>
              <w:t xml:space="preserve">munkanélküliek </w:t>
            </w:r>
            <w:r>
              <w:rPr>
                <w:b/>
              </w:rPr>
              <w:t xml:space="preserve">aránya </w:t>
            </w:r>
            <w:r w:rsidRPr="00E86A43">
              <w:rPr>
                <w:b/>
              </w:rPr>
              <w:t>(%</w:t>
            </w:r>
            <w:r>
              <w:rPr>
                <w:b/>
              </w:rPr>
              <w:t>, 2013</w:t>
            </w:r>
            <w:r w:rsidRPr="00E86A43">
              <w:rPr>
                <w:b/>
              </w:rPr>
              <w:t>)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913898">
              <w:rPr>
                <w:sz w:val="22"/>
                <w:szCs w:val="22"/>
              </w:rPr>
              <w:t>,</w:t>
            </w:r>
            <w:proofErr w:type="spellStart"/>
            <w:r w:rsidRPr="00913898">
              <w:rPr>
                <w:sz w:val="22"/>
                <w:szCs w:val="22"/>
              </w:rPr>
              <w:t>8</w:t>
            </w:r>
            <w:proofErr w:type="spellEnd"/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7,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9,1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11,3</w:t>
            </w:r>
          </w:p>
        </w:tc>
      </w:tr>
      <w:tr w:rsidR="006D3E36" w:rsidRPr="00913898" w:rsidTr="006D3E36">
        <w:tc>
          <w:tcPr>
            <w:tcW w:w="2235" w:type="dxa"/>
            <w:vAlign w:val="center"/>
          </w:tcPr>
          <w:p w:rsidR="006D3E36" w:rsidRPr="00E86A43" w:rsidRDefault="006D3E36" w:rsidP="006D3E36">
            <w:pPr>
              <w:spacing w:after="0"/>
              <w:ind w:firstLine="0"/>
              <w:jc w:val="left"/>
              <w:rPr>
                <w:b/>
              </w:rPr>
            </w:pPr>
            <w:r w:rsidRPr="00E86A43">
              <w:rPr>
                <w:b/>
              </w:rPr>
              <w:t>egy lakosra jutó külföldi befektetés</w:t>
            </w:r>
            <w:r>
              <w:rPr>
                <w:b/>
              </w:rPr>
              <w:t xml:space="preserve"> (ezer Ft/fő, 2012</w:t>
            </w:r>
            <w:r w:rsidRPr="00E86A43">
              <w:rPr>
                <w:b/>
              </w:rPr>
              <w:t>)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 871,2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1 258,6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3 423</w:t>
            </w:r>
            <w:r w:rsidRPr="0091389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278,0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</w:t>
            </w:r>
            <w:r w:rsidRPr="00913898">
              <w:rPr>
                <w:sz w:val="22"/>
                <w:szCs w:val="22"/>
              </w:rPr>
              <w:t>,7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53,6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  <w:rPr>
                <w:sz w:val="22"/>
                <w:szCs w:val="22"/>
              </w:rPr>
            </w:pPr>
            <w:r w:rsidRPr="0091389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14,3</w:t>
            </w:r>
          </w:p>
        </w:tc>
      </w:tr>
      <w:tr w:rsidR="006D3E36" w:rsidRPr="00913898" w:rsidTr="006D3E36">
        <w:tc>
          <w:tcPr>
            <w:tcW w:w="2235" w:type="dxa"/>
            <w:vAlign w:val="center"/>
          </w:tcPr>
          <w:p w:rsidR="006D3E36" w:rsidRPr="00E86A43" w:rsidRDefault="006D3E36" w:rsidP="006D3E36">
            <w:pPr>
              <w:spacing w:after="0"/>
              <w:ind w:firstLine="0"/>
              <w:jc w:val="left"/>
              <w:rPr>
                <w:b/>
              </w:rPr>
            </w:pPr>
            <w:r w:rsidRPr="00E86A43">
              <w:rPr>
                <w:b/>
              </w:rPr>
              <w:t>1000 lakosra jutó vándorlási különbözet (</w:t>
            </w:r>
            <w:r>
              <w:rPr>
                <w:b/>
              </w:rPr>
              <w:t>2013</w:t>
            </w:r>
            <w:r w:rsidRPr="00E86A43">
              <w:rPr>
                <w:b/>
              </w:rPr>
              <w:t>, ‰)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5,0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-1,1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3,0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-3,0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-5,1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-3,7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-1,8</w:t>
            </w:r>
          </w:p>
        </w:tc>
      </w:tr>
      <w:tr w:rsidR="006D3E36" w:rsidRPr="00913898" w:rsidTr="006D3E36">
        <w:tc>
          <w:tcPr>
            <w:tcW w:w="2235" w:type="dxa"/>
            <w:vAlign w:val="center"/>
          </w:tcPr>
          <w:p w:rsidR="006D3E36" w:rsidRPr="00E86A43" w:rsidRDefault="006D3E36" w:rsidP="006D3E36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részesedés</w:t>
            </w:r>
            <w:r w:rsidRPr="00E86A43">
              <w:rPr>
                <w:b/>
              </w:rPr>
              <w:t xml:space="preserve"> a gépipari termelésből</w:t>
            </w:r>
            <w:r>
              <w:rPr>
                <w:b/>
              </w:rPr>
              <w:t xml:space="preserve"> (%, 2012)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15,8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26,9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23,7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5,4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12,0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11,1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5,0</w:t>
            </w:r>
          </w:p>
        </w:tc>
      </w:tr>
      <w:tr w:rsidR="006D3E36" w:rsidRPr="00913898" w:rsidTr="006D3E36">
        <w:tc>
          <w:tcPr>
            <w:tcW w:w="2235" w:type="dxa"/>
            <w:vAlign w:val="center"/>
          </w:tcPr>
          <w:p w:rsidR="006D3E36" w:rsidRPr="00E86A43" w:rsidRDefault="006D3E36" w:rsidP="006D3E36">
            <w:pPr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részesedés</w:t>
            </w:r>
            <w:r w:rsidRPr="00E86A43">
              <w:rPr>
                <w:b/>
              </w:rPr>
              <w:t xml:space="preserve"> a vegyipari termelésből (%</w:t>
            </w:r>
            <w:r>
              <w:rPr>
                <w:b/>
              </w:rPr>
              <w:t>, 2012</w:t>
            </w:r>
            <w:r w:rsidRPr="00E86A43">
              <w:rPr>
                <w:b/>
              </w:rPr>
              <w:t>)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36,8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5,8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3,5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0,2</w:t>
            </w:r>
          </w:p>
        </w:tc>
        <w:tc>
          <w:tcPr>
            <w:tcW w:w="1055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41,4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11,6</w:t>
            </w:r>
          </w:p>
        </w:tc>
        <w:tc>
          <w:tcPr>
            <w:tcW w:w="977" w:type="dxa"/>
            <w:vAlign w:val="center"/>
          </w:tcPr>
          <w:p w:rsidR="006D3E36" w:rsidRPr="00913898" w:rsidRDefault="006D3E36" w:rsidP="006D3E36">
            <w:pPr>
              <w:spacing w:after="0"/>
              <w:ind w:firstLine="0"/>
              <w:jc w:val="center"/>
            </w:pPr>
            <w:r>
              <w:t>0,8</w:t>
            </w:r>
          </w:p>
        </w:tc>
      </w:tr>
    </w:tbl>
    <w:p w:rsidR="006D3E36" w:rsidRDefault="006D3E36" w:rsidP="00D86DD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D3E36" w:rsidRPr="005E66C5" w:rsidRDefault="006D3E36" w:rsidP="006D3E36">
      <w:pPr>
        <w:pStyle w:val="Listaszerbekezds"/>
        <w:numPr>
          <w:ilvl w:val="0"/>
          <w:numId w:val="5"/>
        </w:numPr>
        <w:ind w:left="567" w:hanging="283"/>
        <w:rPr>
          <w:rFonts w:ascii="Times New Roman" w:hAnsi="Times New Roman"/>
          <w:b/>
          <w:sz w:val="24"/>
        </w:rPr>
      </w:pPr>
      <w:r w:rsidRPr="006D3E36">
        <w:rPr>
          <w:rFonts w:ascii="Times New Roman" w:hAnsi="Times New Roman"/>
          <w:b/>
          <w:sz w:val="24"/>
        </w:rPr>
        <w:t xml:space="preserve">Nevezd meg a mutatók alapján, melyik </w:t>
      </w:r>
      <w:r w:rsidR="00B71361">
        <w:rPr>
          <w:rFonts w:ascii="Times New Roman" w:hAnsi="Times New Roman"/>
          <w:b/>
          <w:sz w:val="24"/>
        </w:rPr>
        <w:t>hazánk legfejlettebb régiója</w:t>
      </w:r>
      <w:r w:rsidRPr="006D3E36">
        <w:rPr>
          <w:rFonts w:ascii="Times New Roman" w:hAnsi="Times New Roman"/>
          <w:b/>
          <w:sz w:val="24"/>
        </w:rPr>
        <w:t>!</w:t>
      </w:r>
      <w:r>
        <w:rPr>
          <w:rFonts w:ascii="Times New Roman" w:hAnsi="Times New Roman"/>
          <w:sz w:val="24"/>
        </w:rPr>
        <w:tab/>
      </w:r>
      <w:r w:rsidR="00B7136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(</w:t>
      </w:r>
      <w:r w:rsidRPr="005E66C5">
        <w:rPr>
          <w:rFonts w:ascii="Times New Roman" w:hAnsi="Times New Roman"/>
          <w:sz w:val="24"/>
        </w:rPr>
        <w:t>1 pont)</w:t>
      </w:r>
    </w:p>
    <w:p w:rsidR="006D3E36" w:rsidRPr="005E66C5" w:rsidRDefault="006D3E36" w:rsidP="002D6A3E">
      <w:pPr>
        <w:pStyle w:val="Listaszerbekezds"/>
        <w:ind w:left="567"/>
        <w:rPr>
          <w:rFonts w:ascii="Times New Roman" w:hAnsi="Times New Roman"/>
          <w:sz w:val="24"/>
        </w:rPr>
      </w:pPr>
      <w:r w:rsidRPr="005E66C5">
        <w:rPr>
          <w:rFonts w:ascii="Times New Roman" w:hAnsi="Times New Roman"/>
          <w:sz w:val="24"/>
        </w:rPr>
        <w:t>___________________________________________</w:t>
      </w:r>
    </w:p>
    <w:p w:rsidR="006D3E36" w:rsidRPr="005E66C5" w:rsidRDefault="006D3E36" w:rsidP="006D3E36">
      <w:pPr>
        <w:pStyle w:val="Listaszerbekezds"/>
        <w:numPr>
          <w:ilvl w:val="0"/>
          <w:numId w:val="5"/>
        </w:numPr>
        <w:ind w:left="567" w:hanging="283"/>
        <w:rPr>
          <w:rFonts w:ascii="Times New Roman" w:hAnsi="Times New Roman"/>
          <w:b/>
          <w:sz w:val="24"/>
        </w:rPr>
      </w:pPr>
      <w:r w:rsidRPr="005E66C5">
        <w:rPr>
          <w:rFonts w:ascii="Times New Roman" w:hAnsi="Times New Roman"/>
          <w:b/>
          <w:sz w:val="24"/>
        </w:rPr>
        <w:t>Mivel magyarázható ez?</w:t>
      </w:r>
      <w:r w:rsidR="00070D19">
        <w:rPr>
          <w:rFonts w:ascii="Times New Roman" w:hAnsi="Times New Roman"/>
          <w:b/>
          <w:sz w:val="24"/>
        </w:rPr>
        <w:t xml:space="preserve"> Fogalmazz meg két okot!</w:t>
      </w:r>
      <w:r w:rsidR="00070D19">
        <w:rPr>
          <w:rFonts w:ascii="Times New Roman" w:hAnsi="Times New Roman"/>
          <w:sz w:val="24"/>
        </w:rPr>
        <w:tab/>
      </w:r>
      <w:r w:rsidR="00070D19">
        <w:rPr>
          <w:rFonts w:ascii="Times New Roman" w:hAnsi="Times New Roman"/>
          <w:sz w:val="24"/>
        </w:rPr>
        <w:tab/>
      </w:r>
      <w:r w:rsidR="00070D19">
        <w:rPr>
          <w:rFonts w:ascii="Times New Roman" w:hAnsi="Times New Roman"/>
          <w:sz w:val="24"/>
        </w:rPr>
        <w:tab/>
      </w:r>
      <w:r w:rsidR="00070D19">
        <w:rPr>
          <w:rFonts w:ascii="Times New Roman" w:hAnsi="Times New Roman"/>
          <w:sz w:val="24"/>
        </w:rPr>
        <w:tab/>
      </w:r>
      <w:r w:rsidR="00D62FC3">
        <w:rPr>
          <w:rFonts w:ascii="Times New Roman" w:hAnsi="Times New Roman"/>
          <w:sz w:val="24"/>
        </w:rPr>
        <w:t>(2</w:t>
      </w:r>
      <w:r w:rsidRPr="005E66C5">
        <w:rPr>
          <w:rFonts w:ascii="Times New Roman" w:hAnsi="Times New Roman"/>
          <w:sz w:val="24"/>
        </w:rPr>
        <w:t xml:space="preserve"> pont)</w:t>
      </w:r>
    </w:p>
    <w:p w:rsidR="006D3E36" w:rsidRPr="005E66C5" w:rsidRDefault="006D3E36" w:rsidP="00C01002">
      <w:pPr>
        <w:pStyle w:val="Listaszerbekezds"/>
        <w:ind w:left="567"/>
        <w:rPr>
          <w:rFonts w:ascii="Times New Roman" w:hAnsi="Times New Roman"/>
          <w:sz w:val="24"/>
        </w:rPr>
      </w:pPr>
      <w:r w:rsidRPr="005E66C5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</w:t>
      </w:r>
      <w:r w:rsidR="00B24DC4" w:rsidRPr="005E66C5">
        <w:rPr>
          <w:rFonts w:ascii="Times New Roman" w:hAnsi="Times New Roman"/>
          <w:sz w:val="24"/>
        </w:rPr>
        <w:t>____</w:t>
      </w:r>
    </w:p>
    <w:p w:rsidR="006D3E36" w:rsidRPr="005E66C5" w:rsidRDefault="00895D9F" w:rsidP="006D3E36">
      <w:pPr>
        <w:pStyle w:val="Listaszerbekezds"/>
        <w:numPr>
          <w:ilvl w:val="0"/>
          <w:numId w:val="5"/>
        </w:numPr>
        <w:ind w:left="567" w:hanging="283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Nevezz meg két tényezőt</w:t>
      </w:r>
      <w:r w:rsidR="006D3E36" w:rsidRPr="005E66C5">
        <w:rPr>
          <w:rFonts w:ascii="Times New Roman" w:hAnsi="Times New Roman"/>
          <w:b/>
          <w:sz w:val="24"/>
        </w:rPr>
        <w:t>, amelyek</w:t>
      </w:r>
      <w:r w:rsidR="00070D19">
        <w:rPr>
          <w:rFonts w:ascii="Times New Roman" w:hAnsi="Times New Roman"/>
          <w:b/>
          <w:sz w:val="24"/>
        </w:rPr>
        <w:t xml:space="preserve"> hozzájárulta</w:t>
      </w:r>
      <w:r>
        <w:rPr>
          <w:rFonts w:ascii="Times New Roman" w:hAnsi="Times New Roman"/>
          <w:b/>
          <w:sz w:val="24"/>
        </w:rPr>
        <w:t>k</w:t>
      </w:r>
      <w:r w:rsidR="00070D19">
        <w:rPr>
          <w:rFonts w:ascii="Times New Roman" w:hAnsi="Times New Roman"/>
          <w:b/>
          <w:sz w:val="24"/>
        </w:rPr>
        <w:t xml:space="preserve"> ahhoz, hogy két régiónk gazdaságában a gépip</w:t>
      </w:r>
      <w:r>
        <w:rPr>
          <w:rFonts w:ascii="Times New Roman" w:hAnsi="Times New Roman"/>
          <w:b/>
          <w:sz w:val="24"/>
        </w:rPr>
        <w:t>ari termelés szerepe kiemelkedő</w:t>
      </w:r>
      <w:r w:rsidR="000413CC">
        <w:rPr>
          <w:rFonts w:ascii="Times New Roman" w:hAnsi="Times New Roman"/>
          <w:b/>
          <w:sz w:val="24"/>
        </w:rPr>
        <w:t>!</w:t>
      </w:r>
      <w:r w:rsidR="006D3E36" w:rsidRPr="005E66C5">
        <w:rPr>
          <w:rFonts w:ascii="Times New Roman" w:hAnsi="Times New Roman"/>
          <w:b/>
          <w:sz w:val="24"/>
        </w:rPr>
        <w:tab/>
      </w:r>
      <w:r w:rsidR="006D3E36" w:rsidRPr="005E66C5">
        <w:rPr>
          <w:rFonts w:ascii="Times New Roman" w:hAnsi="Times New Roman"/>
          <w:b/>
          <w:sz w:val="24"/>
        </w:rPr>
        <w:tab/>
      </w:r>
      <w:r w:rsidR="006D3E36" w:rsidRPr="005E66C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D62FC3">
        <w:rPr>
          <w:rFonts w:ascii="Times New Roman" w:hAnsi="Times New Roman"/>
          <w:sz w:val="24"/>
        </w:rPr>
        <w:t>(2</w:t>
      </w:r>
      <w:r w:rsidR="006D3E36" w:rsidRPr="005E66C5">
        <w:rPr>
          <w:rFonts w:ascii="Times New Roman" w:hAnsi="Times New Roman"/>
          <w:sz w:val="24"/>
        </w:rPr>
        <w:t xml:space="preserve"> pont)</w:t>
      </w:r>
    </w:p>
    <w:p w:rsidR="006D3E36" w:rsidRPr="005E66C5" w:rsidRDefault="006D3E36" w:rsidP="006D3E36">
      <w:pPr>
        <w:pStyle w:val="Listaszerbekezds"/>
        <w:ind w:left="567"/>
        <w:rPr>
          <w:rFonts w:ascii="Times New Roman" w:hAnsi="Times New Roman"/>
          <w:sz w:val="24"/>
        </w:rPr>
      </w:pPr>
      <w:r w:rsidRPr="005E66C5"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</w:t>
      </w:r>
      <w:r w:rsidR="00B24DC4" w:rsidRPr="005E66C5">
        <w:rPr>
          <w:rFonts w:ascii="Times New Roman" w:hAnsi="Times New Roman"/>
          <w:sz w:val="24"/>
        </w:rPr>
        <w:t>____</w:t>
      </w:r>
    </w:p>
    <w:p w:rsidR="006D3E36" w:rsidRPr="005E66C5" w:rsidRDefault="00E3089A" w:rsidP="00764D0D">
      <w:pPr>
        <w:pStyle w:val="Listaszerbekezds"/>
        <w:numPr>
          <w:ilvl w:val="0"/>
          <w:numId w:val="5"/>
        </w:numPr>
        <w:ind w:left="567" w:hanging="283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Nevezz meg </w:t>
      </w:r>
      <w:r w:rsidRPr="005E66C5">
        <w:rPr>
          <w:rFonts w:ascii="Times New Roman" w:hAnsi="Times New Roman"/>
          <w:b/>
          <w:sz w:val="24"/>
        </w:rPr>
        <w:t xml:space="preserve">ezekben a régiókban </w:t>
      </w:r>
      <w:r w:rsidR="00322844" w:rsidRPr="005E66C5">
        <w:rPr>
          <w:rFonts w:ascii="Times New Roman" w:hAnsi="Times New Roman"/>
          <w:b/>
          <w:sz w:val="24"/>
        </w:rPr>
        <w:t>egy-egy</w:t>
      </w:r>
      <w:r w:rsidR="00764D0D" w:rsidRPr="005E66C5">
        <w:rPr>
          <w:rFonts w:ascii="Times New Roman" w:hAnsi="Times New Roman"/>
          <w:b/>
          <w:sz w:val="24"/>
        </w:rPr>
        <w:t xml:space="preserve"> példát </w:t>
      </w:r>
      <w:r w:rsidR="00EE3805" w:rsidRPr="005E66C5">
        <w:rPr>
          <w:rFonts w:ascii="Times New Roman" w:hAnsi="Times New Roman"/>
          <w:b/>
          <w:sz w:val="24"/>
        </w:rPr>
        <w:t>gépipari központra</w:t>
      </w:r>
      <w:r>
        <w:rPr>
          <w:rFonts w:ascii="Times New Roman" w:hAnsi="Times New Roman"/>
          <w:b/>
          <w:sz w:val="24"/>
        </w:rPr>
        <w:t xml:space="preserve">! Add meg az itt létesült üzem nevét is! </w:t>
      </w:r>
      <w:r w:rsidR="00EE3805" w:rsidRPr="005E66C5">
        <w:rPr>
          <w:rFonts w:ascii="Times New Roman" w:hAnsi="Times New Roman"/>
          <w:b/>
          <w:sz w:val="24"/>
        </w:rPr>
        <w:t xml:space="preserve"> </w:t>
      </w:r>
      <w:r w:rsidR="00764D0D" w:rsidRPr="005E66C5"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 w:rsidR="006D3E36" w:rsidRPr="005E66C5">
        <w:rPr>
          <w:rFonts w:ascii="Times New Roman" w:hAnsi="Times New Roman"/>
          <w:sz w:val="24"/>
        </w:rPr>
        <w:t>(4 pont)</w:t>
      </w:r>
    </w:p>
    <w:p w:rsidR="00764D0D" w:rsidRDefault="006D3E36" w:rsidP="006D3E36">
      <w:pPr>
        <w:pStyle w:val="Listaszerbekezds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________________________________________________________________________________________________________________________________________________________</w:t>
      </w:r>
    </w:p>
    <w:p w:rsidR="00070D19" w:rsidRPr="005E66C5" w:rsidRDefault="00070D19" w:rsidP="00070D19">
      <w:pPr>
        <w:pStyle w:val="Listaszerbekezds"/>
        <w:numPr>
          <w:ilvl w:val="0"/>
          <w:numId w:val="5"/>
        </w:numPr>
        <w:ind w:left="567" w:hanging="283"/>
        <w:rPr>
          <w:rFonts w:ascii="Times New Roman" w:hAnsi="Times New Roman"/>
          <w:b/>
          <w:sz w:val="24"/>
        </w:rPr>
      </w:pPr>
      <w:r w:rsidRPr="005E66C5">
        <w:rPr>
          <w:rFonts w:ascii="Times New Roman" w:hAnsi="Times New Roman"/>
          <w:b/>
          <w:sz w:val="24"/>
        </w:rPr>
        <w:t>Mit jelent a pozitív vándorlási különbözet?</w:t>
      </w:r>
      <w:r w:rsidRPr="005E66C5">
        <w:rPr>
          <w:rFonts w:ascii="Times New Roman" w:hAnsi="Times New Roman"/>
          <w:sz w:val="24"/>
        </w:rPr>
        <w:t xml:space="preserve"> </w:t>
      </w:r>
      <w:r w:rsidRPr="005E66C5">
        <w:rPr>
          <w:rFonts w:ascii="Times New Roman" w:hAnsi="Times New Roman"/>
          <w:sz w:val="24"/>
        </w:rPr>
        <w:tab/>
      </w:r>
      <w:r w:rsidRPr="005E66C5">
        <w:rPr>
          <w:rFonts w:ascii="Times New Roman" w:hAnsi="Times New Roman"/>
          <w:sz w:val="24"/>
        </w:rPr>
        <w:tab/>
      </w:r>
      <w:r w:rsidRPr="005E66C5">
        <w:rPr>
          <w:rFonts w:ascii="Times New Roman" w:hAnsi="Times New Roman"/>
          <w:sz w:val="24"/>
        </w:rPr>
        <w:tab/>
      </w:r>
      <w:r w:rsidRPr="005E66C5">
        <w:rPr>
          <w:rFonts w:ascii="Times New Roman" w:hAnsi="Times New Roman"/>
          <w:sz w:val="24"/>
        </w:rPr>
        <w:tab/>
      </w:r>
      <w:r w:rsidRPr="005E66C5">
        <w:rPr>
          <w:rFonts w:ascii="Times New Roman" w:hAnsi="Times New Roman"/>
          <w:sz w:val="24"/>
        </w:rPr>
        <w:tab/>
        <w:t>(1 pont)</w:t>
      </w:r>
    </w:p>
    <w:p w:rsidR="00070D19" w:rsidRPr="005E66C5" w:rsidRDefault="00070D19" w:rsidP="00070D19">
      <w:pPr>
        <w:pStyle w:val="Listaszerbekezds"/>
        <w:ind w:left="567"/>
        <w:rPr>
          <w:rFonts w:ascii="Times New Roman" w:hAnsi="Times New Roman"/>
          <w:b/>
          <w:sz w:val="24"/>
        </w:rPr>
      </w:pPr>
      <w:r w:rsidRPr="005E66C5">
        <w:rPr>
          <w:rFonts w:ascii="Times New Roman" w:hAnsi="Times New Roman"/>
          <w:sz w:val="24"/>
        </w:rPr>
        <w:t>____________________________________________________________________________</w:t>
      </w:r>
    </w:p>
    <w:p w:rsidR="002D6A3E" w:rsidRDefault="002D6A3E" w:rsidP="006D3E36">
      <w:pPr>
        <w:pStyle w:val="Listaszerbekezds"/>
        <w:ind w:left="567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1100"/>
      </w:tblGrid>
      <w:tr w:rsidR="002D6A3E" w:rsidTr="002D6A3E">
        <w:trPr>
          <w:jc w:val="right"/>
        </w:trPr>
        <w:tc>
          <w:tcPr>
            <w:tcW w:w="850" w:type="dxa"/>
          </w:tcPr>
          <w:p w:rsidR="002D6A3E" w:rsidRDefault="002D6A3E" w:rsidP="002B6F75">
            <w:pPr>
              <w:spacing w:after="0"/>
              <w:ind w:firstLine="0"/>
              <w:jc w:val="right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2D6A3E" w:rsidRDefault="002D6A3E" w:rsidP="002B6F7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pont</w:t>
            </w:r>
          </w:p>
        </w:tc>
      </w:tr>
    </w:tbl>
    <w:p w:rsidR="00FC75E6" w:rsidRPr="00FC75E6" w:rsidRDefault="00FC75E6" w:rsidP="00FC75E6">
      <w:pPr>
        <w:ind w:firstLine="0"/>
        <w:rPr>
          <w:rFonts w:ascii="Times New Roman" w:hAnsi="Times New Roman"/>
          <w:b/>
          <w:sz w:val="24"/>
        </w:rPr>
      </w:pPr>
      <w:bookmarkStart w:id="0" w:name="_GoBack"/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6"/>
        <w:gridCol w:w="4356"/>
      </w:tblGrid>
      <w:tr w:rsidR="00B24DC4" w:rsidTr="005D77CA">
        <w:tc>
          <w:tcPr>
            <w:tcW w:w="5778" w:type="dxa"/>
          </w:tcPr>
          <w:bookmarkEnd w:id="0"/>
          <w:p w:rsidR="00FC75E6" w:rsidRPr="00E3089A" w:rsidRDefault="00FC75E6" w:rsidP="00FC75E6">
            <w:pPr>
              <w:pStyle w:val="Listaszerbekezds"/>
              <w:numPr>
                <w:ilvl w:val="0"/>
                <w:numId w:val="2"/>
              </w:numPr>
              <w:ind w:left="284" w:hanging="284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A korfa alapján döntsd el, hogy igazak (I) vagy hamisak (H) az alábbi állítások!</w:t>
            </w:r>
            <w:r w:rsidRPr="00B24DC4">
              <w:rPr>
                <w:rFonts w:ascii="Times New Roman" w:hAnsi="Times New Roman"/>
                <w:b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 xml:space="preserve">Írj I betűt az igaz és H betűt a hamis állítások elé! </w:t>
            </w:r>
          </w:p>
          <w:p w:rsidR="00FC75E6" w:rsidRPr="00FC75E6" w:rsidRDefault="00FC75E6" w:rsidP="00FC75E6">
            <w:pPr>
              <w:ind w:right="33" w:firstLine="0"/>
              <w:rPr>
                <w:sz w:val="24"/>
              </w:rPr>
            </w:pPr>
          </w:p>
          <w:p w:rsidR="00B24DC4" w:rsidRPr="00C22EE5" w:rsidRDefault="002D6A3E" w:rsidP="005D77CA">
            <w:pPr>
              <w:pStyle w:val="Listaszerbekezds"/>
              <w:numPr>
                <w:ilvl w:val="0"/>
                <w:numId w:val="9"/>
              </w:numPr>
              <w:ind w:left="567" w:right="33" w:hanging="283"/>
              <w:rPr>
                <w:rFonts w:ascii="Times New Roman" w:hAnsi="Times New Roman"/>
                <w:sz w:val="24"/>
                <w:szCs w:val="20"/>
              </w:rPr>
            </w:pPr>
            <w:r w:rsidRPr="00C22EE5">
              <w:rPr>
                <w:rFonts w:ascii="Times New Roman" w:hAnsi="Times New Roman"/>
                <w:sz w:val="24"/>
                <w:szCs w:val="20"/>
              </w:rPr>
              <w:t>___</w:t>
            </w:r>
            <w:r w:rsidR="00C01002" w:rsidRPr="00C22EE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Pr="00C22EE5">
              <w:rPr>
                <w:rFonts w:ascii="Times New Roman" w:hAnsi="Times New Roman"/>
                <w:sz w:val="24"/>
                <w:szCs w:val="20"/>
              </w:rPr>
              <w:t>Hazánk népessége 1990-e</w:t>
            </w:r>
            <w:r w:rsidR="00646E87" w:rsidRPr="00C22EE5">
              <w:rPr>
                <w:rFonts w:ascii="Times New Roman" w:hAnsi="Times New Roman"/>
                <w:sz w:val="24"/>
                <w:szCs w:val="20"/>
              </w:rPr>
              <w:t>s évektől csökken.</w:t>
            </w:r>
          </w:p>
          <w:p w:rsidR="00646E87" w:rsidRPr="00C22EE5" w:rsidRDefault="002D6A3E" w:rsidP="005D77CA">
            <w:pPr>
              <w:pStyle w:val="Listaszerbekezds"/>
              <w:numPr>
                <w:ilvl w:val="0"/>
                <w:numId w:val="9"/>
              </w:numPr>
              <w:ind w:left="567" w:right="175" w:hanging="283"/>
              <w:rPr>
                <w:rFonts w:ascii="Times New Roman" w:hAnsi="Times New Roman"/>
                <w:sz w:val="24"/>
                <w:szCs w:val="20"/>
              </w:rPr>
            </w:pPr>
            <w:r w:rsidRPr="00C22EE5">
              <w:rPr>
                <w:rFonts w:ascii="Times New Roman" w:hAnsi="Times New Roman"/>
                <w:sz w:val="24"/>
                <w:szCs w:val="20"/>
              </w:rPr>
              <w:t>___</w:t>
            </w:r>
            <w:r w:rsidR="00C01002" w:rsidRPr="00C22EE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E3089A">
              <w:rPr>
                <w:rFonts w:ascii="Times New Roman" w:hAnsi="Times New Roman"/>
                <w:sz w:val="24"/>
                <w:szCs w:val="20"/>
              </w:rPr>
              <w:t>Hazánkban kb. a 45-49</w:t>
            </w:r>
            <w:r w:rsidR="00646E87" w:rsidRPr="00C22EE5">
              <w:rPr>
                <w:rFonts w:ascii="Times New Roman" w:hAnsi="Times New Roman"/>
                <w:sz w:val="24"/>
                <w:szCs w:val="20"/>
              </w:rPr>
              <w:t xml:space="preserve"> éves korcsoportban azonos a férfiak és a nők aránya.</w:t>
            </w:r>
          </w:p>
          <w:p w:rsidR="00646E87" w:rsidRPr="00C22EE5" w:rsidRDefault="002D6A3E" w:rsidP="005D77CA">
            <w:pPr>
              <w:pStyle w:val="Listaszerbekezds"/>
              <w:numPr>
                <w:ilvl w:val="0"/>
                <w:numId w:val="9"/>
              </w:numPr>
              <w:ind w:left="567" w:right="33" w:hanging="283"/>
              <w:rPr>
                <w:rFonts w:ascii="Times New Roman" w:hAnsi="Times New Roman"/>
                <w:sz w:val="24"/>
                <w:szCs w:val="20"/>
              </w:rPr>
            </w:pPr>
            <w:r w:rsidRPr="00C22EE5">
              <w:rPr>
                <w:rFonts w:ascii="Times New Roman" w:hAnsi="Times New Roman"/>
                <w:sz w:val="24"/>
                <w:szCs w:val="20"/>
              </w:rPr>
              <w:t>___</w:t>
            </w:r>
            <w:r w:rsidR="00C01002" w:rsidRPr="00C22EE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E12BF8" w:rsidRPr="00C22EE5">
              <w:rPr>
                <w:rFonts w:ascii="Times New Roman" w:hAnsi="Times New Roman"/>
                <w:sz w:val="24"/>
                <w:szCs w:val="20"/>
              </w:rPr>
              <w:t xml:space="preserve">A nők </w:t>
            </w:r>
            <w:r w:rsidR="000D2796" w:rsidRPr="00C22EE5">
              <w:rPr>
                <w:rFonts w:ascii="Times New Roman" w:hAnsi="Times New Roman"/>
                <w:sz w:val="24"/>
                <w:szCs w:val="20"/>
              </w:rPr>
              <w:t>átlagéletkora</w:t>
            </w:r>
            <w:r w:rsidR="00E12BF8" w:rsidRPr="00C22EE5">
              <w:rPr>
                <w:rFonts w:ascii="Times New Roman" w:hAnsi="Times New Roman"/>
                <w:sz w:val="24"/>
                <w:szCs w:val="20"/>
              </w:rPr>
              <w:t xml:space="preserve"> alacsonyabb, mint a férfiaké.</w:t>
            </w:r>
          </w:p>
          <w:p w:rsidR="000D2796" w:rsidRPr="00C22EE5" w:rsidRDefault="002D6A3E" w:rsidP="005D77CA">
            <w:pPr>
              <w:pStyle w:val="Listaszerbekezds"/>
              <w:numPr>
                <w:ilvl w:val="0"/>
                <w:numId w:val="9"/>
              </w:numPr>
              <w:ind w:left="567" w:right="33" w:hanging="283"/>
              <w:rPr>
                <w:rFonts w:ascii="Times New Roman" w:hAnsi="Times New Roman"/>
                <w:sz w:val="24"/>
                <w:szCs w:val="20"/>
              </w:rPr>
            </w:pPr>
            <w:r w:rsidRPr="00C22EE5">
              <w:rPr>
                <w:rFonts w:ascii="Times New Roman" w:hAnsi="Times New Roman"/>
                <w:sz w:val="24"/>
                <w:szCs w:val="20"/>
              </w:rPr>
              <w:t>___</w:t>
            </w:r>
            <w:r w:rsidR="00C01002" w:rsidRPr="00C22EE5">
              <w:rPr>
                <w:rFonts w:ascii="Times New Roman" w:hAnsi="Times New Roman"/>
                <w:sz w:val="24"/>
                <w:szCs w:val="20"/>
              </w:rPr>
              <w:t xml:space="preserve"> </w:t>
            </w:r>
            <w:r w:rsidR="000D2796" w:rsidRPr="00C22EE5">
              <w:rPr>
                <w:rFonts w:ascii="Times New Roman" w:hAnsi="Times New Roman"/>
                <w:sz w:val="24"/>
                <w:szCs w:val="20"/>
              </w:rPr>
              <w:t>Az 1970-es években nőtt a gyermekvállalás.</w:t>
            </w:r>
          </w:p>
          <w:p w:rsidR="001A02A7" w:rsidRPr="00C22EE5" w:rsidRDefault="001A02A7" w:rsidP="00FC75E6">
            <w:pPr>
              <w:pStyle w:val="Listaszerbekezds"/>
              <w:ind w:left="284" w:right="33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4184" w:type="dxa"/>
          </w:tcPr>
          <w:p w:rsidR="00B24DC4" w:rsidRPr="00C22EE5" w:rsidRDefault="00B24DC4" w:rsidP="002B6F75">
            <w:pPr>
              <w:ind w:right="-426" w:firstLine="0"/>
              <w:rPr>
                <w:b/>
                <w:sz w:val="24"/>
              </w:rPr>
            </w:pPr>
            <w:r w:rsidRPr="00C22EE5">
              <w:rPr>
                <w:b/>
                <w:noProof/>
                <w:sz w:val="24"/>
              </w:rPr>
              <w:drawing>
                <wp:inline distT="0" distB="0" distL="0" distR="0">
                  <wp:extent cx="2608456" cy="2275114"/>
                  <wp:effectExtent l="19050" t="0" r="1394" b="0"/>
                  <wp:docPr id="5" name="Kép 4" descr="http://4.bp.blogspot.com/-bBHAKbpVkI0/UXveK3nu7FI/AAAAAAAAf30/W5DO8BCFExU/s1600/KSH+Nepesseg+2013ap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bBHAKbpVkI0/UXveK3nu7FI/AAAAAAAAf30/W5DO8BCFExU/s1600/KSH+Nepesseg+2013apr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t="13042" r="-15" b="53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182" cy="22757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089A" w:rsidTr="005D77CA">
        <w:tc>
          <w:tcPr>
            <w:tcW w:w="5778" w:type="dxa"/>
          </w:tcPr>
          <w:p w:rsidR="00E3089A" w:rsidRPr="00E3089A" w:rsidRDefault="00E3089A" w:rsidP="000E12E5">
            <w:pPr>
              <w:ind w:right="34" w:firstLine="0"/>
              <w:rPr>
                <w:sz w:val="24"/>
              </w:rPr>
            </w:pPr>
          </w:p>
        </w:tc>
        <w:tc>
          <w:tcPr>
            <w:tcW w:w="4184" w:type="dxa"/>
          </w:tcPr>
          <w:p w:rsidR="00E3089A" w:rsidRDefault="00E3089A" w:rsidP="00E3089A">
            <w:pPr>
              <w:ind w:firstLine="0"/>
              <w:rPr>
                <w:i/>
                <w:sz w:val="24"/>
              </w:rPr>
            </w:pPr>
            <w:r w:rsidRPr="00E3089A">
              <w:rPr>
                <w:i/>
                <w:sz w:val="24"/>
              </w:rPr>
              <w:t>Magyarország népessége nem és korcsoport szerint, 2013. Forrás: KSH</w:t>
            </w:r>
          </w:p>
          <w:p w:rsidR="007473F8" w:rsidRPr="00E3089A" w:rsidRDefault="007473F8" w:rsidP="00E3089A">
            <w:pPr>
              <w:ind w:firstLine="0"/>
              <w:rPr>
                <w:i/>
                <w:sz w:val="24"/>
              </w:rPr>
            </w:pPr>
          </w:p>
        </w:tc>
      </w:tr>
    </w:tbl>
    <w:tbl>
      <w:tblPr>
        <w:tblStyle w:val="Rcsostblzat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850"/>
        <w:gridCol w:w="1100"/>
      </w:tblGrid>
      <w:tr w:rsidR="00C01002" w:rsidTr="00C01002">
        <w:tc>
          <w:tcPr>
            <w:tcW w:w="850" w:type="dxa"/>
          </w:tcPr>
          <w:p w:rsidR="00C01002" w:rsidRDefault="00C01002" w:rsidP="00C0100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C01002" w:rsidRDefault="00FC75E6" w:rsidP="00C01002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01002">
              <w:rPr>
                <w:sz w:val="24"/>
                <w:szCs w:val="24"/>
              </w:rPr>
              <w:t xml:space="preserve"> pont</w:t>
            </w:r>
          </w:p>
        </w:tc>
      </w:tr>
    </w:tbl>
    <w:p w:rsidR="00FC75E6" w:rsidRPr="00FC75E6" w:rsidRDefault="00FC75E6" w:rsidP="002C2E1D">
      <w:pPr>
        <w:ind w:right="33" w:firstLine="0"/>
        <w:rPr>
          <w:rFonts w:ascii="Times New Roman" w:hAnsi="Times New Roman"/>
          <w:sz w:val="24"/>
          <w:szCs w:val="20"/>
        </w:rPr>
      </w:pPr>
    </w:p>
    <w:p w:rsidR="00FC75E6" w:rsidRPr="00FC75E6" w:rsidRDefault="00FC75E6" w:rsidP="002C2E1D">
      <w:pPr>
        <w:pStyle w:val="Listaszerbekezds"/>
        <w:numPr>
          <w:ilvl w:val="0"/>
          <w:numId w:val="2"/>
        </w:numPr>
        <w:ind w:left="284" w:right="33" w:hanging="284"/>
        <w:rPr>
          <w:rFonts w:ascii="Times New Roman" w:hAnsi="Times New Roman"/>
          <w:b/>
          <w:sz w:val="24"/>
          <w:szCs w:val="20"/>
        </w:rPr>
      </w:pPr>
      <w:r w:rsidRPr="00FC75E6">
        <w:rPr>
          <w:rFonts w:ascii="Times New Roman" w:hAnsi="Times New Roman"/>
          <w:b/>
          <w:sz w:val="24"/>
          <w:szCs w:val="20"/>
        </w:rPr>
        <w:t xml:space="preserve">Húzd alá az alábbi </w:t>
      </w:r>
      <w:r w:rsidR="00757840">
        <w:rPr>
          <w:rFonts w:ascii="Times New Roman" w:hAnsi="Times New Roman"/>
          <w:b/>
          <w:sz w:val="24"/>
          <w:szCs w:val="20"/>
        </w:rPr>
        <w:t>mondatokban</w:t>
      </w:r>
      <w:r w:rsidRPr="00FC75E6">
        <w:rPr>
          <w:rFonts w:ascii="Times New Roman" w:hAnsi="Times New Roman"/>
          <w:b/>
          <w:sz w:val="24"/>
          <w:szCs w:val="20"/>
        </w:rPr>
        <w:t xml:space="preserve"> </w:t>
      </w:r>
      <w:r>
        <w:rPr>
          <w:rFonts w:ascii="Times New Roman" w:hAnsi="Times New Roman"/>
          <w:b/>
          <w:sz w:val="24"/>
          <w:szCs w:val="20"/>
        </w:rPr>
        <w:t xml:space="preserve">a </w:t>
      </w:r>
      <w:r w:rsidRPr="00FC75E6">
        <w:rPr>
          <w:rFonts w:ascii="Times New Roman" w:hAnsi="Times New Roman"/>
          <w:b/>
          <w:sz w:val="24"/>
          <w:szCs w:val="20"/>
        </w:rPr>
        <w:t>kiemelt kifejezés</w:t>
      </w:r>
      <w:r>
        <w:rPr>
          <w:rFonts w:ascii="Times New Roman" w:hAnsi="Times New Roman"/>
          <w:b/>
          <w:sz w:val="24"/>
          <w:szCs w:val="20"/>
        </w:rPr>
        <w:t>ek</w:t>
      </w:r>
      <w:r w:rsidRPr="00FC75E6">
        <w:rPr>
          <w:rFonts w:ascii="Times New Roman" w:hAnsi="Times New Roman"/>
          <w:b/>
          <w:sz w:val="24"/>
          <w:szCs w:val="20"/>
        </w:rPr>
        <w:t xml:space="preserve"> közül a helyeset!</w:t>
      </w:r>
    </w:p>
    <w:p w:rsidR="00FC75E6" w:rsidRDefault="00FC75E6" w:rsidP="00FC75E6">
      <w:pPr>
        <w:pStyle w:val="Listaszerbekezds"/>
        <w:ind w:left="284" w:right="33"/>
        <w:rPr>
          <w:rFonts w:ascii="Times New Roman" w:hAnsi="Times New Roman"/>
          <w:sz w:val="24"/>
          <w:szCs w:val="20"/>
        </w:rPr>
      </w:pPr>
    </w:p>
    <w:p w:rsidR="00FC75E6" w:rsidRPr="005D77CA" w:rsidRDefault="00FC75E6" w:rsidP="00FC75E6">
      <w:pPr>
        <w:pStyle w:val="Listaszerbekezds"/>
        <w:numPr>
          <w:ilvl w:val="0"/>
          <w:numId w:val="15"/>
        </w:numPr>
        <w:ind w:left="567" w:right="33" w:hanging="283"/>
        <w:rPr>
          <w:rFonts w:ascii="Times New Roman" w:hAnsi="Times New Roman"/>
          <w:sz w:val="24"/>
          <w:szCs w:val="20"/>
        </w:rPr>
      </w:pPr>
      <w:r w:rsidRPr="005D77CA">
        <w:rPr>
          <w:rFonts w:ascii="Times New Roman" w:hAnsi="Times New Roman"/>
          <w:sz w:val="24"/>
          <w:szCs w:val="20"/>
        </w:rPr>
        <w:t xml:space="preserve">A rendszerváltás óta a hazánkba bevándorlók száma </w:t>
      </w:r>
      <w:r w:rsidRPr="005D77CA">
        <w:rPr>
          <w:rFonts w:ascii="Times New Roman" w:hAnsi="Times New Roman"/>
          <w:b/>
          <w:sz w:val="24"/>
          <w:szCs w:val="20"/>
        </w:rPr>
        <w:t>kisebb/nagyobb</w:t>
      </w:r>
      <w:r w:rsidRPr="005D77CA">
        <w:rPr>
          <w:rFonts w:ascii="Times New Roman" w:hAnsi="Times New Roman"/>
          <w:sz w:val="24"/>
          <w:szCs w:val="20"/>
        </w:rPr>
        <w:t>, mint akik az országból kivándorolnak.</w:t>
      </w:r>
    </w:p>
    <w:p w:rsidR="00FC75E6" w:rsidRPr="005D77CA" w:rsidRDefault="00FC75E6" w:rsidP="00FC75E6">
      <w:pPr>
        <w:pStyle w:val="Listaszerbekezds"/>
        <w:numPr>
          <w:ilvl w:val="0"/>
          <w:numId w:val="15"/>
        </w:numPr>
        <w:ind w:left="567" w:right="33" w:hanging="283"/>
        <w:rPr>
          <w:rFonts w:ascii="Times New Roman" w:hAnsi="Times New Roman"/>
          <w:sz w:val="24"/>
          <w:szCs w:val="20"/>
        </w:rPr>
      </w:pPr>
      <w:r w:rsidRPr="005D77CA">
        <w:rPr>
          <w:rFonts w:ascii="Times New Roman" w:hAnsi="Times New Roman"/>
          <w:sz w:val="24"/>
          <w:szCs w:val="20"/>
        </w:rPr>
        <w:t xml:space="preserve">Hazánkban az aktív keresők zöme </w:t>
      </w:r>
      <w:r w:rsidRPr="005D77CA">
        <w:rPr>
          <w:rFonts w:ascii="Times New Roman" w:hAnsi="Times New Roman"/>
          <w:b/>
          <w:sz w:val="24"/>
          <w:szCs w:val="20"/>
        </w:rPr>
        <w:t>alkalmazott/vállalkozó</w:t>
      </w:r>
      <w:r w:rsidRPr="005D77CA">
        <w:rPr>
          <w:rFonts w:ascii="Times New Roman" w:hAnsi="Times New Roman"/>
          <w:sz w:val="24"/>
          <w:szCs w:val="20"/>
        </w:rPr>
        <w:t>.</w:t>
      </w:r>
    </w:p>
    <w:p w:rsidR="005D77CA" w:rsidRDefault="00FC75E6" w:rsidP="005D77CA">
      <w:pPr>
        <w:pStyle w:val="Listaszerbekezds"/>
        <w:numPr>
          <w:ilvl w:val="0"/>
          <w:numId w:val="15"/>
        </w:numPr>
        <w:ind w:left="567" w:right="33" w:hanging="283"/>
        <w:rPr>
          <w:rFonts w:ascii="Times New Roman" w:hAnsi="Times New Roman"/>
          <w:sz w:val="24"/>
          <w:szCs w:val="20"/>
        </w:rPr>
      </w:pPr>
      <w:r w:rsidRPr="005D77CA">
        <w:rPr>
          <w:rFonts w:ascii="Times New Roman" w:hAnsi="Times New Roman"/>
          <w:sz w:val="24"/>
          <w:szCs w:val="20"/>
        </w:rPr>
        <w:t xml:space="preserve">A </w:t>
      </w:r>
      <w:r w:rsidR="005D77CA" w:rsidRPr="005D77CA">
        <w:rPr>
          <w:rFonts w:ascii="Times New Roman" w:hAnsi="Times New Roman"/>
          <w:sz w:val="24"/>
          <w:szCs w:val="20"/>
        </w:rPr>
        <w:t xml:space="preserve">foglalkoztatottak között </w:t>
      </w:r>
      <w:r w:rsidR="005D77CA" w:rsidRPr="00AF7085">
        <w:rPr>
          <w:rFonts w:ascii="Times New Roman" w:hAnsi="Times New Roman"/>
          <w:b/>
          <w:sz w:val="24"/>
          <w:szCs w:val="20"/>
        </w:rPr>
        <w:t>alacsony/magas</w:t>
      </w:r>
      <w:r w:rsidR="005D77CA" w:rsidRPr="005D77CA">
        <w:rPr>
          <w:rFonts w:ascii="Times New Roman" w:hAnsi="Times New Roman"/>
          <w:sz w:val="24"/>
          <w:szCs w:val="20"/>
        </w:rPr>
        <w:t xml:space="preserve"> az általános iskolai végzettségűek vagy azzal sem rendelkezők aránya. </w:t>
      </w:r>
    </w:p>
    <w:p w:rsidR="00AF7085" w:rsidRPr="005D77CA" w:rsidRDefault="00AE30A1" w:rsidP="005D77CA">
      <w:pPr>
        <w:pStyle w:val="Listaszerbekezds"/>
        <w:numPr>
          <w:ilvl w:val="0"/>
          <w:numId w:val="15"/>
        </w:numPr>
        <w:ind w:left="567" w:right="33" w:hanging="283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Az állami tulajdon felszámolását és magánkézbe adását </w:t>
      </w:r>
      <w:r w:rsidRPr="002C2E1D">
        <w:rPr>
          <w:rFonts w:ascii="Times New Roman" w:hAnsi="Times New Roman"/>
          <w:b/>
          <w:sz w:val="24"/>
          <w:szCs w:val="20"/>
        </w:rPr>
        <w:t>recessziónak/privatizációnak</w:t>
      </w:r>
      <w:r>
        <w:rPr>
          <w:rFonts w:ascii="Times New Roman" w:hAnsi="Times New Roman"/>
          <w:sz w:val="24"/>
          <w:szCs w:val="20"/>
        </w:rPr>
        <w:t xml:space="preserve"> nevezzük. </w:t>
      </w:r>
    </w:p>
    <w:tbl>
      <w:tblPr>
        <w:tblStyle w:val="Rcsostblzat"/>
        <w:tblpPr w:leftFromText="141" w:rightFromText="141" w:vertAnchor="text" w:horzAnchor="margin" w:tblpXSpec="right" w:tblpY="237"/>
        <w:tblW w:w="0" w:type="auto"/>
        <w:tblLook w:val="04A0" w:firstRow="1" w:lastRow="0" w:firstColumn="1" w:lastColumn="0" w:noHBand="0" w:noVBand="1"/>
      </w:tblPr>
      <w:tblGrid>
        <w:gridCol w:w="850"/>
        <w:gridCol w:w="1100"/>
      </w:tblGrid>
      <w:tr w:rsidR="00AE30A1" w:rsidTr="008C65B4">
        <w:tc>
          <w:tcPr>
            <w:tcW w:w="850" w:type="dxa"/>
          </w:tcPr>
          <w:p w:rsidR="00AE30A1" w:rsidRDefault="00AE30A1" w:rsidP="008C65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AE30A1" w:rsidRDefault="00AE30A1" w:rsidP="008C65B4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pont</w:t>
            </w:r>
          </w:p>
        </w:tc>
      </w:tr>
    </w:tbl>
    <w:p w:rsidR="005D77CA" w:rsidRPr="005D77CA" w:rsidRDefault="005D77CA" w:rsidP="005D77CA">
      <w:pPr>
        <w:ind w:right="33"/>
        <w:rPr>
          <w:rFonts w:ascii="Times New Roman" w:hAnsi="Times New Roman"/>
          <w:b/>
          <w:sz w:val="24"/>
        </w:rPr>
      </w:pPr>
    </w:p>
    <w:tbl>
      <w:tblPr>
        <w:tblStyle w:val="Rcsostblza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4325"/>
      </w:tblGrid>
      <w:tr w:rsidR="00090ABC" w:rsidTr="005E66C5">
        <w:tc>
          <w:tcPr>
            <w:tcW w:w="5353" w:type="dxa"/>
          </w:tcPr>
          <w:p w:rsidR="00090ABC" w:rsidRPr="005E66C5" w:rsidRDefault="00090ABC" w:rsidP="00090ABC">
            <w:pPr>
              <w:pStyle w:val="Listaszerbekezds"/>
              <w:numPr>
                <w:ilvl w:val="0"/>
                <w:numId w:val="2"/>
              </w:numPr>
              <w:ind w:left="283" w:hanging="283"/>
              <w:rPr>
                <w:rFonts w:ascii="Times New Roman" w:hAnsi="Times New Roman"/>
                <w:b/>
                <w:sz w:val="24"/>
              </w:rPr>
            </w:pPr>
            <w:r w:rsidRPr="005E66C5">
              <w:rPr>
                <w:rFonts w:ascii="Times New Roman" w:hAnsi="Times New Roman"/>
                <w:b/>
                <w:sz w:val="24"/>
              </w:rPr>
              <w:t xml:space="preserve">A mellékelt diagram a gazdasági szerkezet átalakulását mutatja </w:t>
            </w:r>
            <w:r w:rsidR="005E66C5" w:rsidRPr="005E66C5">
              <w:rPr>
                <w:rFonts w:ascii="Times New Roman" w:hAnsi="Times New Roman"/>
                <w:b/>
                <w:sz w:val="24"/>
              </w:rPr>
              <w:t>1980-tól.</w:t>
            </w:r>
          </w:p>
          <w:p w:rsidR="001F733C" w:rsidRDefault="001F733C" w:rsidP="001F733C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Mit nevezünk gazdasági szerkezetnek? </w:t>
            </w:r>
          </w:p>
          <w:p w:rsidR="005E66C5" w:rsidRDefault="005E66C5" w:rsidP="001F733C">
            <w:pPr>
              <w:pStyle w:val="Listaszerbekezds"/>
              <w:rPr>
                <w:rFonts w:ascii="Times New Roman" w:hAnsi="Times New Roman"/>
                <w:sz w:val="24"/>
                <w:szCs w:val="20"/>
              </w:rPr>
            </w:pPr>
            <w:r w:rsidRPr="005E66C5">
              <w:rPr>
                <w:rFonts w:ascii="Times New Roman" w:hAnsi="Times New Roman"/>
                <w:sz w:val="24"/>
                <w:szCs w:val="20"/>
              </w:rPr>
              <w:t>__________________________________________________________________</w:t>
            </w:r>
            <w:r w:rsidR="001F733C" w:rsidRPr="005E66C5">
              <w:rPr>
                <w:rFonts w:ascii="Times New Roman" w:hAnsi="Times New Roman"/>
                <w:sz w:val="24"/>
                <w:szCs w:val="20"/>
              </w:rPr>
              <w:t>(2 pont)</w:t>
            </w:r>
          </w:p>
          <w:p w:rsidR="001F733C" w:rsidRPr="001F733C" w:rsidRDefault="001F733C" w:rsidP="001F733C">
            <w:pPr>
              <w:pStyle w:val="Listaszerbekezds"/>
              <w:rPr>
                <w:rFonts w:ascii="Times New Roman" w:hAnsi="Times New Roman"/>
                <w:sz w:val="24"/>
                <w:szCs w:val="20"/>
              </w:rPr>
            </w:pPr>
          </w:p>
          <w:p w:rsidR="005E66C5" w:rsidRPr="005E66C5" w:rsidRDefault="005E66C5" w:rsidP="005E66C5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0"/>
              </w:rPr>
            </w:pPr>
            <w:r w:rsidRPr="005E66C5">
              <w:rPr>
                <w:rFonts w:ascii="Times New Roman" w:hAnsi="Times New Roman"/>
                <w:sz w:val="24"/>
                <w:szCs w:val="20"/>
              </w:rPr>
              <w:t>Lásd el a diagramot jelmagyarázattal!</w:t>
            </w:r>
          </w:p>
          <w:p w:rsidR="005E66C5" w:rsidRPr="005E66C5" w:rsidRDefault="005E66C5" w:rsidP="005E66C5">
            <w:pPr>
              <w:pStyle w:val="Listaszerbekezds"/>
              <w:rPr>
                <w:rFonts w:ascii="Times New Roman" w:hAnsi="Times New Roman"/>
                <w:sz w:val="24"/>
                <w:szCs w:val="20"/>
              </w:rPr>
            </w:pPr>
            <w:r w:rsidRPr="005E66C5">
              <w:rPr>
                <w:rFonts w:ascii="Times New Roman" w:hAnsi="Times New Roman"/>
                <w:sz w:val="24"/>
                <w:szCs w:val="20"/>
              </w:rPr>
              <w:t>A________________________</w:t>
            </w:r>
          </w:p>
          <w:p w:rsidR="005E66C5" w:rsidRPr="005E66C5" w:rsidRDefault="005E66C5" w:rsidP="005E66C5">
            <w:pPr>
              <w:pStyle w:val="Listaszerbekezds"/>
              <w:rPr>
                <w:rFonts w:ascii="Times New Roman" w:hAnsi="Times New Roman"/>
                <w:sz w:val="24"/>
                <w:szCs w:val="20"/>
              </w:rPr>
            </w:pPr>
            <w:r w:rsidRPr="005E66C5">
              <w:rPr>
                <w:rFonts w:ascii="Times New Roman" w:hAnsi="Times New Roman"/>
                <w:sz w:val="24"/>
                <w:szCs w:val="20"/>
              </w:rPr>
              <w:t>B________________________</w:t>
            </w:r>
          </w:p>
          <w:p w:rsidR="005E66C5" w:rsidRPr="005E66C5" w:rsidRDefault="005E66C5" w:rsidP="005E66C5">
            <w:pPr>
              <w:rPr>
                <w:sz w:val="24"/>
              </w:rPr>
            </w:pPr>
            <w:proofErr w:type="gramStart"/>
            <w:r w:rsidRPr="005E66C5">
              <w:rPr>
                <w:sz w:val="24"/>
              </w:rPr>
              <w:t>C________________________</w:t>
            </w:r>
            <w:r>
              <w:rPr>
                <w:sz w:val="24"/>
              </w:rPr>
              <w:t xml:space="preserve">      </w:t>
            </w:r>
            <w:r w:rsidRPr="005E66C5">
              <w:rPr>
                <w:sz w:val="24"/>
              </w:rPr>
              <w:t>(</w:t>
            </w:r>
            <w:proofErr w:type="gramEnd"/>
            <w:r w:rsidRPr="005E66C5">
              <w:rPr>
                <w:sz w:val="24"/>
              </w:rPr>
              <w:t>3 pont)</w:t>
            </w:r>
          </w:p>
        </w:tc>
        <w:tc>
          <w:tcPr>
            <w:tcW w:w="4325" w:type="dxa"/>
          </w:tcPr>
          <w:p w:rsidR="00090ABC" w:rsidRDefault="00090ABC" w:rsidP="00090ABC">
            <w:pPr>
              <w:pStyle w:val="Listaszerbekezds"/>
              <w:ind w:left="0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noProof/>
                <w:color w:val="FF0000"/>
                <w:sz w:val="24"/>
              </w:rPr>
              <w:drawing>
                <wp:inline distT="0" distB="0" distL="0" distR="0">
                  <wp:extent cx="2601365" cy="1639570"/>
                  <wp:effectExtent l="19050" t="19050" r="27535" b="17780"/>
                  <wp:docPr id="13" name="Kép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571" r="1583" b="20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1365" cy="1639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66C5" w:rsidRPr="005E66C5" w:rsidTr="005E66C5">
        <w:tc>
          <w:tcPr>
            <w:tcW w:w="9678" w:type="dxa"/>
            <w:gridSpan w:val="2"/>
          </w:tcPr>
          <w:p w:rsidR="005E66C5" w:rsidRPr="005E66C5" w:rsidRDefault="005E66C5" w:rsidP="005E66C5">
            <w:pPr>
              <w:pStyle w:val="Listaszerbekezds"/>
              <w:numPr>
                <w:ilvl w:val="0"/>
                <w:numId w:val="11"/>
              </w:numPr>
              <w:rPr>
                <w:rFonts w:ascii="Times New Roman" w:hAnsi="Times New Roman"/>
                <w:noProof/>
                <w:sz w:val="24"/>
              </w:rPr>
            </w:pPr>
            <w:r w:rsidRPr="005E66C5">
              <w:rPr>
                <w:rFonts w:ascii="Times New Roman" w:hAnsi="Times New Roman"/>
                <w:sz w:val="24"/>
                <w:szCs w:val="20"/>
              </w:rPr>
              <w:t>Melyik időszakban történt a legnagyobb változás a gazdaság szerkezetében? Miért? ________________________________________________________________________</w:t>
            </w:r>
          </w:p>
          <w:p w:rsidR="005E66C5" w:rsidRPr="005E66C5" w:rsidRDefault="005E66C5" w:rsidP="005E66C5">
            <w:pPr>
              <w:pStyle w:val="Listaszerbekezds"/>
              <w:rPr>
                <w:rFonts w:ascii="Times New Roman" w:hAnsi="Times New Roman"/>
                <w:noProof/>
                <w:sz w:val="24"/>
              </w:rPr>
            </w:pPr>
            <w:r w:rsidRPr="005E66C5">
              <w:rPr>
                <w:rFonts w:ascii="Times New Roman" w:hAnsi="Times New Roman"/>
                <w:sz w:val="24"/>
                <w:szCs w:val="20"/>
              </w:rPr>
              <w:t>_________________________________________________________________(2 pont)</w:t>
            </w:r>
          </w:p>
        </w:tc>
      </w:tr>
    </w:tbl>
    <w:tbl>
      <w:tblPr>
        <w:tblStyle w:val="Rcsostblzat"/>
        <w:tblpPr w:leftFromText="141" w:rightFromText="141" w:vertAnchor="text" w:horzAnchor="margin" w:tblpXSpec="right" w:tblpY="235"/>
        <w:tblW w:w="0" w:type="auto"/>
        <w:tblLook w:val="04A0" w:firstRow="1" w:lastRow="0" w:firstColumn="1" w:lastColumn="0" w:noHBand="0" w:noVBand="1"/>
      </w:tblPr>
      <w:tblGrid>
        <w:gridCol w:w="850"/>
        <w:gridCol w:w="1100"/>
      </w:tblGrid>
      <w:tr w:rsidR="005E66C5" w:rsidTr="005E66C5">
        <w:tc>
          <w:tcPr>
            <w:tcW w:w="850" w:type="dxa"/>
          </w:tcPr>
          <w:p w:rsidR="005E66C5" w:rsidRDefault="005E66C5" w:rsidP="005E66C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5E66C5" w:rsidRDefault="005E66C5" w:rsidP="005E66C5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pont</w:t>
            </w:r>
          </w:p>
        </w:tc>
      </w:tr>
    </w:tbl>
    <w:p w:rsidR="00707512" w:rsidRDefault="00707512" w:rsidP="002C2E1D">
      <w:pPr>
        <w:ind w:firstLine="0"/>
        <w:rPr>
          <w:rFonts w:ascii="Times New Roman" w:hAnsi="Times New Roman"/>
          <w:b/>
          <w:sz w:val="24"/>
        </w:rPr>
      </w:pPr>
    </w:p>
    <w:p w:rsidR="002C2E1D" w:rsidRPr="002C2E1D" w:rsidRDefault="002C2E1D" w:rsidP="002C2E1D">
      <w:pPr>
        <w:ind w:firstLine="0"/>
        <w:rPr>
          <w:rFonts w:ascii="Times New Roman" w:hAnsi="Times New Roman"/>
          <w:b/>
          <w:sz w:val="24"/>
        </w:rPr>
      </w:pPr>
    </w:p>
    <w:p w:rsidR="00707512" w:rsidRPr="00707512" w:rsidRDefault="00707512" w:rsidP="00707512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</w:rPr>
      </w:pPr>
      <w:r w:rsidRPr="00707512">
        <w:rPr>
          <w:rFonts w:ascii="Times New Roman" w:hAnsi="Times New Roman"/>
          <w:b/>
          <w:sz w:val="24"/>
        </w:rPr>
        <w:t>Hasonlítsd össze a következő</w:t>
      </w:r>
      <w:r>
        <w:rPr>
          <w:rFonts w:ascii="Times New Roman" w:hAnsi="Times New Roman"/>
          <w:b/>
          <w:sz w:val="24"/>
        </w:rPr>
        <w:t xml:space="preserve"> megállapítások „a”</w:t>
      </w:r>
      <w:r w:rsidRPr="00707512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és „b” pontjait</w:t>
      </w:r>
      <w:r w:rsidR="00F42F7A">
        <w:rPr>
          <w:rFonts w:ascii="Times New Roman" w:hAnsi="Times New Roman"/>
          <w:b/>
          <w:sz w:val="24"/>
        </w:rPr>
        <w:t xml:space="preserve"> az alábbiak szerint</w:t>
      </w:r>
      <w:r>
        <w:rPr>
          <w:rFonts w:ascii="Times New Roman" w:hAnsi="Times New Roman"/>
          <w:b/>
          <w:sz w:val="24"/>
        </w:rPr>
        <w:t xml:space="preserve">! </w:t>
      </w:r>
      <w:r w:rsidR="00F42F7A">
        <w:rPr>
          <w:rFonts w:ascii="Times New Roman" w:hAnsi="Times New Roman"/>
          <w:b/>
          <w:sz w:val="24"/>
        </w:rPr>
        <w:t>Írd a megfelelő betűjelet a vonalra!</w:t>
      </w:r>
    </w:p>
    <w:p w:rsidR="00707512" w:rsidRDefault="00707512" w:rsidP="00707512">
      <w:pPr>
        <w:pStyle w:val="Listaszerbekezds"/>
        <w:ind w:left="7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A: </w:t>
      </w:r>
      <w:r>
        <w:rPr>
          <w:rFonts w:ascii="Times New Roman" w:hAnsi="Times New Roman"/>
          <w:b/>
          <w:sz w:val="24"/>
        </w:rPr>
        <w:tab/>
        <w:t>„</w:t>
      </w:r>
      <w:proofErr w:type="spellStart"/>
      <w:r>
        <w:rPr>
          <w:rFonts w:ascii="Times New Roman" w:hAnsi="Times New Roman"/>
          <w:b/>
          <w:sz w:val="24"/>
        </w:rPr>
        <w:t>a</w:t>
      </w:r>
      <w:proofErr w:type="spellEnd"/>
      <w:r>
        <w:rPr>
          <w:rFonts w:ascii="Times New Roman" w:hAnsi="Times New Roman"/>
          <w:b/>
          <w:sz w:val="24"/>
        </w:rPr>
        <w:t>” nagyobb, mint „b”</w:t>
      </w:r>
    </w:p>
    <w:p w:rsidR="00707512" w:rsidRDefault="00707512" w:rsidP="00707512">
      <w:pPr>
        <w:pStyle w:val="Listaszerbekezds"/>
        <w:ind w:left="7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B: </w:t>
      </w:r>
      <w:r>
        <w:rPr>
          <w:rFonts w:ascii="Times New Roman" w:hAnsi="Times New Roman"/>
          <w:b/>
          <w:sz w:val="24"/>
        </w:rPr>
        <w:tab/>
        <w:t>„</w:t>
      </w:r>
      <w:proofErr w:type="spellStart"/>
      <w:r>
        <w:rPr>
          <w:rFonts w:ascii="Times New Roman" w:hAnsi="Times New Roman"/>
          <w:b/>
          <w:sz w:val="24"/>
        </w:rPr>
        <w:t>b</w:t>
      </w:r>
      <w:proofErr w:type="spellEnd"/>
      <w:r>
        <w:rPr>
          <w:rFonts w:ascii="Times New Roman" w:hAnsi="Times New Roman"/>
          <w:b/>
          <w:sz w:val="24"/>
        </w:rPr>
        <w:t>” nagyobb, mint „a”</w:t>
      </w:r>
    </w:p>
    <w:p w:rsidR="00707512" w:rsidRDefault="00707512" w:rsidP="00707512">
      <w:pPr>
        <w:pStyle w:val="Listaszerbekezds"/>
        <w:ind w:left="77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C:</w:t>
      </w:r>
      <w:r>
        <w:rPr>
          <w:rFonts w:ascii="Times New Roman" w:hAnsi="Times New Roman"/>
          <w:b/>
          <w:sz w:val="24"/>
        </w:rPr>
        <w:tab/>
        <w:t>„a” és „b” egyforma, vagy megközelítően azonos</w:t>
      </w:r>
    </w:p>
    <w:p w:rsidR="00707512" w:rsidRPr="00163ABA" w:rsidRDefault="00707512" w:rsidP="00707512">
      <w:pPr>
        <w:spacing w:after="0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07512" w:rsidRPr="00F42F7A" w:rsidRDefault="00F42F7A" w:rsidP="00F42F7A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>___„a”</w:t>
      </w:r>
      <w:r>
        <w:rPr>
          <w:rFonts w:ascii="Times New Roman" w:hAnsi="Times New Roman"/>
          <w:sz w:val="24"/>
        </w:rPr>
        <w:tab/>
        <w:t>Az ipar energiaigénye a tervgazdálkodás időszakában.</w:t>
      </w:r>
    </w:p>
    <w:p w:rsidR="00F42F7A" w:rsidRDefault="00F42F7A" w:rsidP="00EB71DF">
      <w:pPr>
        <w:pStyle w:val="Listaszerbekezds"/>
        <w:ind w:left="644"/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 xml:space="preserve">     „b”</w:t>
      </w:r>
      <w:r w:rsidR="00001320">
        <w:rPr>
          <w:rFonts w:ascii="Times New Roman" w:hAnsi="Times New Roman"/>
          <w:sz w:val="24"/>
        </w:rPr>
        <w:tab/>
        <w:t>Az ipar energiaigénye piacgazdasági viszonyok között.</w:t>
      </w:r>
    </w:p>
    <w:p w:rsidR="00EB71DF" w:rsidRPr="00F42F7A" w:rsidRDefault="00EB71DF" w:rsidP="00EB71DF">
      <w:pPr>
        <w:pStyle w:val="Listaszerbekezds"/>
        <w:ind w:left="644"/>
        <w:rPr>
          <w:rFonts w:ascii="Times New Roman" w:hAnsi="Times New Roman"/>
          <w:sz w:val="24"/>
        </w:rPr>
      </w:pPr>
    </w:p>
    <w:p w:rsidR="00F42F7A" w:rsidRPr="00F42F7A" w:rsidRDefault="00F42F7A" w:rsidP="00F42F7A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>___„a”</w:t>
      </w:r>
      <w:r w:rsidR="00001320">
        <w:rPr>
          <w:rFonts w:ascii="Times New Roman" w:hAnsi="Times New Roman"/>
          <w:sz w:val="24"/>
        </w:rPr>
        <w:tab/>
      </w:r>
      <w:proofErr w:type="spellStart"/>
      <w:r w:rsidR="00001320">
        <w:rPr>
          <w:rFonts w:ascii="Times New Roman" w:hAnsi="Times New Roman"/>
          <w:sz w:val="24"/>
        </w:rPr>
        <w:t>A</w:t>
      </w:r>
      <w:proofErr w:type="spellEnd"/>
      <w:r w:rsidR="00001320">
        <w:rPr>
          <w:rFonts w:ascii="Times New Roman" w:hAnsi="Times New Roman"/>
          <w:sz w:val="24"/>
        </w:rPr>
        <w:t xml:space="preserve"> nem megújuló energiahordozók szerepe a villamos áram termelésben.</w:t>
      </w:r>
    </w:p>
    <w:p w:rsidR="00F42F7A" w:rsidRPr="00F42F7A" w:rsidRDefault="00F42F7A" w:rsidP="00F42F7A">
      <w:pPr>
        <w:pStyle w:val="Listaszerbekezds"/>
        <w:ind w:left="644"/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 xml:space="preserve">     „b”</w:t>
      </w:r>
      <w:r w:rsidR="00001320">
        <w:rPr>
          <w:rFonts w:ascii="Times New Roman" w:hAnsi="Times New Roman"/>
          <w:sz w:val="24"/>
        </w:rPr>
        <w:tab/>
        <w:t>A megújuló energiaforrások szerepe a villamos áram termelésben.</w:t>
      </w:r>
    </w:p>
    <w:p w:rsidR="00F42F7A" w:rsidRPr="00F42F7A" w:rsidRDefault="00F42F7A" w:rsidP="00F42F7A">
      <w:pPr>
        <w:rPr>
          <w:rFonts w:ascii="Times New Roman" w:hAnsi="Times New Roman"/>
          <w:sz w:val="24"/>
        </w:rPr>
      </w:pPr>
    </w:p>
    <w:p w:rsidR="00001320" w:rsidRPr="00F42F7A" w:rsidRDefault="00F42F7A" w:rsidP="00001320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>___„a”</w:t>
      </w:r>
      <w:r w:rsidR="00001320">
        <w:rPr>
          <w:rFonts w:ascii="Times New Roman" w:hAnsi="Times New Roman"/>
          <w:sz w:val="24"/>
        </w:rPr>
        <w:tab/>
      </w:r>
      <w:proofErr w:type="spellStart"/>
      <w:r w:rsidR="00001320">
        <w:rPr>
          <w:rFonts w:ascii="Times New Roman" w:hAnsi="Times New Roman"/>
          <w:sz w:val="24"/>
        </w:rPr>
        <w:t>A</w:t>
      </w:r>
      <w:proofErr w:type="spellEnd"/>
      <w:r w:rsidR="00001320">
        <w:rPr>
          <w:rFonts w:ascii="Times New Roman" w:hAnsi="Times New Roman"/>
          <w:sz w:val="24"/>
        </w:rPr>
        <w:t xml:space="preserve"> hazai földgáztermelés mennyisége.</w:t>
      </w:r>
    </w:p>
    <w:p w:rsidR="00001320" w:rsidRPr="00F42F7A" w:rsidRDefault="00001320" w:rsidP="00001320">
      <w:pPr>
        <w:pStyle w:val="Listaszerbekezds"/>
        <w:ind w:left="644"/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 xml:space="preserve">     „b”</w:t>
      </w:r>
      <w:r>
        <w:rPr>
          <w:rFonts w:ascii="Times New Roman" w:hAnsi="Times New Roman"/>
          <w:sz w:val="24"/>
        </w:rPr>
        <w:tab/>
        <w:t>Az import földgáz mennyisége.</w:t>
      </w:r>
    </w:p>
    <w:p w:rsidR="00F42F7A" w:rsidRPr="00F42F7A" w:rsidRDefault="00F42F7A" w:rsidP="00F42F7A">
      <w:pPr>
        <w:rPr>
          <w:rFonts w:ascii="Times New Roman" w:hAnsi="Times New Roman"/>
          <w:sz w:val="24"/>
        </w:rPr>
      </w:pPr>
    </w:p>
    <w:p w:rsidR="00F42F7A" w:rsidRPr="00F42F7A" w:rsidRDefault="00F42F7A" w:rsidP="00F42F7A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>___„a”</w:t>
      </w:r>
      <w:r w:rsidR="00001320">
        <w:rPr>
          <w:rFonts w:ascii="Times New Roman" w:hAnsi="Times New Roman"/>
          <w:sz w:val="24"/>
        </w:rPr>
        <w:tab/>
      </w:r>
      <w:proofErr w:type="spellStart"/>
      <w:r w:rsidR="00001320">
        <w:rPr>
          <w:rFonts w:ascii="Times New Roman" w:hAnsi="Times New Roman"/>
          <w:sz w:val="24"/>
        </w:rPr>
        <w:t>A</w:t>
      </w:r>
      <w:proofErr w:type="spellEnd"/>
      <w:r w:rsidR="00001320">
        <w:rPr>
          <w:rFonts w:ascii="Times New Roman" w:hAnsi="Times New Roman"/>
          <w:sz w:val="24"/>
        </w:rPr>
        <w:t xml:space="preserve"> földgázzal fűtött erőművek </w:t>
      </w:r>
      <w:r w:rsidR="000756AD">
        <w:rPr>
          <w:rFonts w:ascii="Times New Roman" w:hAnsi="Times New Roman"/>
          <w:sz w:val="24"/>
        </w:rPr>
        <w:t>hatékonysága.</w:t>
      </w:r>
    </w:p>
    <w:p w:rsidR="00F42F7A" w:rsidRPr="00F42F7A" w:rsidRDefault="00F42F7A" w:rsidP="00F42F7A">
      <w:pPr>
        <w:pStyle w:val="Listaszerbekezds"/>
        <w:ind w:left="644"/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 xml:space="preserve">     „b”</w:t>
      </w:r>
      <w:r w:rsidR="000756AD">
        <w:rPr>
          <w:rFonts w:ascii="Times New Roman" w:hAnsi="Times New Roman"/>
          <w:sz w:val="24"/>
        </w:rPr>
        <w:tab/>
        <w:t>A szénnel fűtött erőművek hatékonysága.</w:t>
      </w:r>
    </w:p>
    <w:p w:rsidR="00F42F7A" w:rsidRPr="00F42F7A" w:rsidRDefault="00F42F7A" w:rsidP="00F42F7A">
      <w:pPr>
        <w:rPr>
          <w:rFonts w:ascii="Times New Roman" w:hAnsi="Times New Roman"/>
          <w:sz w:val="24"/>
        </w:rPr>
      </w:pPr>
    </w:p>
    <w:p w:rsidR="00F42F7A" w:rsidRPr="00F42F7A" w:rsidRDefault="00F42F7A" w:rsidP="00F42F7A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>___„a”</w:t>
      </w:r>
      <w:r w:rsidR="000756AD">
        <w:rPr>
          <w:rFonts w:ascii="Times New Roman" w:hAnsi="Times New Roman"/>
          <w:sz w:val="24"/>
        </w:rPr>
        <w:tab/>
        <w:t>Az Európán kívüli országok szerepe az importban.</w:t>
      </w:r>
    </w:p>
    <w:p w:rsidR="00F42F7A" w:rsidRDefault="00F42F7A" w:rsidP="00F42F7A">
      <w:pPr>
        <w:pStyle w:val="Listaszerbekezds"/>
        <w:ind w:left="644"/>
        <w:rPr>
          <w:rFonts w:ascii="Times New Roman" w:hAnsi="Times New Roman"/>
          <w:sz w:val="24"/>
        </w:rPr>
      </w:pPr>
      <w:r w:rsidRPr="00F42F7A">
        <w:rPr>
          <w:rFonts w:ascii="Times New Roman" w:hAnsi="Times New Roman"/>
          <w:sz w:val="24"/>
        </w:rPr>
        <w:t xml:space="preserve">     „b”</w:t>
      </w:r>
      <w:r w:rsidR="000756AD">
        <w:rPr>
          <w:rFonts w:ascii="Times New Roman" w:hAnsi="Times New Roman"/>
          <w:sz w:val="24"/>
        </w:rPr>
        <w:tab/>
        <w:t>Az Európai Unió szerepe az importban.</w:t>
      </w:r>
    </w:p>
    <w:p w:rsidR="002E5931" w:rsidRDefault="002E5931" w:rsidP="00F42F7A">
      <w:pPr>
        <w:pStyle w:val="Listaszerbekezds"/>
        <w:ind w:left="644"/>
        <w:rPr>
          <w:rFonts w:ascii="Times New Roman" w:hAnsi="Times New Roman"/>
          <w:sz w:val="24"/>
        </w:rPr>
      </w:pPr>
    </w:p>
    <w:p w:rsidR="002E5931" w:rsidRDefault="002E5931" w:rsidP="002E5931">
      <w:pPr>
        <w:pStyle w:val="Listaszerbekezds"/>
        <w:numPr>
          <w:ilvl w:val="0"/>
          <w:numId w:val="1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___”a”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A</w:t>
      </w:r>
      <w:proofErr w:type="spellEnd"/>
      <w:r>
        <w:rPr>
          <w:rFonts w:ascii="Times New Roman" w:hAnsi="Times New Roman"/>
          <w:sz w:val="24"/>
        </w:rPr>
        <w:t xml:space="preserve"> növénytermesztés aránya a mezőgazdasági értéktermelésben.</w:t>
      </w:r>
    </w:p>
    <w:tbl>
      <w:tblPr>
        <w:tblStyle w:val="Rcsostblzat"/>
        <w:tblpPr w:leftFromText="141" w:rightFromText="141" w:vertAnchor="text" w:horzAnchor="margin" w:tblpXSpec="right" w:tblpY="348"/>
        <w:tblW w:w="0" w:type="auto"/>
        <w:tblLook w:val="04A0" w:firstRow="1" w:lastRow="0" w:firstColumn="1" w:lastColumn="0" w:noHBand="0" w:noVBand="1"/>
      </w:tblPr>
      <w:tblGrid>
        <w:gridCol w:w="850"/>
        <w:gridCol w:w="1100"/>
      </w:tblGrid>
      <w:tr w:rsidR="002C2E1D" w:rsidTr="002C2E1D">
        <w:tc>
          <w:tcPr>
            <w:tcW w:w="850" w:type="dxa"/>
          </w:tcPr>
          <w:p w:rsidR="002C2E1D" w:rsidRDefault="002C2E1D" w:rsidP="002C2E1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2C2E1D" w:rsidRDefault="002C2E1D" w:rsidP="002C2E1D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pont</w:t>
            </w:r>
          </w:p>
        </w:tc>
      </w:tr>
    </w:tbl>
    <w:p w:rsidR="00EB71DF" w:rsidRPr="002C2E1D" w:rsidRDefault="002E5931" w:rsidP="002C2E1D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„b”</w:t>
      </w:r>
      <w:r>
        <w:rPr>
          <w:rFonts w:ascii="Times New Roman" w:hAnsi="Times New Roman"/>
          <w:sz w:val="24"/>
        </w:rPr>
        <w:tab/>
        <w:t>Az állattenyésztés aránya a mezőgazdasági értéktermelésben.</w:t>
      </w:r>
    </w:p>
    <w:p w:rsidR="00AB43D6" w:rsidRPr="002C2E1D" w:rsidRDefault="00EB71DF" w:rsidP="002C2E1D">
      <w:pPr>
        <w:pStyle w:val="Listaszerbekezds"/>
        <w:numPr>
          <w:ilvl w:val="0"/>
          <w:numId w:val="2"/>
        </w:numPr>
        <w:ind w:left="284" w:hanging="284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Emelj ki négy </w:t>
      </w:r>
      <w:proofErr w:type="spellStart"/>
      <w:r w:rsidR="00261420">
        <w:rPr>
          <w:rFonts w:ascii="Times New Roman" w:hAnsi="Times New Roman"/>
          <w:b/>
          <w:sz w:val="24"/>
        </w:rPr>
        <w:t>úticélt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="00457341">
        <w:rPr>
          <w:rFonts w:ascii="Times New Roman" w:hAnsi="Times New Roman"/>
          <w:b/>
          <w:sz w:val="24"/>
        </w:rPr>
        <w:t xml:space="preserve">a </w:t>
      </w:r>
      <w:r>
        <w:rPr>
          <w:rFonts w:ascii="Times New Roman" w:hAnsi="Times New Roman"/>
          <w:b/>
          <w:sz w:val="24"/>
        </w:rPr>
        <w:t>Dunakanyar üdülőkörzet turisztikai kínálatából!</w:t>
      </w:r>
      <w:r w:rsidR="00AB43D6">
        <w:rPr>
          <w:rFonts w:ascii="Times New Roman" w:hAnsi="Times New Roman"/>
          <w:b/>
          <w:sz w:val="24"/>
        </w:rPr>
        <w:t xml:space="preserve"> </w:t>
      </w:r>
    </w:p>
    <w:tbl>
      <w:tblPr>
        <w:tblStyle w:val="Rcsostblzat"/>
        <w:tblpPr w:leftFromText="141" w:rightFromText="141" w:vertAnchor="text" w:horzAnchor="margin" w:tblpXSpec="right" w:tblpY="118"/>
        <w:tblW w:w="0" w:type="auto"/>
        <w:tblLook w:val="04A0" w:firstRow="1" w:lastRow="0" w:firstColumn="1" w:lastColumn="0" w:noHBand="0" w:noVBand="1"/>
      </w:tblPr>
      <w:tblGrid>
        <w:gridCol w:w="850"/>
        <w:gridCol w:w="1100"/>
      </w:tblGrid>
      <w:tr w:rsidR="00F532F9" w:rsidTr="00F532F9">
        <w:tc>
          <w:tcPr>
            <w:tcW w:w="850" w:type="dxa"/>
          </w:tcPr>
          <w:p w:rsidR="00F532F9" w:rsidRDefault="00F532F9" w:rsidP="00F532F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00" w:type="dxa"/>
          </w:tcPr>
          <w:p w:rsidR="00F532F9" w:rsidRDefault="005867EE" w:rsidP="00F532F9">
            <w:pPr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532F9">
              <w:rPr>
                <w:sz w:val="24"/>
                <w:szCs w:val="24"/>
              </w:rPr>
              <w:t xml:space="preserve"> pont</w:t>
            </w:r>
          </w:p>
        </w:tc>
      </w:tr>
    </w:tbl>
    <w:p w:rsidR="00F532F9" w:rsidRDefault="00F532F9" w:rsidP="00AB43D6">
      <w:pPr>
        <w:autoSpaceDE w:val="0"/>
        <w:autoSpaceDN w:val="0"/>
        <w:adjustRightInd w:val="0"/>
        <w:ind w:left="284" w:right="1" w:firstLine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32F9" w:rsidRDefault="00F532F9" w:rsidP="00AB43D6">
      <w:pPr>
        <w:autoSpaceDE w:val="0"/>
        <w:autoSpaceDN w:val="0"/>
        <w:adjustRightInd w:val="0"/>
        <w:ind w:left="284" w:right="1" w:firstLine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532F9" w:rsidRDefault="00F532F9" w:rsidP="00F532F9">
      <w:pPr>
        <w:autoSpaceDE w:val="0"/>
        <w:autoSpaceDN w:val="0"/>
        <w:adjustRightInd w:val="0"/>
        <w:ind w:right="1" w:firstLine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42F7A" w:rsidRPr="00F532F9" w:rsidRDefault="00F42F7A" w:rsidP="00F532F9">
      <w:pPr>
        <w:ind w:firstLine="0"/>
        <w:rPr>
          <w:rFonts w:ascii="Times New Roman" w:hAnsi="Times New Roman"/>
          <w:b/>
          <w:sz w:val="24"/>
        </w:rPr>
      </w:pPr>
    </w:p>
    <w:sectPr w:rsidR="00F42F7A" w:rsidRPr="00F532F9" w:rsidSect="00B43646">
      <w:footerReference w:type="default" r:id="rId10"/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D55" w:rsidRDefault="00920D55" w:rsidP="000756AD">
      <w:pPr>
        <w:spacing w:after="0" w:line="240" w:lineRule="auto"/>
      </w:pPr>
      <w:r>
        <w:separator/>
      </w:r>
    </w:p>
  </w:endnote>
  <w:endnote w:type="continuationSeparator" w:id="0">
    <w:p w:rsidR="00920D55" w:rsidRDefault="00920D55" w:rsidP="000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lane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5935344"/>
      <w:docPartObj>
        <w:docPartGallery w:val="Page Numbers (Bottom of Page)"/>
        <w:docPartUnique/>
      </w:docPartObj>
    </w:sdtPr>
    <w:sdtContent>
      <w:p w:rsidR="00715EB6" w:rsidRDefault="00715EB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73F8">
          <w:rPr>
            <w:noProof/>
          </w:rPr>
          <w:t>4</w:t>
        </w:r>
        <w:r>
          <w:fldChar w:fldCharType="end"/>
        </w:r>
      </w:p>
    </w:sdtContent>
  </w:sdt>
  <w:p w:rsidR="002B6F75" w:rsidRDefault="002B6F7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D55" w:rsidRDefault="00920D55" w:rsidP="000756AD">
      <w:pPr>
        <w:spacing w:after="0" w:line="240" w:lineRule="auto"/>
      </w:pPr>
      <w:r>
        <w:separator/>
      </w:r>
    </w:p>
  </w:footnote>
  <w:footnote w:type="continuationSeparator" w:id="0">
    <w:p w:rsidR="00920D55" w:rsidRDefault="00920D55" w:rsidP="00075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E0D55"/>
    <w:multiLevelType w:val="hybridMultilevel"/>
    <w:tmpl w:val="33B2C2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E6E1F"/>
    <w:multiLevelType w:val="hybridMultilevel"/>
    <w:tmpl w:val="0A1E796E"/>
    <w:lvl w:ilvl="0" w:tplc="AD8C63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C9D0580"/>
    <w:multiLevelType w:val="hybridMultilevel"/>
    <w:tmpl w:val="C4EAE040"/>
    <w:lvl w:ilvl="0" w:tplc="B28C3B5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F56107B"/>
    <w:multiLevelType w:val="hybridMultilevel"/>
    <w:tmpl w:val="E2BE2566"/>
    <w:lvl w:ilvl="0" w:tplc="040E0015">
      <w:start w:val="1"/>
      <w:numFmt w:val="upp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B0C88"/>
    <w:multiLevelType w:val="hybridMultilevel"/>
    <w:tmpl w:val="706C5594"/>
    <w:lvl w:ilvl="0" w:tplc="0ECAD192">
      <w:start w:val="1"/>
      <w:numFmt w:val="decimal"/>
      <w:lvlText w:val="%1)"/>
      <w:lvlJc w:val="left"/>
      <w:pPr>
        <w:ind w:left="113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54" w:hanging="360"/>
      </w:pPr>
    </w:lvl>
    <w:lvl w:ilvl="2" w:tplc="040E001B" w:tentative="1">
      <w:start w:val="1"/>
      <w:numFmt w:val="lowerRoman"/>
      <w:lvlText w:val="%3."/>
      <w:lvlJc w:val="right"/>
      <w:pPr>
        <w:ind w:left="2574" w:hanging="180"/>
      </w:pPr>
    </w:lvl>
    <w:lvl w:ilvl="3" w:tplc="040E000F" w:tentative="1">
      <w:start w:val="1"/>
      <w:numFmt w:val="decimal"/>
      <w:lvlText w:val="%4."/>
      <w:lvlJc w:val="left"/>
      <w:pPr>
        <w:ind w:left="3294" w:hanging="360"/>
      </w:pPr>
    </w:lvl>
    <w:lvl w:ilvl="4" w:tplc="040E0019" w:tentative="1">
      <w:start w:val="1"/>
      <w:numFmt w:val="lowerLetter"/>
      <w:lvlText w:val="%5."/>
      <w:lvlJc w:val="left"/>
      <w:pPr>
        <w:ind w:left="4014" w:hanging="360"/>
      </w:pPr>
    </w:lvl>
    <w:lvl w:ilvl="5" w:tplc="040E001B" w:tentative="1">
      <w:start w:val="1"/>
      <w:numFmt w:val="lowerRoman"/>
      <w:lvlText w:val="%6."/>
      <w:lvlJc w:val="right"/>
      <w:pPr>
        <w:ind w:left="4734" w:hanging="180"/>
      </w:pPr>
    </w:lvl>
    <w:lvl w:ilvl="6" w:tplc="040E000F" w:tentative="1">
      <w:start w:val="1"/>
      <w:numFmt w:val="decimal"/>
      <w:lvlText w:val="%7."/>
      <w:lvlJc w:val="left"/>
      <w:pPr>
        <w:ind w:left="5454" w:hanging="360"/>
      </w:pPr>
    </w:lvl>
    <w:lvl w:ilvl="7" w:tplc="040E0019" w:tentative="1">
      <w:start w:val="1"/>
      <w:numFmt w:val="lowerLetter"/>
      <w:lvlText w:val="%8."/>
      <w:lvlJc w:val="left"/>
      <w:pPr>
        <w:ind w:left="6174" w:hanging="360"/>
      </w:pPr>
    </w:lvl>
    <w:lvl w:ilvl="8" w:tplc="040E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 w15:restartNumberingAfterBreak="0">
    <w:nsid w:val="17845D3A"/>
    <w:multiLevelType w:val="hybridMultilevel"/>
    <w:tmpl w:val="5ED0D534"/>
    <w:lvl w:ilvl="0" w:tplc="4FD6279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2D56270"/>
    <w:multiLevelType w:val="hybridMultilevel"/>
    <w:tmpl w:val="E81046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6FE3"/>
    <w:multiLevelType w:val="hybridMultilevel"/>
    <w:tmpl w:val="15387C56"/>
    <w:lvl w:ilvl="0" w:tplc="ADB8E32E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4" w:hanging="360"/>
      </w:pPr>
    </w:lvl>
    <w:lvl w:ilvl="2" w:tplc="040E001B" w:tentative="1">
      <w:start w:val="1"/>
      <w:numFmt w:val="lowerRoman"/>
      <w:lvlText w:val="%3."/>
      <w:lvlJc w:val="right"/>
      <w:pPr>
        <w:ind w:left="2214" w:hanging="180"/>
      </w:pPr>
    </w:lvl>
    <w:lvl w:ilvl="3" w:tplc="040E000F" w:tentative="1">
      <w:start w:val="1"/>
      <w:numFmt w:val="decimal"/>
      <w:lvlText w:val="%4."/>
      <w:lvlJc w:val="left"/>
      <w:pPr>
        <w:ind w:left="2934" w:hanging="360"/>
      </w:pPr>
    </w:lvl>
    <w:lvl w:ilvl="4" w:tplc="040E0019" w:tentative="1">
      <w:start w:val="1"/>
      <w:numFmt w:val="lowerLetter"/>
      <w:lvlText w:val="%5."/>
      <w:lvlJc w:val="left"/>
      <w:pPr>
        <w:ind w:left="3654" w:hanging="360"/>
      </w:pPr>
    </w:lvl>
    <w:lvl w:ilvl="5" w:tplc="040E001B" w:tentative="1">
      <w:start w:val="1"/>
      <w:numFmt w:val="lowerRoman"/>
      <w:lvlText w:val="%6."/>
      <w:lvlJc w:val="right"/>
      <w:pPr>
        <w:ind w:left="4374" w:hanging="180"/>
      </w:pPr>
    </w:lvl>
    <w:lvl w:ilvl="6" w:tplc="040E000F" w:tentative="1">
      <w:start w:val="1"/>
      <w:numFmt w:val="decimal"/>
      <w:lvlText w:val="%7."/>
      <w:lvlJc w:val="left"/>
      <w:pPr>
        <w:ind w:left="5094" w:hanging="360"/>
      </w:pPr>
    </w:lvl>
    <w:lvl w:ilvl="7" w:tplc="040E0019" w:tentative="1">
      <w:start w:val="1"/>
      <w:numFmt w:val="lowerLetter"/>
      <w:lvlText w:val="%8."/>
      <w:lvlJc w:val="left"/>
      <w:pPr>
        <w:ind w:left="5814" w:hanging="360"/>
      </w:pPr>
    </w:lvl>
    <w:lvl w:ilvl="8" w:tplc="040E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110361B"/>
    <w:multiLevelType w:val="hybridMultilevel"/>
    <w:tmpl w:val="3D740BEA"/>
    <w:lvl w:ilvl="0" w:tplc="7108AC66">
      <w:start w:val="1"/>
      <w:numFmt w:val="lowerLetter"/>
      <w:lvlText w:val="%1)"/>
      <w:lvlJc w:val="left"/>
      <w:pPr>
        <w:ind w:left="1069" w:hanging="360"/>
      </w:pPr>
      <w:rPr>
        <w:rFonts w:cstheme="minorBidi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11C22F3"/>
    <w:multiLevelType w:val="hybridMultilevel"/>
    <w:tmpl w:val="5B7879EC"/>
    <w:lvl w:ilvl="0" w:tplc="E1C26A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DBE2CA1"/>
    <w:multiLevelType w:val="hybridMultilevel"/>
    <w:tmpl w:val="5AE68E48"/>
    <w:lvl w:ilvl="0" w:tplc="7C1A70B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83B7A"/>
    <w:multiLevelType w:val="hybridMultilevel"/>
    <w:tmpl w:val="C2ACC634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94125"/>
    <w:multiLevelType w:val="hybridMultilevel"/>
    <w:tmpl w:val="27AEA90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540F51"/>
    <w:multiLevelType w:val="hybridMultilevel"/>
    <w:tmpl w:val="5846ED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A160E"/>
    <w:multiLevelType w:val="hybridMultilevel"/>
    <w:tmpl w:val="4186363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03717"/>
    <w:multiLevelType w:val="hybridMultilevel"/>
    <w:tmpl w:val="D76CEFA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5"/>
  </w:num>
  <w:num w:numId="5">
    <w:abstractNumId w:val="2"/>
  </w:num>
  <w:num w:numId="6">
    <w:abstractNumId w:val="10"/>
  </w:num>
  <w:num w:numId="7">
    <w:abstractNumId w:val="13"/>
  </w:num>
  <w:num w:numId="8">
    <w:abstractNumId w:val="12"/>
  </w:num>
  <w:num w:numId="9">
    <w:abstractNumId w:val="11"/>
  </w:num>
  <w:num w:numId="10">
    <w:abstractNumId w:val="15"/>
  </w:num>
  <w:num w:numId="11">
    <w:abstractNumId w:val="6"/>
  </w:num>
  <w:num w:numId="12">
    <w:abstractNumId w:val="7"/>
  </w:num>
  <w:num w:numId="13">
    <w:abstractNumId w:val="4"/>
  </w:num>
  <w:num w:numId="14">
    <w:abstractNumId w:val="1"/>
  </w:num>
  <w:num w:numId="15">
    <w:abstractNumId w:val="1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6C3"/>
    <w:rsid w:val="00001320"/>
    <w:rsid w:val="000413CC"/>
    <w:rsid w:val="00070D19"/>
    <w:rsid w:val="000756AD"/>
    <w:rsid w:val="00090ABC"/>
    <w:rsid w:val="000D2796"/>
    <w:rsid w:val="000E12E5"/>
    <w:rsid w:val="000F0BB2"/>
    <w:rsid w:val="00146C6E"/>
    <w:rsid w:val="001632FA"/>
    <w:rsid w:val="001A02A7"/>
    <w:rsid w:val="001D6254"/>
    <w:rsid w:val="001E0061"/>
    <w:rsid w:val="001F733C"/>
    <w:rsid w:val="0020708B"/>
    <w:rsid w:val="00253ABB"/>
    <w:rsid w:val="002541BA"/>
    <w:rsid w:val="00261420"/>
    <w:rsid w:val="00295A13"/>
    <w:rsid w:val="002B32AB"/>
    <w:rsid w:val="002B6F75"/>
    <w:rsid w:val="002C1EFB"/>
    <w:rsid w:val="002C2E1D"/>
    <w:rsid w:val="002D6A3E"/>
    <w:rsid w:val="002E24B3"/>
    <w:rsid w:val="002E5931"/>
    <w:rsid w:val="00322844"/>
    <w:rsid w:val="00336BC0"/>
    <w:rsid w:val="0035218D"/>
    <w:rsid w:val="00395AD2"/>
    <w:rsid w:val="004008D6"/>
    <w:rsid w:val="00420BED"/>
    <w:rsid w:val="004264DE"/>
    <w:rsid w:val="004522E8"/>
    <w:rsid w:val="00457341"/>
    <w:rsid w:val="004576A9"/>
    <w:rsid w:val="004962B2"/>
    <w:rsid w:val="00555B87"/>
    <w:rsid w:val="0056472E"/>
    <w:rsid w:val="00585C52"/>
    <w:rsid w:val="005867EE"/>
    <w:rsid w:val="005D77CA"/>
    <w:rsid w:val="005E66C5"/>
    <w:rsid w:val="00646E87"/>
    <w:rsid w:val="006B7C0E"/>
    <w:rsid w:val="006C225C"/>
    <w:rsid w:val="006D3E36"/>
    <w:rsid w:val="00707512"/>
    <w:rsid w:val="00715EB6"/>
    <w:rsid w:val="007473F8"/>
    <w:rsid w:val="00757840"/>
    <w:rsid w:val="00764D0D"/>
    <w:rsid w:val="007D582A"/>
    <w:rsid w:val="00806BD5"/>
    <w:rsid w:val="00834F9B"/>
    <w:rsid w:val="00840FF1"/>
    <w:rsid w:val="00895D9F"/>
    <w:rsid w:val="0090235A"/>
    <w:rsid w:val="00913898"/>
    <w:rsid w:val="00914FD9"/>
    <w:rsid w:val="00920D55"/>
    <w:rsid w:val="0092284C"/>
    <w:rsid w:val="00927DA0"/>
    <w:rsid w:val="00935D17"/>
    <w:rsid w:val="00936798"/>
    <w:rsid w:val="00990CFE"/>
    <w:rsid w:val="009E4A7E"/>
    <w:rsid w:val="00A226CA"/>
    <w:rsid w:val="00A2670D"/>
    <w:rsid w:val="00A73B2A"/>
    <w:rsid w:val="00A823DC"/>
    <w:rsid w:val="00AB43D6"/>
    <w:rsid w:val="00AD5355"/>
    <w:rsid w:val="00AE30A1"/>
    <w:rsid w:val="00AF7085"/>
    <w:rsid w:val="00B138DA"/>
    <w:rsid w:val="00B223EF"/>
    <w:rsid w:val="00B24DC4"/>
    <w:rsid w:val="00B25716"/>
    <w:rsid w:val="00B3669B"/>
    <w:rsid w:val="00B43646"/>
    <w:rsid w:val="00B616C3"/>
    <w:rsid w:val="00B71361"/>
    <w:rsid w:val="00B9623B"/>
    <w:rsid w:val="00C01002"/>
    <w:rsid w:val="00C0471D"/>
    <w:rsid w:val="00C22EE5"/>
    <w:rsid w:val="00C2560A"/>
    <w:rsid w:val="00C31286"/>
    <w:rsid w:val="00C34201"/>
    <w:rsid w:val="00CB5A95"/>
    <w:rsid w:val="00D2161D"/>
    <w:rsid w:val="00D268EB"/>
    <w:rsid w:val="00D62FC3"/>
    <w:rsid w:val="00D81CF2"/>
    <w:rsid w:val="00D86DD0"/>
    <w:rsid w:val="00D90338"/>
    <w:rsid w:val="00DC6E61"/>
    <w:rsid w:val="00E12BF8"/>
    <w:rsid w:val="00E3089A"/>
    <w:rsid w:val="00E528A1"/>
    <w:rsid w:val="00E61114"/>
    <w:rsid w:val="00E86A43"/>
    <w:rsid w:val="00EB3104"/>
    <w:rsid w:val="00EB71DF"/>
    <w:rsid w:val="00ED7761"/>
    <w:rsid w:val="00EE3805"/>
    <w:rsid w:val="00F05F03"/>
    <w:rsid w:val="00F32562"/>
    <w:rsid w:val="00F42F7A"/>
    <w:rsid w:val="00F532F9"/>
    <w:rsid w:val="00FC75E6"/>
    <w:rsid w:val="00FF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1218F-F93E-48BC-9D7F-036751010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616C3"/>
    <w:pPr>
      <w:spacing w:after="120"/>
      <w:ind w:firstLine="709"/>
      <w:jc w:val="both"/>
    </w:pPr>
  </w:style>
  <w:style w:type="paragraph" w:styleId="Cmsor1">
    <w:name w:val="heading 1"/>
    <w:basedOn w:val="Norml"/>
    <w:next w:val="Norml"/>
    <w:link w:val="Cmsor1Char"/>
    <w:qFormat/>
    <w:rsid w:val="00336BC0"/>
    <w:pPr>
      <w:keepNext/>
      <w:spacing w:before="240" w:after="60" w:line="240" w:lineRule="auto"/>
      <w:ind w:firstLine="0"/>
      <w:jc w:val="left"/>
      <w:outlineLvl w:val="0"/>
    </w:pPr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paragraph" w:styleId="Cmsor3">
    <w:name w:val="heading 3"/>
    <w:basedOn w:val="Norml"/>
    <w:next w:val="Norml"/>
    <w:link w:val="Cmsor3Char"/>
    <w:qFormat/>
    <w:rsid w:val="00336BC0"/>
    <w:pPr>
      <w:keepNext/>
      <w:spacing w:before="240" w:after="60" w:line="240" w:lineRule="auto"/>
      <w:ind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36BC0"/>
    <w:rPr>
      <w:rFonts w:ascii="Planer" w:eastAsia="Times New Roman" w:hAnsi="Planer" w:cs="Arial"/>
      <w:b/>
      <w:bCs/>
      <w:caps/>
      <w:kern w:val="32"/>
      <w:sz w:val="36"/>
      <w:szCs w:val="32"/>
      <w:lang w:eastAsia="hu-HU"/>
    </w:rPr>
  </w:style>
  <w:style w:type="character" w:customStyle="1" w:styleId="Cmsor3Char">
    <w:name w:val="Címsor 3 Char"/>
    <w:basedOn w:val="Bekezdsalapbettpusa"/>
    <w:link w:val="Cmsor3"/>
    <w:rsid w:val="00336BC0"/>
    <w:rPr>
      <w:rFonts w:ascii="Cambria" w:eastAsia="Times New Roman" w:hAnsi="Cambria" w:cs="Times New Roman"/>
      <w:b/>
      <w:bCs/>
      <w:sz w:val="26"/>
      <w:szCs w:val="26"/>
      <w:lang w:eastAsia="hu-HU"/>
    </w:rPr>
  </w:style>
  <w:style w:type="paragraph" w:styleId="Nincstrkz">
    <w:name w:val="No Spacing"/>
    <w:uiPriority w:val="1"/>
    <w:qFormat/>
    <w:rsid w:val="00336BC0"/>
    <w:pPr>
      <w:spacing w:after="0" w:line="240" w:lineRule="auto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36BC0"/>
    <w:pPr>
      <w:spacing w:after="0" w:line="240" w:lineRule="auto"/>
      <w:ind w:left="720" w:firstLine="0"/>
      <w:contextualSpacing/>
      <w:jc w:val="left"/>
    </w:pPr>
    <w:rPr>
      <w:rFonts w:ascii="Cambria" w:eastAsia="Times New Roman" w:hAnsi="Cambria" w:cs="Times New Roman"/>
      <w:sz w:val="20"/>
      <w:szCs w:val="24"/>
      <w:lang w:eastAsia="hu-HU"/>
    </w:rPr>
  </w:style>
  <w:style w:type="paragraph" w:customStyle="1" w:styleId="Stlus1">
    <w:name w:val="Stílus1"/>
    <w:basedOn w:val="Norml"/>
    <w:next w:val="Norml"/>
    <w:autoRedefine/>
    <w:qFormat/>
    <w:rsid w:val="00336BC0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B61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86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86DD0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0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756AD"/>
  </w:style>
  <w:style w:type="paragraph" w:styleId="llb">
    <w:name w:val="footer"/>
    <w:basedOn w:val="Norml"/>
    <w:link w:val="llbChar"/>
    <w:uiPriority w:val="99"/>
    <w:unhideWhenUsed/>
    <w:rsid w:val="000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7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689</Words>
  <Characters>4761</Characters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terms:created xsi:type="dcterms:W3CDTF">2015-09-10T08:18:00Z</dcterms:created>
  <dcterms:modified xsi:type="dcterms:W3CDTF">2015-09-11T10:38:00Z</dcterms:modified>
</cp:coreProperties>
</file>