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eastAsiaTheme="majorEastAsia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/>
          <w:b/>
          <w:color w:val="C0504D" w:themeColor="accent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80BFA" w:rsidRPr="005F4A72" w:rsidRDefault="00702A09" w:rsidP="007A2D7E">
          <w:pPr>
            <w:pStyle w:val="TblzatSzveg"/>
            <w:rPr>
              <w:rFonts w:eastAsiaTheme="majorEastAsia"/>
            </w:rPr>
          </w:pPr>
          <w:r w:rsidRPr="005F4A7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D108F2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:rsidR="00980BFA" w:rsidRPr="005F4A72" w:rsidRDefault="00702A09" w:rsidP="00E40B5A">
          <w:pPr>
            <w:pStyle w:val="TblzatSzveg"/>
            <w:jc w:val="center"/>
            <w:rPr>
              <w:rFonts w:eastAsiaTheme="majorEastAsia"/>
            </w:rPr>
          </w:pPr>
          <w:r w:rsidRPr="00E40B5A">
            <w:rPr>
              <w:rFonts w:ascii="Book Antiqua" w:hAnsi="Book Antiqua"/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4CCC80C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E40B5A">
            <w:rPr>
              <w:rFonts w:ascii="Book Antiqua" w:hAnsi="Book Antiqua"/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DA5DACC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23538E" w:rsidRPr="00E40B5A">
            <w:rPr>
              <w:rFonts w:ascii="Book Antiqua" w:eastAsiaTheme="majorEastAsia" w:hAnsi="Book Antiqua"/>
              <w:sz w:val="72"/>
              <w:szCs w:val="72"/>
            </w:rPr>
            <w:t>Matematika 9</w:t>
          </w:r>
          <w:r w:rsidR="00E40B5A">
            <w:rPr>
              <w:rFonts w:ascii="Book Antiqua" w:eastAsiaTheme="majorEastAsia" w:hAnsi="Book Antiqua"/>
              <w:sz w:val="72"/>
              <w:szCs w:val="72"/>
            </w:rPr>
            <w:t>.</w:t>
          </w:r>
        </w:p>
        <w:p w:rsidR="0023538E" w:rsidRPr="00E40B5A" w:rsidRDefault="0023538E" w:rsidP="00E40B5A">
          <w:pPr>
            <w:pStyle w:val="TblzatSzveg"/>
            <w:jc w:val="center"/>
            <w:rPr>
              <w:rFonts w:ascii="Book Antiqua" w:eastAsiaTheme="majorEastAsia" w:hAnsi="Book Antiqua"/>
              <w:sz w:val="72"/>
              <w:szCs w:val="72"/>
            </w:rPr>
          </w:pPr>
          <w:r w:rsidRPr="00E40B5A">
            <w:rPr>
              <w:rFonts w:ascii="Book Antiqua" w:eastAsiaTheme="majorEastAsia" w:hAnsi="Book Antiqua"/>
              <w:sz w:val="72"/>
              <w:szCs w:val="72"/>
            </w:rPr>
            <w:t>FI-503010901/1</w:t>
          </w:r>
        </w:p>
        <w:p w:rsidR="0023538E" w:rsidRPr="00E40B5A" w:rsidRDefault="00F230AE" w:rsidP="00E40B5A">
          <w:pPr>
            <w:pStyle w:val="TblzatSzveg"/>
            <w:jc w:val="center"/>
            <w:rPr>
              <w:rFonts w:ascii="Book Antiqua" w:eastAsiaTheme="majorEastAsia" w:hAnsi="Book Antiqua"/>
              <w:sz w:val="72"/>
              <w:szCs w:val="72"/>
            </w:rPr>
          </w:pPr>
          <w:r w:rsidRPr="00E40B5A">
            <w:rPr>
              <w:rFonts w:ascii="Book Antiqua" w:eastAsiaTheme="majorEastAsia" w:hAnsi="Book Antiqua"/>
              <w:sz w:val="72"/>
              <w:szCs w:val="72"/>
            </w:rPr>
            <w:t>FI-50301090</w:t>
          </w:r>
          <w:r w:rsidR="0023538E" w:rsidRPr="00E40B5A">
            <w:rPr>
              <w:rFonts w:ascii="Book Antiqua" w:eastAsiaTheme="majorEastAsia" w:hAnsi="Book Antiqua"/>
              <w:sz w:val="72"/>
              <w:szCs w:val="72"/>
            </w:rPr>
            <w:t>2</w:t>
          </w:r>
          <w:r w:rsidR="00B27666">
            <w:rPr>
              <w:rFonts w:ascii="Book Antiqua" w:eastAsiaTheme="majorEastAsia" w:hAnsi="Book Antiqua"/>
              <w:sz w:val="72"/>
              <w:szCs w:val="72"/>
            </w:rPr>
            <w:t>/1</w:t>
          </w:r>
        </w:p>
        <w:p w:rsidR="00980BFA" w:rsidRDefault="00980BFA" w:rsidP="00E40B5A">
          <w:pPr>
            <w:pStyle w:val="TblzatSzveg"/>
            <w:jc w:val="center"/>
            <w:rPr>
              <w:rFonts w:ascii="Book Antiqua" w:eastAsiaTheme="majorEastAsia" w:hAnsi="Book Antiqua"/>
              <w:sz w:val="72"/>
              <w:szCs w:val="72"/>
            </w:rPr>
          </w:pPr>
          <w:r w:rsidRPr="00E40B5A">
            <w:rPr>
              <w:rFonts w:ascii="Book Antiqua" w:eastAsiaTheme="majorEastAsia" w:hAnsi="Book Antiqua"/>
              <w:sz w:val="72"/>
              <w:szCs w:val="72"/>
            </w:rPr>
            <w:t>Tanmenetjavaslat</w:t>
          </w:r>
        </w:p>
        <w:p w:rsidR="00B27666" w:rsidRPr="00363754" w:rsidRDefault="00363754" w:rsidP="00E40B5A">
          <w:pPr>
            <w:pStyle w:val="TblzatSzveg"/>
            <w:jc w:val="center"/>
            <w:rPr>
              <w:rFonts w:asciiTheme="majorHAnsi" w:eastAsiaTheme="majorEastAsia" w:hAnsiTheme="majorHAnsi"/>
              <w:sz w:val="44"/>
              <w:szCs w:val="44"/>
            </w:rPr>
          </w:pPr>
          <w:r w:rsidRPr="00363754">
            <w:rPr>
              <w:rFonts w:asciiTheme="majorHAnsi" w:eastAsiaTheme="majorEastAsia" w:hAnsiTheme="majorHAnsi"/>
              <w:sz w:val="44"/>
              <w:szCs w:val="44"/>
            </w:rPr>
            <w:t>(rugalmas)</w:t>
          </w:r>
        </w:p>
        <w:p w:rsidR="00980BFA" w:rsidRPr="00363754" w:rsidRDefault="00363754" w:rsidP="00363754">
          <w:pPr>
            <w:pStyle w:val="TblzatSzveg"/>
            <w:jc w:val="center"/>
            <w:rPr>
              <w:rFonts w:asciiTheme="majorHAnsi" w:eastAsiaTheme="majorEastAsia" w:hAnsiTheme="majorHAnsi"/>
              <w:sz w:val="44"/>
              <w:szCs w:val="44"/>
            </w:rPr>
          </w:pPr>
          <w:r w:rsidRPr="00363754">
            <w:rPr>
              <w:rFonts w:asciiTheme="majorHAnsi" w:eastAsiaTheme="majorEastAsia" w:hAnsiTheme="majorHAnsi"/>
              <w:sz w:val="44"/>
              <w:szCs w:val="44"/>
            </w:rPr>
            <w:t>Készítette: Szakmai munkaközösség</w:t>
          </w:r>
        </w:p>
        <w:p w:rsidR="00B27666" w:rsidRPr="005F4A72" w:rsidRDefault="00980BFA" w:rsidP="00B27666">
          <w:pPr>
            <w:pStyle w:val="TblzatSzveg"/>
            <w:jc w:val="center"/>
          </w:pPr>
          <w:r w:rsidRPr="005F4A72">
            <w:rPr>
              <w:noProof/>
            </w:rPr>
            <w:drawing>
              <wp:inline distT="0" distB="0" distL="0" distR="0" wp14:anchorId="07A9FB79" wp14:editId="1F2100FD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5F4A72" w:rsidRDefault="00702A09" w:rsidP="007A2D7E">
          <w:pPr>
            <w:pStyle w:val="TblzatSzveg"/>
            <w:rPr>
              <w:b/>
              <w:color w:val="C0504D" w:themeColor="accent2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5F4A72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5F4A7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979109C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C2768C" w:rsidRPr="005F4A72" w:rsidRDefault="00363754" w:rsidP="00363754">
      <w:pPr>
        <w:pStyle w:val="Cmsor1"/>
      </w:pPr>
      <w:r>
        <w:rPr>
          <w:rFonts w:eastAsia="Times New Roman"/>
        </w:rPr>
        <w:lastRenderedPageBreak/>
        <w:t>Bevezetés</w:t>
      </w:r>
    </w:p>
    <w:p w:rsidR="00C2768C" w:rsidRPr="005F4A72" w:rsidRDefault="00C2768C" w:rsidP="00363754">
      <w:pPr>
        <w:pStyle w:val="TblzatSzveg"/>
        <w:jc w:val="both"/>
        <w:rPr>
          <w:color w:val="FF0000"/>
        </w:rPr>
      </w:pPr>
      <w:r w:rsidRPr="005F4A72">
        <w:t>A kilencedik osztályos tananyag jelentős részének megértéséhez, alkalmazásához fontos alapot képez az azt megelőző években megtanult anyagrészek tudása, a kialakult számolási készség, a feladat</w:t>
      </w:r>
      <w:r w:rsidR="0012078E" w:rsidRPr="005F4A72">
        <w:t xml:space="preserve"> </w:t>
      </w:r>
      <w:r w:rsidRPr="005F4A72">
        <w:t>megoldási rutin.</w:t>
      </w:r>
      <w:r w:rsidR="00D4656C" w:rsidRPr="005F4A72">
        <w:t xml:space="preserve"> </w:t>
      </w:r>
    </w:p>
    <w:p w:rsidR="00AE67E6" w:rsidRPr="005F4A72" w:rsidRDefault="0012078E" w:rsidP="00363754">
      <w:pPr>
        <w:pStyle w:val="TblzatSzveg"/>
        <w:jc w:val="both"/>
      </w:pPr>
      <w:r w:rsidRPr="005F4A72">
        <w:t xml:space="preserve">A különböző osztályokból középiskolába érkező diákok tudásszintje, képessége, problémaérzékenysége nagymértékben eltérhet egymástól. </w:t>
      </w:r>
      <w:r w:rsidR="00D4656C" w:rsidRPr="005F4A72">
        <w:t>Ezért lényeges, hogy a tanítás során átismételjük az alapvető matematikai fogalmakat</w:t>
      </w:r>
      <w:r w:rsidR="00BC628B" w:rsidRPr="005F4A72">
        <w:t>, tanult mód</w:t>
      </w:r>
      <w:r w:rsidR="00D4656C" w:rsidRPr="005F4A72">
        <w:t xml:space="preserve"> is. </w:t>
      </w:r>
      <w:r w:rsidRPr="005F4A72">
        <w:t>Az új ismereteket megelőzően a hiányosságok pótlására, a fogalmak pontosítására lehetőséget ad a leckék elején lévő visszatekintés, ismétlés, módszerek felidézése.</w:t>
      </w:r>
    </w:p>
    <w:p w:rsidR="00FC57D1" w:rsidRPr="005F4A72" w:rsidRDefault="00AE67E6" w:rsidP="00363754">
      <w:pPr>
        <w:pStyle w:val="TblzatSzveg"/>
        <w:jc w:val="both"/>
      </w:pPr>
      <w:r w:rsidRPr="005F4A72">
        <w:t>A tananyag fontos elemé</w:t>
      </w:r>
      <w:r w:rsidR="00BC628B" w:rsidRPr="005F4A72">
        <w:t>t</w:t>
      </w:r>
      <w:r w:rsidRPr="005F4A72">
        <w:t xml:space="preserve"> alkotják a hétköznapi élethez és a gyakorlathoz kapcsolódó feladatok és alkalmazások.</w:t>
      </w:r>
    </w:p>
    <w:p w:rsidR="0012078E" w:rsidRPr="005F4A72" w:rsidRDefault="0012078E" w:rsidP="00363754">
      <w:pPr>
        <w:pStyle w:val="TblzatSzveg"/>
        <w:jc w:val="both"/>
      </w:pPr>
      <w:r w:rsidRPr="005F4A72">
        <w:t>A felzárkóztatás, a tudásszint összehangolása végett fontos a gyakorló és készségszint fejlesztő órák szá</w:t>
      </w:r>
      <w:r w:rsidR="00FC57D1" w:rsidRPr="005F4A72">
        <w:t>mának növelése. Különösen lényeges</w:t>
      </w:r>
      <w:r w:rsidRPr="005F4A72">
        <w:t xml:space="preserve"> a középiskolai évek legelején felkelteni a diákok érdeklődését a matematika iránt, és megadni a lehetőséget arra, hogy kellő gyakorlással más tudományterületeken is hasznát vegyék probléma megoldási és számolási készségeiknek.</w:t>
      </w:r>
    </w:p>
    <w:p w:rsidR="00D92FB4" w:rsidRPr="005F4A72" w:rsidRDefault="0012078E" w:rsidP="00363754">
      <w:pPr>
        <w:pStyle w:val="TblzatSzveg"/>
        <w:jc w:val="both"/>
      </w:pPr>
      <w:r w:rsidRPr="005F4A72">
        <w:t xml:space="preserve">Az érintett témakörökben </w:t>
      </w:r>
      <w:r w:rsidRPr="005F4A72">
        <w:rPr>
          <w:rStyle w:val="KiemelsKap"/>
        </w:rPr>
        <w:t>nyomtatott betűtípussal</w:t>
      </w:r>
      <w:r w:rsidRPr="005F4A72">
        <w:t xml:space="preserve"> jelöltük a gyakorló órákat, és</w:t>
      </w:r>
      <w:r w:rsidR="00842CC7">
        <w:t xml:space="preserve"> színes háttérrel</w:t>
      </w:r>
      <w:r w:rsidR="00BF5EE8" w:rsidRPr="005F4A72">
        <w:rPr>
          <w:color w:val="9BBB59" w:themeColor="accent3"/>
        </w:rPr>
        <w:t xml:space="preserve"> </w:t>
      </w:r>
      <w:r w:rsidR="00BF5EE8" w:rsidRPr="005F4A72">
        <w:t xml:space="preserve">a törzsanyagot meghaladó feladatsorokat. </w:t>
      </w:r>
    </w:p>
    <w:p w:rsidR="0012078E" w:rsidRPr="005F4A72" w:rsidRDefault="00BF5EE8" w:rsidP="00363754">
      <w:pPr>
        <w:pStyle w:val="TblzatSzveg"/>
        <w:jc w:val="both"/>
      </w:pPr>
      <w:r w:rsidRPr="005F4A72">
        <w:t xml:space="preserve">A hétköznapi életből vagy más tudományterületről való példák segítségével javítható a tanulók szövegértése, ugyanakkor </w:t>
      </w:r>
      <w:r w:rsidR="00D92FB4" w:rsidRPr="005F4A72">
        <w:t>jó alapot adhat a magabiztos</w:t>
      </w:r>
      <w:r w:rsidR="00700819" w:rsidRPr="005F4A72">
        <w:t xml:space="preserve"> </w:t>
      </w:r>
      <w:r w:rsidR="00D92FB4" w:rsidRPr="005F4A72">
        <w:t>probléma megoldási képesség a természettudományok megértéséhez.</w:t>
      </w:r>
    </w:p>
    <w:p w:rsidR="00FC57D1" w:rsidRPr="005F4A72" w:rsidRDefault="00FC57D1" w:rsidP="00363754">
      <w:pPr>
        <w:pStyle w:val="TblzatSzveg"/>
        <w:jc w:val="both"/>
      </w:pPr>
      <w:r w:rsidRPr="005F4A72">
        <w:t>A gyakorló, készségfejlesztő órák elején célszerű a megelőző órákon érintett tananyag rövid átismétlése (pl. kérdés-válasz formában, összefüggések, tételek, módszerek).</w:t>
      </w:r>
    </w:p>
    <w:p w:rsidR="00FC57D1" w:rsidRPr="005F4A72" w:rsidRDefault="00FC57D1" w:rsidP="00363754">
      <w:pPr>
        <w:pStyle w:val="TblzatSzveg"/>
        <w:jc w:val="both"/>
      </w:pPr>
      <w:r w:rsidRPr="005F4A72">
        <w:t xml:space="preserve">A gyakorló órák száma tovább növelhető olyan módon, ha két, egymást követő lecke - mely rövid vagy egyszerű új elméleti részt tartalmaz – összevonásra kerül, s az ezt követő gyakorló órákon több témát érintő feladatot tűzünk ki megoldásra. </w:t>
      </w:r>
    </w:p>
    <w:p w:rsidR="00FC57D1" w:rsidRPr="005F4A72" w:rsidRDefault="00704986" w:rsidP="00363754">
      <w:pPr>
        <w:rPr>
          <w:rFonts w:cs="Times New Roman"/>
        </w:rPr>
      </w:pPr>
      <w:r>
        <w:rPr>
          <w:rFonts w:cs="Times New Roman"/>
        </w:rPr>
        <w:t>A színes háttérrel</w:t>
      </w:r>
      <w:r w:rsidR="00FC57D1" w:rsidRPr="005F4A72">
        <w:rPr>
          <w:rFonts w:cs="Times New Roman"/>
        </w:rPr>
        <w:t xml:space="preserve"> jelölt órák témája és nehézségi szintje miatt az </w:t>
      </w:r>
      <w:r w:rsidR="00FC57D1" w:rsidRPr="005F4A72">
        <w:rPr>
          <w:rFonts w:cs="Times New Roman"/>
          <w:lang w:eastAsia="hu-HU"/>
        </w:rPr>
        <w:t>oktatott osztály képességeinek ismeretében a szaktanár eldöntheti, hogy ezeket a leckéket érinti-e vagy sem, s ilyen módon - szükség esetén – lehetőséget teremt újabb gyakorló óra beiktatására.</w:t>
      </w:r>
    </w:p>
    <w:p w:rsidR="00FC57D1" w:rsidRPr="005F4A72" w:rsidRDefault="00FC57D1" w:rsidP="00363754">
      <w:pPr>
        <w:pStyle w:val="TblzatSzveg"/>
        <w:jc w:val="both"/>
      </w:pPr>
      <w:r w:rsidRPr="005F4A72">
        <w:t>Az említett lehetőségek kihasználásával a pedagógusok helyi szinten tudnak igazodni a tanulócsoportjaik és az egyes tanulóik képességeihez és tanulási tempójához.</w:t>
      </w:r>
    </w:p>
    <w:p w:rsidR="00FC57D1" w:rsidRPr="005F4A72" w:rsidRDefault="00FC57D1" w:rsidP="007A2D7E">
      <w:pPr>
        <w:pStyle w:val="TblzatSzveg"/>
        <w:rPr>
          <w:color w:val="9BBB59" w:themeColor="accent3"/>
        </w:rPr>
      </w:pPr>
    </w:p>
    <w:p w:rsidR="0012078E" w:rsidRPr="005F4A72" w:rsidRDefault="0012078E" w:rsidP="007A2D7E">
      <w:pPr>
        <w:pStyle w:val="TblzatSzveg"/>
        <w:rPr>
          <w:color w:val="9BBB59" w:themeColor="accent3"/>
        </w:rPr>
      </w:pPr>
      <w:r w:rsidRPr="005F4A72">
        <w:rPr>
          <w:color w:val="9BBB59" w:themeColor="accent3"/>
        </w:rPr>
        <w:t xml:space="preserve">   </w:t>
      </w:r>
    </w:p>
    <w:p w:rsidR="0012078E" w:rsidRPr="005F4A72" w:rsidRDefault="0012078E" w:rsidP="007A2D7E">
      <w:pPr>
        <w:pStyle w:val="TblzatSzveg"/>
        <w:rPr>
          <w:color w:val="9BBB59" w:themeColor="accent3"/>
        </w:rPr>
        <w:sectPr w:rsidR="0012078E" w:rsidRPr="005F4A72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4"/>
        <w:gridCol w:w="2714"/>
        <w:gridCol w:w="2113"/>
        <w:gridCol w:w="2113"/>
      </w:tblGrid>
      <w:tr w:rsidR="00363754" w:rsidTr="00363754">
        <w:trPr>
          <w:trHeight w:val="300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AA5D"/>
            <w:vAlign w:val="center"/>
            <w:hideMark/>
          </w:tcPr>
          <w:p w:rsidR="00363754" w:rsidRDefault="00363754" w:rsidP="00B27666">
            <w:pPr>
              <w:pStyle w:val="TblzatSzveg"/>
              <w:jc w:val="center"/>
              <w:rPr>
                <w:b/>
                <w:iCs/>
                <w:color w:val="FFFFFF" w:themeColor="background1"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lastRenderedPageBreak/>
              <w:t>Témák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363754" w:rsidRDefault="00363754" w:rsidP="00B27666">
            <w:pPr>
              <w:pStyle w:val="TblzatSzveg"/>
              <w:jc w:val="center"/>
              <w:rPr>
                <w:b/>
                <w:iCs/>
                <w:color w:val="FFFFFF" w:themeColor="background1"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Új tananyag feldolgozása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AA5D"/>
            <w:vAlign w:val="center"/>
            <w:hideMark/>
          </w:tcPr>
          <w:p w:rsidR="00363754" w:rsidRDefault="00363754" w:rsidP="00B27666">
            <w:pPr>
              <w:pStyle w:val="TblzatSzveg"/>
              <w:jc w:val="center"/>
              <w:rPr>
                <w:b/>
                <w:iCs/>
                <w:color w:val="FFFFFF" w:themeColor="background1"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Képességfejlesztés, összefoglalás,</w:t>
            </w:r>
          </w:p>
          <w:p w:rsidR="00363754" w:rsidRDefault="00363754" w:rsidP="00B27666">
            <w:pPr>
              <w:pStyle w:val="TblzatSzveg"/>
              <w:jc w:val="center"/>
              <w:rPr>
                <w:b/>
                <w:iCs/>
                <w:color w:val="FFFFFF" w:themeColor="background1"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gyakorlás, ellenőrzés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363754" w:rsidRDefault="00363754" w:rsidP="00B27666">
            <w:pPr>
              <w:pStyle w:val="TblzatSzveg"/>
              <w:jc w:val="center"/>
              <w:rPr>
                <w:b/>
                <w:iCs/>
                <w:color w:val="FFFFFF" w:themeColor="background1"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Teljes</w:t>
            </w:r>
          </w:p>
          <w:p w:rsidR="00363754" w:rsidRDefault="00363754" w:rsidP="00B27666">
            <w:pPr>
              <w:pStyle w:val="TblzatSzveg"/>
              <w:jc w:val="center"/>
              <w:rPr>
                <w:b/>
                <w:iCs/>
                <w:color w:val="FFFFFF" w:themeColor="background1"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óraszám</w:t>
            </w:r>
          </w:p>
          <w:p w:rsidR="00363754" w:rsidRDefault="00363754" w:rsidP="00B27666">
            <w:pPr>
              <w:pStyle w:val="TblzatSzveg"/>
              <w:jc w:val="center"/>
              <w:rPr>
                <w:b/>
                <w:iCs/>
                <w:color w:val="FFFFFF" w:themeColor="background1"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108 óra</w:t>
            </w:r>
          </w:p>
        </w:tc>
      </w:tr>
      <w:tr w:rsidR="00363754" w:rsidTr="00363754">
        <w:trPr>
          <w:trHeight w:val="600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KOMBINATORIKA, HALMAZOK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noWrap/>
            <w:vAlign w:val="center"/>
            <w:hideMark/>
          </w:tcPr>
          <w:p w:rsidR="00363754" w:rsidRDefault="00363754" w:rsidP="00600E5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</w:t>
            </w:r>
          </w:p>
        </w:tc>
      </w:tr>
      <w:tr w:rsidR="00363754" w:rsidTr="00363754">
        <w:trPr>
          <w:trHeight w:val="598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A SZÁMOK VILÁGA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600E5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noWrap/>
            <w:vAlign w:val="center"/>
            <w:hideMark/>
          </w:tcPr>
          <w:p w:rsidR="00363754" w:rsidRDefault="00363754" w:rsidP="00600E5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</w:t>
            </w:r>
          </w:p>
        </w:tc>
      </w:tr>
      <w:tr w:rsidR="00363754" w:rsidTr="00363754">
        <w:trPr>
          <w:trHeight w:val="602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HOSSZÚSÁG, TERÜLET, TÉRFOGAT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noWrap/>
            <w:vAlign w:val="center"/>
            <w:hideMark/>
          </w:tcPr>
          <w:p w:rsidR="00363754" w:rsidRDefault="00363754" w:rsidP="00600E5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</w:t>
            </w:r>
          </w:p>
        </w:tc>
      </w:tr>
      <w:tr w:rsidR="00363754" w:rsidTr="00363754">
        <w:trPr>
          <w:trHeight w:val="602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ADATOK ÉS FÜGGVÉNYEK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noWrap/>
            <w:vAlign w:val="center"/>
            <w:hideMark/>
          </w:tcPr>
          <w:p w:rsidR="00363754" w:rsidRDefault="00363754" w:rsidP="00600E5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</w:t>
            </w:r>
          </w:p>
        </w:tc>
      </w:tr>
      <w:tr w:rsidR="00363754" w:rsidTr="00363754">
        <w:trPr>
          <w:trHeight w:val="602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rPr>
                <w:lang w:eastAsia="en-US"/>
              </w:rPr>
            </w:pPr>
            <w:r>
              <w:rPr>
                <w:lang w:eastAsia="en-US"/>
              </w:rPr>
              <w:t>EGYENLETEK ÉS EGYENLETRENDSZEREK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noWrap/>
            <w:vAlign w:val="center"/>
            <w:hideMark/>
          </w:tcPr>
          <w:p w:rsidR="00363754" w:rsidRDefault="00363754" w:rsidP="00600E5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</w:t>
            </w:r>
          </w:p>
        </w:tc>
      </w:tr>
      <w:tr w:rsidR="00363754" w:rsidTr="00363754">
        <w:trPr>
          <w:trHeight w:val="602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rPr>
                <w:lang w:eastAsia="en-US"/>
              </w:rPr>
            </w:pPr>
            <w:r>
              <w:rPr>
                <w:lang w:eastAsia="en-US"/>
              </w:rPr>
              <w:t>EGYBEVÁGÓSÁG ÉS SÍKIDOMOK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  <w:hideMark/>
          </w:tcPr>
          <w:p w:rsidR="00363754" w:rsidRDefault="00363754" w:rsidP="00B2766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noWrap/>
            <w:vAlign w:val="center"/>
            <w:hideMark/>
          </w:tcPr>
          <w:p w:rsidR="00363754" w:rsidRDefault="00363754" w:rsidP="00600E5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</w:t>
            </w:r>
          </w:p>
        </w:tc>
      </w:tr>
      <w:tr w:rsidR="00363754" w:rsidTr="00363754">
        <w:trPr>
          <w:trHeight w:val="602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</w:tcPr>
          <w:p w:rsidR="00363754" w:rsidRDefault="00363754" w:rsidP="00B27666">
            <w:pPr>
              <w:pStyle w:val="TblzatSzveg"/>
              <w:rPr>
                <w:lang w:eastAsia="en-US"/>
              </w:rPr>
            </w:pPr>
            <w:r>
              <w:rPr>
                <w:lang w:eastAsia="en-US"/>
              </w:rPr>
              <w:t>Év végi ismétlés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</w:tcPr>
          <w:p w:rsidR="00363754" w:rsidRDefault="00363754" w:rsidP="00B2766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</w:tcPr>
          <w:p w:rsidR="00363754" w:rsidRDefault="00363754" w:rsidP="00B2766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noWrap/>
            <w:vAlign w:val="center"/>
          </w:tcPr>
          <w:p w:rsidR="00363754" w:rsidRDefault="00363754" w:rsidP="00B2766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</w:tr>
      <w:tr w:rsidR="00363754" w:rsidTr="00363754">
        <w:trPr>
          <w:trHeight w:val="602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</w:tcPr>
          <w:p w:rsidR="00363754" w:rsidRDefault="00363754" w:rsidP="00363754">
            <w:pPr>
              <w:pStyle w:val="TblzatSzveg"/>
              <w:jc w:val="right"/>
              <w:rPr>
                <w:lang w:eastAsia="en-US"/>
              </w:rPr>
            </w:pPr>
            <w:r>
              <w:rPr>
                <w:lang w:eastAsia="en-US"/>
              </w:rPr>
              <w:t>Összesen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</w:tcPr>
          <w:p w:rsidR="00363754" w:rsidRDefault="00363754" w:rsidP="00600E5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vAlign w:val="center"/>
          </w:tcPr>
          <w:p w:rsidR="00363754" w:rsidRDefault="00363754" w:rsidP="00600E5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3BB"/>
            <w:noWrap/>
            <w:vAlign w:val="center"/>
          </w:tcPr>
          <w:p w:rsidR="00363754" w:rsidRDefault="00363754" w:rsidP="00B27666">
            <w:pPr>
              <w:pStyle w:val="TblzatSzveg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108</w:t>
            </w:r>
          </w:p>
        </w:tc>
      </w:tr>
    </w:tbl>
    <w:p w:rsidR="00FD4C81" w:rsidRPr="005F4A72" w:rsidRDefault="00FD4C81" w:rsidP="007A2D7E">
      <w:pPr>
        <w:pStyle w:val="TblzatSzveg"/>
      </w:pPr>
    </w:p>
    <w:p w:rsidR="00613BCC" w:rsidRDefault="00613BCC" w:rsidP="007A2D7E">
      <w:pPr>
        <w:pStyle w:val="TblzatSzveg"/>
      </w:pPr>
    </w:p>
    <w:p w:rsidR="00B27666" w:rsidRPr="005F4A72" w:rsidRDefault="00B27666" w:rsidP="007A2D7E">
      <w:pPr>
        <w:pStyle w:val="TblzatSzveg"/>
      </w:pPr>
    </w:p>
    <w:p w:rsidR="00613BCC" w:rsidRPr="005F4A72" w:rsidRDefault="00613BCC" w:rsidP="007A2D7E">
      <w:pPr>
        <w:pStyle w:val="TblzatSzveg"/>
      </w:pPr>
    </w:p>
    <w:p w:rsidR="00613BCC" w:rsidRPr="005F4A72" w:rsidRDefault="00613BCC" w:rsidP="007A2D7E">
      <w:pPr>
        <w:pStyle w:val="TblzatSzveg"/>
      </w:pPr>
    </w:p>
    <w:p w:rsidR="00613BCC" w:rsidRPr="005F4A72" w:rsidRDefault="00613BCC" w:rsidP="007A2D7E">
      <w:pPr>
        <w:pStyle w:val="TblzatSzveg"/>
      </w:pPr>
    </w:p>
    <w:p w:rsidR="00613BCC" w:rsidRPr="005F4A72" w:rsidRDefault="00613BCC" w:rsidP="007A2D7E">
      <w:pPr>
        <w:pStyle w:val="TblzatSzveg"/>
      </w:pPr>
    </w:p>
    <w:p w:rsidR="00613BCC" w:rsidRPr="005F4A72" w:rsidRDefault="00613BCC" w:rsidP="007A2D7E">
      <w:pPr>
        <w:pStyle w:val="TblzatSzveg"/>
      </w:pPr>
    </w:p>
    <w:p w:rsidR="00613BCC" w:rsidRPr="005F4A72" w:rsidRDefault="00613BCC" w:rsidP="007A2D7E">
      <w:pPr>
        <w:pStyle w:val="TblzatSzveg"/>
      </w:pPr>
    </w:p>
    <w:p w:rsidR="00EB552B" w:rsidRPr="005F4A72" w:rsidRDefault="00613BCC" w:rsidP="007A2D7E">
      <w:pPr>
        <w:pStyle w:val="TblzatSzveg"/>
      </w:pPr>
      <w:r w:rsidRPr="005F4A72">
        <w:t xml:space="preserve"> </w:t>
      </w:r>
    </w:p>
    <w:p w:rsidR="00F65C85" w:rsidRPr="005F4A72" w:rsidRDefault="00F65C85" w:rsidP="007A2D7E">
      <w:pPr>
        <w:pStyle w:val="TblzatSzveg"/>
      </w:pPr>
    </w:p>
    <w:p w:rsidR="00F65C85" w:rsidRPr="005F4A72" w:rsidRDefault="00F65C85" w:rsidP="007A2D7E">
      <w:pPr>
        <w:pStyle w:val="TblzatSzveg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175"/>
        <w:gridCol w:w="2491"/>
        <w:gridCol w:w="3571"/>
        <w:gridCol w:w="3594"/>
        <w:gridCol w:w="3163"/>
      </w:tblGrid>
      <w:tr w:rsidR="00F65C85" w:rsidRPr="005F4A72" w:rsidTr="005F4A72">
        <w:trPr>
          <w:tblHeader/>
        </w:trPr>
        <w:tc>
          <w:tcPr>
            <w:tcW w:w="420" w:type="pct"/>
            <w:tcBorders>
              <w:bottom w:val="single" w:sz="4" w:space="0" w:color="auto"/>
            </w:tcBorders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Témák órákra bontása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Az óra témája (tankönyvi lecke) vagy funkciója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Célok, feladatok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Fejlesztési terület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Ismeretanyag</w:t>
            </w:r>
          </w:p>
        </w:tc>
      </w:tr>
      <w:tr w:rsidR="00F65C85" w:rsidRPr="005F4A72" w:rsidTr="005F4A72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</w:p>
          <w:p w:rsidR="00F65C85" w:rsidRPr="005F4A72" w:rsidRDefault="00F65C85" w:rsidP="00704986">
            <w:pPr>
              <w:pStyle w:val="TblzatSzveg"/>
              <w:jc w:val="center"/>
              <w:rPr>
                <w:rFonts w:ascii="Times New Roman" w:hAnsi="Times New Roman"/>
                <w:b/>
                <w:color w:val="34AA5D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34AA5D"/>
                <w:sz w:val="24"/>
                <w:szCs w:val="24"/>
              </w:rPr>
              <w:t>ELSŐ KÖTET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C85" w:rsidRPr="005F4A72" w:rsidTr="005F4A72">
        <w:tc>
          <w:tcPr>
            <w:tcW w:w="420" w:type="pct"/>
            <w:tcBorders>
              <w:top w:val="single" w:sz="4" w:space="0" w:color="auto"/>
            </w:tcBorders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0" w:type="pct"/>
            <w:tcBorders>
              <w:top w:val="single" w:sz="4" w:space="0" w:color="auto"/>
            </w:tcBorders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Bevezető óra (1. lecke)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Ismerkedés egymással, a tankönyvvel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</w:tcBorders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</w:tcBorders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C85" w:rsidRPr="005F4A72" w:rsidTr="005F4A72">
        <w:tc>
          <w:tcPr>
            <w:tcW w:w="5000" w:type="pct"/>
            <w:gridSpan w:val="5"/>
            <w:shd w:val="clear" w:color="auto" w:fill="auto"/>
          </w:tcPr>
          <w:p w:rsidR="00F65C85" w:rsidRPr="005F4A72" w:rsidRDefault="00F65C85" w:rsidP="00D8373F">
            <w:pPr>
              <w:pStyle w:val="TblzatSzve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34AA5D"/>
                <w:sz w:val="24"/>
                <w:szCs w:val="24"/>
              </w:rPr>
              <w:t>KOMBINATORIKA, HALMAZOK</w:t>
            </w:r>
          </w:p>
        </w:tc>
      </w:tr>
      <w:tr w:rsidR="00F65C85" w:rsidRPr="005F4A72" w:rsidTr="00DC4C80">
        <w:tc>
          <w:tcPr>
            <w:tcW w:w="42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Leszámlálási feladatok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Hányféleképpen lehet?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(2. lecke)</w:t>
            </w:r>
          </w:p>
        </w:tc>
        <w:tc>
          <w:tcPr>
            <w:tcW w:w="1276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Egyszerű leszámolási feladatok megoldása, többféle megoldási eljárás végiggondolása. Analógiák észrevevése.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Közösen gondolkodás, kérdések-válaszok</w:t>
            </w:r>
          </w:p>
        </w:tc>
        <w:tc>
          <w:tcPr>
            <w:tcW w:w="1284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Szövegértés, gyakorlati problémák matematikai tartalmának felismerése, többféle gondolatmenet végigkövetése</w:t>
            </w:r>
          </w:p>
        </w:tc>
        <w:tc>
          <w:tcPr>
            <w:tcW w:w="1130" w:type="pct"/>
          </w:tcPr>
          <w:p w:rsidR="00BC628B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Leszámlálási fela</w:t>
            </w:r>
            <w:r w:rsidR="00BC628B" w:rsidRPr="005F4A72">
              <w:rPr>
                <w:rFonts w:ascii="Times New Roman" w:hAnsi="Times New Roman"/>
                <w:sz w:val="24"/>
                <w:szCs w:val="24"/>
              </w:rPr>
              <w:t xml:space="preserve">datok többféle gondolatmenettel </w:t>
            </w:r>
          </w:p>
          <w:p w:rsidR="00ED14EE" w:rsidRPr="005F4A72" w:rsidRDefault="00BC628B" w:rsidP="007A2D7E">
            <w:pPr>
              <w:pStyle w:val="TblzatSzve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</w:t>
            </w:r>
            <w:r w:rsidR="00ED14EE" w:rsidRPr="005F4A72">
              <w:rPr>
                <w:rFonts w:ascii="Times New Roman" w:hAnsi="Times New Roman"/>
                <w:sz w:val="24"/>
                <w:szCs w:val="24"/>
              </w:rPr>
              <w:t>aktoriális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C85" w:rsidRPr="005F4A72" w:rsidTr="00DC4C80">
        <w:tc>
          <w:tcPr>
            <w:tcW w:w="42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Leszámlálási feladatok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Számzárak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(3. lecke)</w:t>
            </w:r>
          </w:p>
        </w:tc>
        <w:tc>
          <w:tcPr>
            <w:tcW w:w="1276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Leszámlálási feladatok további gyakorlása 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Közös munka, egyéni munka</w:t>
            </w:r>
          </w:p>
        </w:tc>
        <w:tc>
          <w:tcPr>
            <w:tcW w:w="1284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Szövegértés, többféle gondolatmenet végigkövetése</w:t>
            </w:r>
          </w:p>
        </w:tc>
        <w:tc>
          <w:tcPr>
            <w:tcW w:w="113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Leszámlálási feladatok</w:t>
            </w:r>
          </w:p>
        </w:tc>
      </w:tr>
      <w:tr w:rsidR="00F65C85" w:rsidRPr="005F4A72" w:rsidTr="00DC4C80">
        <w:tc>
          <w:tcPr>
            <w:tcW w:w="42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Leszámlálási feladatok 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(4. lecke)</w:t>
            </w:r>
          </w:p>
        </w:tc>
        <w:tc>
          <w:tcPr>
            <w:tcW w:w="1276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Feltételekkel kiegészített leszámolási feladatok gyakorlása, kikötések, leszűkítések felismerése, esetek csoportokra bontása (pl.: amikor nem teljesül az állítás)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Egyéni munka, ellenőrzés</w:t>
            </w:r>
          </w:p>
        </w:tc>
        <w:tc>
          <w:tcPr>
            <w:tcW w:w="1284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Logikai kompetenciák: állítások pontosan mit jelentenek, mely esetekben teljesülnek</w:t>
            </w:r>
          </w:p>
        </w:tc>
        <w:tc>
          <w:tcPr>
            <w:tcW w:w="113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Leszámlálási feladatok kiegészítésekkel: leszűkítés, szétválasztás stb.</w:t>
            </w:r>
          </w:p>
        </w:tc>
      </w:tr>
      <w:tr w:rsidR="00F65C85" w:rsidRPr="005F4A72" w:rsidTr="00DC4C80">
        <w:tc>
          <w:tcPr>
            <w:tcW w:w="42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Leszámlálási feladatok 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(5. lecke)</w:t>
            </w:r>
          </w:p>
        </w:tc>
        <w:tc>
          <w:tcPr>
            <w:tcW w:w="1276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Gyakorló feladatok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Csoportmunka; feladatok bemutatása</w:t>
            </w:r>
          </w:p>
        </w:tc>
        <w:tc>
          <w:tcPr>
            <w:tcW w:w="1284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Fejlesztési terület lehet a csoportmunkával való ismerkedés is: szociális kompetenciák, egymásra figyelés, megértés és magyarázat.</w:t>
            </w:r>
          </w:p>
        </w:tc>
        <w:tc>
          <w:tcPr>
            <w:tcW w:w="113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Leszámlálási feladatok</w:t>
            </w:r>
          </w:p>
        </w:tc>
      </w:tr>
      <w:tr w:rsidR="00F65C85" w:rsidRPr="005F4A72" w:rsidTr="00DC4C80">
        <w:tc>
          <w:tcPr>
            <w:tcW w:w="42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9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Halmazok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(6. lecke)</w:t>
            </w:r>
          </w:p>
        </w:tc>
        <w:tc>
          <w:tcPr>
            <w:tcW w:w="1276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Halmaz, részhalmaz fogalmának megismerése, megértése. Példák a halmazokra sokféle területről.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Magyarázat, megbeszélés, fogalmak pontosítása</w:t>
            </w:r>
          </w:p>
        </w:tc>
        <w:tc>
          <w:tcPr>
            <w:tcW w:w="1284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Elvonatkoztatás: példák alapján egy alapfogalom kialakítása. </w:t>
            </w:r>
          </w:p>
        </w:tc>
        <w:tc>
          <w:tcPr>
            <w:tcW w:w="1130" w:type="pct"/>
          </w:tcPr>
          <w:p w:rsidR="009E2BC6" w:rsidRPr="005F4A72" w:rsidRDefault="00F65C85" w:rsidP="009E2BC6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Halmazok (alapfogalom), véges és végtelen halmaz, üres halmaz, részhalmaz. Részhalmazok felsorolása (leszámlálási feladatokhoz való kapcsolódás). </w:t>
            </w:r>
          </w:p>
          <w:p w:rsidR="00F65C85" w:rsidRPr="005F4A72" w:rsidRDefault="00F65C85" w:rsidP="009E2BC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Ráadás: végtelen halmazok</w:t>
            </w:r>
          </w:p>
        </w:tc>
      </w:tr>
      <w:tr w:rsidR="00F65C85" w:rsidRPr="005F4A72" w:rsidTr="00DC4C80">
        <w:tc>
          <w:tcPr>
            <w:tcW w:w="42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9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Halmazműveletek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(7. lecke)</w:t>
            </w:r>
          </w:p>
        </w:tc>
        <w:tc>
          <w:tcPr>
            <w:tcW w:w="1276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Halmazműveletek megértése és alkalmazása.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Frontális óra; megbeszélés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Szemléltetés, ábrázolás. Halmazműveletek gyakorlása.</w:t>
            </w:r>
          </w:p>
        </w:tc>
        <w:tc>
          <w:tcPr>
            <w:tcW w:w="113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Halmazműveletek: unió, metszet, különbség. Halmazok ábrázolása</w:t>
            </w:r>
          </w:p>
        </w:tc>
      </w:tr>
      <w:tr w:rsidR="00F65C85" w:rsidRPr="005F4A72" w:rsidTr="00DC4C80">
        <w:tc>
          <w:tcPr>
            <w:tcW w:w="42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Gyakorlás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Műveletek halmazokkal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(8. lecke)</w:t>
            </w:r>
          </w:p>
        </w:tc>
        <w:tc>
          <w:tcPr>
            <w:tcW w:w="1276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Halmazműveletek ismerete, ismeretek alkalmazása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Közös és egyéni feladatmegoldás, ellenőrzés</w:t>
            </w:r>
          </w:p>
        </w:tc>
        <w:tc>
          <w:tcPr>
            <w:tcW w:w="1284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Az ismeretek elmélyítése</w:t>
            </w:r>
          </w:p>
        </w:tc>
        <w:tc>
          <w:tcPr>
            <w:tcW w:w="1130" w:type="pct"/>
          </w:tcPr>
          <w:p w:rsidR="00857149" w:rsidRPr="005F4A72" w:rsidRDefault="00F65C85" w:rsidP="00857149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Halmazműveletek, műveleti tulajdonságok</w:t>
            </w:r>
            <w:r w:rsidR="00ED14EE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65C85" w:rsidRPr="005F4A72" w:rsidRDefault="0044158F" w:rsidP="0044158F">
            <w:pPr>
              <w:pStyle w:val="Kiemels50"/>
              <w:rPr>
                <w:rStyle w:val="KiemelsKap"/>
                <w:rFonts w:ascii="Times New Roman" w:hAnsi="Times New Roman"/>
                <w:color w:val="FF0000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Ráadás: szita</w:t>
            </w:r>
            <w:r w:rsidR="00ED14EE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-formula</w:t>
            </w:r>
          </w:p>
        </w:tc>
      </w:tr>
      <w:tr w:rsidR="00F65C85" w:rsidRPr="005F4A72" w:rsidTr="00DC4C80">
        <w:tc>
          <w:tcPr>
            <w:tcW w:w="42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9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Számhalmazok, intervallumok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(9. lecke)</w:t>
            </w:r>
          </w:p>
        </w:tc>
        <w:tc>
          <w:tcPr>
            <w:tcW w:w="1276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Számegyenes mint halmaz azonosítása; intervallumok mint számhalmazok azonosítása, ábrázolásuk, műveletek intervallumokkal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Kapcsolat relációkkal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Magyarázat, feladatmegoldás közösen</w:t>
            </w:r>
          </w:p>
        </w:tc>
        <w:tc>
          <w:tcPr>
            <w:tcW w:w="1284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Halmaz fogalmát azonosítani a számegyenes és az intervallum esetében. </w:t>
            </w:r>
            <w:r w:rsidR="00ED14EE" w:rsidRPr="005F4A72">
              <w:rPr>
                <w:rFonts w:ascii="Times New Roman" w:hAnsi="Times New Roman"/>
                <w:sz w:val="24"/>
                <w:szCs w:val="24"/>
              </w:rPr>
              <w:t xml:space="preserve">Ábrázolás. </w:t>
            </w:r>
            <w:r w:rsidRPr="005F4A72">
              <w:rPr>
                <w:rFonts w:ascii="Times New Roman" w:hAnsi="Times New Roman"/>
                <w:sz w:val="24"/>
                <w:szCs w:val="24"/>
              </w:rPr>
              <w:t>Hibahatárokkal megadott mennyiségek kapcsolata az intervallumokkal.</w:t>
            </w:r>
          </w:p>
        </w:tc>
        <w:tc>
          <w:tcPr>
            <w:tcW w:w="113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Számegyenes, intervallumok, abszolútérték fogalma. Nyílt és zárt intervallum, ábrázolásuk.</w:t>
            </w:r>
          </w:p>
        </w:tc>
      </w:tr>
      <w:tr w:rsidR="00F65C85" w:rsidRPr="005F4A72" w:rsidTr="00DC4C80">
        <w:tc>
          <w:tcPr>
            <w:tcW w:w="42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Gyakorlás, rendszerezés 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(10.</w:t>
            </w:r>
            <w:r w:rsidR="00E75FCD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</w:t>
            </w: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lecke)</w:t>
            </w:r>
          </w:p>
        </w:tc>
        <w:tc>
          <w:tcPr>
            <w:tcW w:w="1276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Összefoglaló feladatok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Egyszerűbb feladatok megoldása egyénileg, összetettebb feladatok megoldása közösen</w:t>
            </w:r>
          </w:p>
        </w:tc>
        <w:tc>
          <w:tcPr>
            <w:tcW w:w="1284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 korábban tanult ismeretek rendszerezése</w:t>
            </w:r>
          </w:p>
          <w:p w:rsidR="00F65C85" w:rsidRPr="005F4A72" w:rsidRDefault="00F65C85" w:rsidP="0044158F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Önálló gondolatmenetek</w:t>
            </w:r>
            <w:r w:rsidRPr="005F4A72">
              <w:rPr>
                <w:rStyle w:val="KiemelsKap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Az eddig tanult fogalmak, tulajdonságok, módszerek</w:t>
            </w:r>
          </w:p>
        </w:tc>
      </w:tr>
      <w:tr w:rsidR="00F65C85" w:rsidRPr="005F4A72" w:rsidTr="00DC4C80">
        <w:tc>
          <w:tcPr>
            <w:tcW w:w="420" w:type="pct"/>
          </w:tcPr>
          <w:p w:rsidR="00F65C85" w:rsidRPr="00B27666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B2766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90" w:type="pct"/>
          </w:tcPr>
          <w:p w:rsidR="00F65C85" w:rsidRPr="00B27666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B27666">
              <w:rPr>
                <w:rFonts w:ascii="Times New Roman" w:hAnsi="Times New Roman"/>
                <w:sz w:val="24"/>
                <w:szCs w:val="24"/>
              </w:rPr>
              <w:t>Dolgozat</w:t>
            </w:r>
          </w:p>
        </w:tc>
        <w:tc>
          <w:tcPr>
            <w:tcW w:w="1276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Összegzés, rendszerezés, értékelés</w:t>
            </w:r>
          </w:p>
        </w:tc>
        <w:tc>
          <w:tcPr>
            <w:tcW w:w="1284" w:type="pct"/>
          </w:tcPr>
          <w:p w:rsidR="009E5B87" w:rsidRPr="005F4A72" w:rsidRDefault="009E5B87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Tanultak önálló alkalmazása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130" w:type="pct"/>
          </w:tcPr>
          <w:p w:rsidR="009E5B87" w:rsidRPr="005F4A72" w:rsidRDefault="009E5B87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Tanult fogalmak, módszerek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</w:tr>
    </w:tbl>
    <w:p w:rsidR="00F65C85" w:rsidRPr="005F4A72" w:rsidRDefault="00F65C85" w:rsidP="007A2D7E">
      <w:pPr>
        <w:pStyle w:val="TblzatSzveg"/>
      </w:pPr>
      <w:r w:rsidRPr="005F4A72">
        <w:br w:type="page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179"/>
        <w:gridCol w:w="2491"/>
        <w:gridCol w:w="8"/>
        <w:gridCol w:w="3566"/>
        <w:gridCol w:w="11"/>
        <w:gridCol w:w="3577"/>
        <w:gridCol w:w="8"/>
        <w:gridCol w:w="3154"/>
      </w:tblGrid>
      <w:tr w:rsidR="00F65C85" w:rsidRPr="005F4A72" w:rsidTr="00363754">
        <w:trPr>
          <w:tblHeader/>
        </w:trPr>
        <w:tc>
          <w:tcPr>
            <w:tcW w:w="421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lastRenderedPageBreak/>
              <w:t>Témák órákra bontása</w:t>
            </w:r>
          </w:p>
        </w:tc>
        <w:tc>
          <w:tcPr>
            <w:tcW w:w="890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Az óra témája (tankönyvi lecke) vagy funkciója</w:t>
            </w:r>
          </w:p>
        </w:tc>
        <w:tc>
          <w:tcPr>
            <w:tcW w:w="1277" w:type="pct"/>
            <w:gridSpan w:val="2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Célok, feladatok</w:t>
            </w:r>
          </w:p>
        </w:tc>
        <w:tc>
          <w:tcPr>
            <w:tcW w:w="1285" w:type="pct"/>
            <w:gridSpan w:val="3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Ismeretanyag</w:t>
            </w:r>
          </w:p>
        </w:tc>
      </w:tr>
      <w:tr w:rsidR="00363754" w:rsidRPr="005F4A72" w:rsidTr="00363754">
        <w:tc>
          <w:tcPr>
            <w:tcW w:w="5000" w:type="pct"/>
            <w:gridSpan w:val="8"/>
          </w:tcPr>
          <w:p w:rsidR="00363754" w:rsidRPr="005F4A72" w:rsidRDefault="00363754" w:rsidP="00363754">
            <w:pPr>
              <w:pStyle w:val="TblzatSzveg"/>
              <w:jc w:val="center"/>
              <w:rPr>
                <w:rStyle w:val="KiemelsKap"/>
              </w:rPr>
            </w:pPr>
            <w:r w:rsidRPr="005F4A72">
              <w:rPr>
                <w:rFonts w:ascii="Times New Roman" w:hAnsi="Times New Roman"/>
                <w:b/>
                <w:color w:val="34AA5D"/>
                <w:sz w:val="24"/>
                <w:szCs w:val="24"/>
              </w:rPr>
              <w:t>A SZÁMOK VILÁGA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12.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Műveletek számhalmazokban 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(11.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Korábban tanult műveleti tulajdonságok átismétlése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Gyakorlati feladatok, egyéni feladatmegoldás, ellenőrzés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color w:val="FF0000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Korábban tanult ismeretek rendszerezése, </w:t>
            </w:r>
            <w:r w:rsidR="00A700EC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Számolási készség, </w:t>
            </w: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számolási rutin fejlesztése.</w:t>
            </w:r>
            <w:r w:rsidR="00A700EC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műveletek ismerete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Műveleti tulajdonságok, számolási rutinok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13.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Gyakorlás 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(12.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 törtekről tanultak átismétlése; műveletek törtekkel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Egyéni feladatmegoldás, ellenőrzés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Korábban tanult ismeretek rendszerezése, törtekkel való számolási rutin fejlesztése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Műveletek törtekkel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Racionális és irracionális számok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(13.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Fogalmak pontosítása, tizedestört alakok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Frontális munka, ellenőrző kérdések, közös feladatmegoldás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5E34F5">
            <w:pPr>
              <w:pStyle w:val="TblzatSzve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Fogalmak megértése, törtek átírása különböző alakokra</w:t>
            </w:r>
            <w:r w:rsidR="005E34F5" w:rsidRPr="005F4A72">
              <w:rPr>
                <w:rFonts w:ascii="Times New Roman" w:hAnsi="Times New Roman"/>
                <w:sz w:val="24"/>
                <w:szCs w:val="24"/>
              </w:rPr>
              <w:t>, absztrakció: végtelen tizedes tört fogalma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Racionális szám, irracionális szám, számfogalom kiterjesztése, számegyenes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15.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Ráadás: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Gyakorlati számítások (kerekítés, számolás kerekített számokkal)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Gyakorlati számítások: kerekítés, számolás kerekített számokkal. Annak megértése, hogy egy mérési eredmény mit takar, milyen pontosság elképzelhető, és milyen pontosságnak van reális tartalma.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Gyakorlati problémák matematikai megfogalmazása és számolása. Kerekítés és hiba fogalmának kialakítása. Mikor milyen pontosságnak van értelme?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Számolás számológéppel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Kerekítés és pontosság, mérhető mennyiségek számértékének jelentése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Egyenes és fordított arányosság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(14.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Gyakorlati problémákban az egyenes arányosság és a fordított arányosság felismerése és alkalmazása.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 fogalmak pontosítása, közös munka, megbeszélés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Gyakorlati problémák matematikai megfogalmazása és számolása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Egyenes arányosság, fordított arányosság, arányos osztás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lastRenderedPageBreak/>
              <w:t>17.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Ráadás: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Egyenes és fordított arányosság 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Konkrét példában az egyenes és a fordított arányosság felismerése és alkalmazása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Egyéni feladatmegoldás; páros munka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 fiatalok hétköznapjából jól ismert helyzetben a matematikai fogalom felismerése és alkalmazása. Szövegértés fejlesztése (hosszú szövegű feladatban a matematikai probléma azonosítása)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Szociális kompetenciák, egymásra figyelés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Arányosság a hétköznapokban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Százalékszámítás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(15.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Százalékszámítás: ismétlés és alapfeladatok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Feladatmegoldás közösen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Százalékszámítási alapfogalmak gyakorlása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Százalékszámítás fogalmai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19.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Százalékszámítás 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(16.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Százalékszámítás a hétköznapokban. Gyakorlati alkalmazások.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Százalékszámítás további alkalmazásai, eloszlás és arány. Egymás után több százalékos változás.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Szövegértés, gyakorlati problémákban a százalékszámítás alkalmazása. Annak felismerése, mikor mi a 100 %.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Matematikai fogalmakat, százalékot használó szöveg értelmezése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Bruttó és nettó ár, adózás,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százalékos megoszlás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Hatványozás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(17.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Pozitív egész kitevős hatvány; hatványazonosságok, tíz hatványai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Frontális munka; megbeszélés; feladatok közösen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Fogalmak pontosítása, azonosságok alkalmazása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Hatvány, kitevő, alap, érték, azonosságok; tíz hatványai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Egész kitevőjű hatványok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(18.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 hatványozás kiterjesztése; műveletek hatványokkal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Magyarázat, feladatmegoldás közösen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Definíció, azonosságok kiterjesztése, figyelmes munkavégzés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Hatványfogalom; azonosságok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22.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Gyakorlás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(19.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Műveletek hatványkifejezésekkel;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Egyéni munka, ellenőrzés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Pontos számolás; azonosságok gyakorlása, számolási rutin fejlesztése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Hatványazonosságok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Számok normállakja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(20.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Számok normálalakjainak meghatározása, számolás normálalakkal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Normálalakban leírt számok értelmezése, "kicsi és nagy" számok jelentése, zsebszámológép használata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Számok normálalakja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Számolási feladatok számológéppel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(21.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Feladatok más tudományterületről és a hétköznapokból, gyakorlati feladatok megoldása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Egyéni munka, ellenőrzés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Szövegértés, számolási rutin fejlesztése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Műveleti sorrend, normálalak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Számolás normálalakkal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(22.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Gyakorlati számítások, más szakterületről hozott, normálalakos példákkal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Szövegértés, normálalakban leírt számok értelmezése, zsebszámológép használata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Számolás normálalakkal: gyakorlati számítások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Kamat és kamatos kamat (23.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Kamat és kamatos kamat, értékcsökkenés kiszámítása, gyakorlás.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Pénzügyi hirdetések és szövegek megértése, pénzügyi ajánlatok kiszámítása és összehasonlítása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Kamat és kamatos kamat fogalma, értékcsökkenés.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Osztó, többszörös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(24.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Osztó, többszörös fogalmának és számolásának ismétlése és rendszerezése. Prímszám és összetett szám fogalma; a számelmélet alaptétele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lastRenderedPageBreak/>
              <w:t>Frontális munka, közös feladatmegoldás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lastRenderedPageBreak/>
              <w:t>Egész számok világával való ismerkedés, játékosság, prímtényezős felbontás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osztó, többszörös, oszthatóság, prímszám, összetett szám, számelmélet alaptétele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Legnagyobb közös osztó, legkisebb közös többszörös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(25.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Legnagyobb közös osztó, legkisebb közös többszörös számolása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Egyéni feladatmegoldás, ellenőrzés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Egész számok világában való jártasság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Legnagyobb közös osztó, legkisebb közös többszörös, relatív prím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E75FCD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Oszthatósági feladatok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(26.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Oszthatósági feladatok és állítások, csoportmunkában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Egész számok világában való jártasság, csoportmunka, állítások igazságtartalmának felismerése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Szociális kompetenciák, egymásra figyelés, megértés és magyarázat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Oszthatósági szabályok, számelméleti fogalmak, számelméleti tételek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Számrendszerek I.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(27.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Számrendszer fogalma, átváltások tízes számrendszerből és vissza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Tanári magyarázat, közös feladatmegoldás</w:t>
            </w:r>
          </w:p>
        </w:tc>
        <w:tc>
          <w:tcPr>
            <w:tcW w:w="1281" w:type="pct"/>
            <w:gridSpan w:val="2"/>
          </w:tcPr>
          <w:p w:rsidR="0044158F" w:rsidRPr="005F4A72" w:rsidRDefault="0044158F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Általánosítás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Számrendszerek megértése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Számrendszer fogalma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Számrendszerek 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(28.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"Számrendszerek közötti ""átjárás"" gyakorlása"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Feladatmegoldás közösen, feladatmegoldás egyénileg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Számrendszerek megértése,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számolási rutin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Számrendszer fogalma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 xml:space="preserve">32. 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Gyakorlás, összefoglalás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(29.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Rendszerezés, gyakorló feladatok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Egyszerűbb feladatok megoldása egyénileg, ellenőrzés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lastRenderedPageBreak/>
              <w:t>Összetette feladatok megoldása közösen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lastRenderedPageBreak/>
              <w:t>A tanult módszerek megértése, felhasználása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B27666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B2766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93" w:type="pct"/>
            <w:gridSpan w:val="2"/>
          </w:tcPr>
          <w:p w:rsidR="00F65C85" w:rsidRPr="00B27666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B27666">
              <w:rPr>
                <w:rFonts w:ascii="Times New Roman" w:hAnsi="Times New Roman"/>
                <w:sz w:val="24"/>
                <w:szCs w:val="24"/>
              </w:rPr>
              <w:t>Dolgozat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Feladatlap, önértékelés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C85" w:rsidRPr="005F4A72" w:rsidTr="005F4A72">
        <w:tc>
          <w:tcPr>
            <w:tcW w:w="5000" w:type="pct"/>
            <w:gridSpan w:val="8"/>
            <w:shd w:val="clear" w:color="auto" w:fill="auto"/>
          </w:tcPr>
          <w:p w:rsidR="00F65C85" w:rsidRPr="005F4A72" w:rsidRDefault="00F65C85" w:rsidP="005F4A72">
            <w:pPr>
              <w:pStyle w:val="TblzatSzve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34AA5D"/>
                <w:sz w:val="24"/>
                <w:szCs w:val="24"/>
              </w:rPr>
              <w:t>HOSSZÚSÁG, TERÜLET, TÉRFOGAT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A sík geometriája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(31.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Tájékozódás a síkon: térelemek, szögek és szögpárok felismerése (ismétlés és rendszerezés)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Megbeszélés, közös munka</w:t>
            </w:r>
          </w:p>
        </w:tc>
        <w:tc>
          <w:tcPr>
            <w:tcW w:w="1281" w:type="pct"/>
            <w:gridSpan w:val="2"/>
          </w:tcPr>
          <w:p w:rsidR="00F65C85" w:rsidRPr="005F4A72" w:rsidRDefault="005E34F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Geometria alapfogalmainak pontosítása és rögzítése. </w:t>
            </w:r>
            <w:r w:rsidR="00F65C85" w:rsidRPr="005F4A72">
              <w:rPr>
                <w:rFonts w:ascii="Times New Roman" w:hAnsi="Times New Roman"/>
                <w:sz w:val="24"/>
                <w:szCs w:val="24"/>
              </w:rPr>
              <w:t>Térlátás fejlesztése: szögpárok megtalálása alakzatokban</w:t>
            </w:r>
          </w:p>
        </w:tc>
        <w:tc>
          <w:tcPr>
            <w:tcW w:w="1127" w:type="pct"/>
          </w:tcPr>
          <w:p w:rsidR="00F65C85" w:rsidRPr="005F4A72" w:rsidRDefault="00F65C85" w:rsidP="0044158F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Térelemek, szögek és szögpárok a síkon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Pitagorasz-tétel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(32.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Pitagorasz-tételhez kapcsolódó számítások.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Rávezető gondolatok, tanári magyarázat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Tétel értelmezése és alkalmazása</w:t>
            </w:r>
          </w:p>
        </w:tc>
        <w:tc>
          <w:tcPr>
            <w:tcW w:w="1127" w:type="pct"/>
          </w:tcPr>
          <w:p w:rsidR="009E2BC6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Pitagorasz-tétel és megfordítása. </w:t>
            </w:r>
          </w:p>
          <w:p w:rsidR="00F65C85" w:rsidRPr="005F4A72" w:rsidRDefault="00F65C85" w:rsidP="009E2BC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Ráadás: a tétel bizonyítása.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Különleges derékszögű háromszögek (33.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Egyenlő szárú, illetve 30°-60°-os derékszögű háromszög felismerése alakzatokban, ezek eredeztetése négyzetből és szabályos háromszögből, ezekhez kapcsolódó számítások.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Közös munka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Térlátás fejlesztése: különleges háromszögek megtalálása alakzatokban, azok részeként.</w:t>
            </w:r>
          </w:p>
        </w:tc>
        <w:tc>
          <w:tcPr>
            <w:tcW w:w="1127" w:type="pct"/>
          </w:tcPr>
          <w:p w:rsidR="00F65C85" w:rsidRPr="005F4A72" w:rsidRDefault="00F65C85" w:rsidP="009E2BC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Ráadás: Pitagorasz-tétel megfordításának bizonyítása.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Távolságok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(34.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Síkbeli távolságok azonosítása és számítása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Fogalmak értelmezése, pontosítása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Mintafeladatok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Térlátás fejlesztése: távolságok megtalálása alakzatokban</w:t>
            </w:r>
          </w:p>
        </w:tc>
        <w:tc>
          <w:tcPr>
            <w:tcW w:w="1127" w:type="pct"/>
          </w:tcPr>
          <w:p w:rsidR="009E2BC6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Távolságok a síkban: két pont, pont és egyenes, két egyenes távolsága. </w:t>
            </w:r>
          </w:p>
          <w:p w:rsidR="00F65C85" w:rsidRPr="005F4A72" w:rsidRDefault="00F65C85" w:rsidP="009E2BC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Ráadás: térben.</w:t>
            </w:r>
          </w:p>
        </w:tc>
      </w:tr>
      <w:tr w:rsidR="00F65C85" w:rsidRPr="005F4A72" w:rsidTr="00DC4C80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A kör és a kör részei (35.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A kör és a kör részeiről tanultak ismétlése és rendszerezése, kiegészítése. Érintőhöz kapcsolódó derékszögű </w:t>
            </w:r>
            <w:r w:rsidRPr="005F4A72">
              <w:rPr>
                <w:rFonts w:ascii="Times New Roman" w:hAnsi="Times New Roman"/>
                <w:sz w:val="24"/>
                <w:szCs w:val="24"/>
              </w:rPr>
              <w:lastRenderedPageBreak/>
              <w:t>háromszögek megtalálása, és ehhez kapcsolódó számítások.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Tanári magyarázat, megbeszélés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lastRenderedPageBreak/>
              <w:t>Térlátás, geometriai látás fejlesztése. Derékszögű háromszögek megtalálása körös alakzatokban.</w:t>
            </w:r>
          </w:p>
        </w:tc>
        <w:tc>
          <w:tcPr>
            <w:tcW w:w="1130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 kör és a kör részei. Érintők, külső pontból érintő. Koncentrikus körök fogalma.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Háromszögek kerülete és területe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(36.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Háromszögek kerületének és területének számolása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Régebben tanultak felidézése, új ismeretek, tanári magyarázat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Feladatmegoldás közösen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Terület fogalmának megerősítése, számolások, térlátás, alakzat hogy áll össze háromszögekből</w:t>
            </w:r>
          </w:p>
        </w:tc>
        <w:tc>
          <w:tcPr>
            <w:tcW w:w="1127" w:type="pct"/>
          </w:tcPr>
          <w:p w:rsidR="009E2BC6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Háromszögek kerülete és területe. </w:t>
            </w:r>
          </w:p>
          <w:p w:rsidR="00F65C85" w:rsidRPr="005F4A72" w:rsidRDefault="00F65C85" w:rsidP="009E2BC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Ráadás: bizonyítás, Héron-képlet, félkerületes képlet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Speciális négyszögek területe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(37.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Nevezetes négyszögek azonosítása és területének számítása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Megbeszélés, feladatmegoldás közösen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Térlátás fejlesztése, nevezetes alakzatok megtalálása síkbeli és térbeli alakzatok részeként. 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Paralelogramma, trapéz, deltoid és rombusz területe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41</w:t>
            </w:r>
            <w:r w:rsidR="0010284B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Ráadás: 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kerület, terület, gyakorlati feladatok 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Gyakorlás a kerület, terület, felszín, térfogat témakörében (csoportmunkában, projektmunka)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Eddig tanultak alkalmazása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Csoportmunka, szociális kompetenciák fejlesztése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Gyakorlás (kerület, terület): lakásfelújítás (csoportmunkában)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2015FD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2015FD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Felszín és térfogatszámítás: hasáb, gúla</w:t>
            </w:r>
          </w:p>
          <w:p w:rsidR="00F65C85" w:rsidRPr="005F4A72" w:rsidRDefault="00F65C85" w:rsidP="002015FD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(38.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2015FD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Testek, és róluk tanultak ismétlése és rendszerezése, felszín és térfogat kiszámítása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2015FD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Térlátás fejlesztése, nevezetes térbeli alakzatok megtalálása felismerése, számítások. </w:t>
            </w:r>
          </w:p>
        </w:tc>
        <w:tc>
          <w:tcPr>
            <w:tcW w:w="1127" w:type="pct"/>
          </w:tcPr>
          <w:p w:rsidR="00F65C85" w:rsidRPr="005F4A72" w:rsidRDefault="00F65C85" w:rsidP="002015FD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Hasábok, gúlák felszíne és térfogata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2015FD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2015FD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Felszín és térfogatszámítás: henger, kúp, gömb</w:t>
            </w:r>
          </w:p>
          <w:p w:rsidR="00F65C85" w:rsidRPr="005F4A72" w:rsidRDefault="00F65C85" w:rsidP="002015FD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(39.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2015FD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Testek, és róluk tanultak ismétlése és rendszerezése, felszín és térfogat kiszámítása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2015FD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Térlátás fejlesztése, nevezetes térbeli alakzatok megtalálása felismerése, számítások. </w:t>
            </w:r>
          </w:p>
        </w:tc>
        <w:tc>
          <w:tcPr>
            <w:tcW w:w="1127" w:type="pct"/>
          </w:tcPr>
          <w:p w:rsidR="00F65C85" w:rsidRPr="005F4A72" w:rsidRDefault="00F65C85" w:rsidP="002015FD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Forgáshengerek, forgáskúpok és gömb felszíne és térfogata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44.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Gyakorlás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Feladatok a tanult síkidomokra, testekre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Egyéni illetve közös feladatmegoldás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 tanult módszerek összefüggések felhasználása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lastRenderedPageBreak/>
              <w:t>45.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Összefoglalás, rendszerezés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Feladatok a tanult síkidomokra, testekre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Egyéni illetve közös feladatmegoldás</w:t>
            </w:r>
          </w:p>
        </w:tc>
        <w:tc>
          <w:tcPr>
            <w:tcW w:w="1281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 tanult módszerek összefüggések felhasználása</w:t>
            </w:r>
          </w:p>
        </w:tc>
        <w:tc>
          <w:tcPr>
            <w:tcW w:w="1127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  <w:tr w:rsidR="005A744F" w:rsidRPr="005F4A72" w:rsidTr="00363754">
        <w:tc>
          <w:tcPr>
            <w:tcW w:w="421" w:type="pct"/>
          </w:tcPr>
          <w:p w:rsidR="005A744F" w:rsidRPr="00B27666" w:rsidRDefault="005A744F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B27666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93" w:type="pct"/>
            <w:gridSpan w:val="2"/>
          </w:tcPr>
          <w:p w:rsidR="005A744F" w:rsidRPr="00B27666" w:rsidRDefault="005A744F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B27666">
              <w:rPr>
                <w:rFonts w:ascii="Times New Roman" w:hAnsi="Times New Roman"/>
                <w:sz w:val="24"/>
                <w:szCs w:val="24"/>
              </w:rPr>
              <w:t>Dolgozat</w:t>
            </w:r>
          </w:p>
        </w:tc>
        <w:tc>
          <w:tcPr>
            <w:tcW w:w="1278" w:type="pct"/>
            <w:gridSpan w:val="2"/>
          </w:tcPr>
          <w:p w:rsidR="005A744F" w:rsidRPr="005F4A72" w:rsidRDefault="005A744F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Feladatlap, önálló munka, önértékelés</w:t>
            </w:r>
          </w:p>
        </w:tc>
        <w:tc>
          <w:tcPr>
            <w:tcW w:w="1281" w:type="pct"/>
            <w:gridSpan w:val="2"/>
          </w:tcPr>
          <w:p w:rsidR="005A744F" w:rsidRPr="005F4A72" w:rsidRDefault="005A744F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5A744F" w:rsidRPr="005F4A72" w:rsidRDefault="005A744F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C85" w:rsidRPr="005F4A72" w:rsidRDefault="00F65C85" w:rsidP="007A2D7E">
      <w:pPr>
        <w:pStyle w:val="TblzatSzveg"/>
      </w:pPr>
      <w:r w:rsidRPr="005F4A72">
        <w:br w:type="page"/>
      </w:r>
    </w:p>
    <w:p w:rsidR="00F65C85" w:rsidRPr="005F4A72" w:rsidRDefault="00F65C85" w:rsidP="007A2D7E">
      <w:pPr>
        <w:pStyle w:val="TblzatSzveg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178"/>
        <w:gridCol w:w="2491"/>
        <w:gridCol w:w="9"/>
        <w:gridCol w:w="3566"/>
        <w:gridCol w:w="11"/>
        <w:gridCol w:w="3582"/>
        <w:gridCol w:w="3157"/>
      </w:tblGrid>
      <w:tr w:rsidR="00F65C85" w:rsidRPr="005F4A72" w:rsidTr="00363754">
        <w:trPr>
          <w:tblHeader/>
        </w:trPr>
        <w:tc>
          <w:tcPr>
            <w:tcW w:w="421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Témák órákra bontása</w:t>
            </w:r>
          </w:p>
        </w:tc>
        <w:tc>
          <w:tcPr>
            <w:tcW w:w="890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Az óra témája (tankönyvi lecke) vagy funkciója</w:t>
            </w:r>
          </w:p>
        </w:tc>
        <w:tc>
          <w:tcPr>
            <w:tcW w:w="1277" w:type="pct"/>
            <w:gridSpan w:val="2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Célok, feladatok</w:t>
            </w:r>
          </w:p>
        </w:tc>
        <w:tc>
          <w:tcPr>
            <w:tcW w:w="1284" w:type="pct"/>
            <w:gridSpan w:val="2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Fejlesztési terület</w:t>
            </w:r>
          </w:p>
        </w:tc>
        <w:tc>
          <w:tcPr>
            <w:tcW w:w="1129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Ismeretanyag</w:t>
            </w:r>
          </w:p>
        </w:tc>
      </w:tr>
      <w:tr w:rsidR="00363754" w:rsidRPr="005F4A72" w:rsidTr="00363754">
        <w:tc>
          <w:tcPr>
            <w:tcW w:w="5000" w:type="pct"/>
            <w:gridSpan w:val="7"/>
          </w:tcPr>
          <w:p w:rsidR="00363754" w:rsidRPr="005F4A72" w:rsidRDefault="00363754" w:rsidP="00363754">
            <w:pPr>
              <w:pStyle w:val="TblzatSzveg"/>
              <w:jc w:val="center"/>
            </w:pPr>
            <w:r w:rsidRPr="005F4A72">
              <w:rPr>
                <w:rFonts w:ascii="Times New Roman" w:hAnsi="Times New Roman"/>
                <w:b/>
                <w:color w:val="34AA5D"/>
                <w:sz w:val="24"/>
                <w:szCs w:val="24"/>
              </w:rPr>
              <w:t>ADATOK ÉS FÜGGVÉNYEK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C45B1" w:rsidRPr="005F4A7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Táblázatok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(40.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Táblázatok olvasása; gyakorisági táblázat, relatív gyakorisági táblázat, adatsokaság táblázatba rendezése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Fogalmak, megbeszélés</w:t>
            </w:r>
          </w:p>
        </w:tc>
        <w:tc>
          <w:tcPr>
            <w:tcW w:w="128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Táblázatok értelmezése, szövegértelmezés, hétköznapi problémák megértése</w:t>
            </w:r>
          </w:p>
        </w:tc>
        <w:tc>
          <w:tcPr>
            <w:tcW w:w="1129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Gyakorisági táblázat, relatív gyakorisági táblázat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2C45B1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48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Diagramok 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(41.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Diagramok készítése táblázat alapján és adatsokaságból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Közös munka</w:t>
            </w:r>
          </w:p>
        </w:tc>
        <w:tc>
          <w:tcPr>
            <w:tcW w:w="128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Diagramok értelmezése, szövegértés, más tudományterületről való problémák értelmezése</w:t>
            </w:r>
          </w:p>
        </w:tc>
        <w:tc>
          <w:tcPr>
            <w:tcW w:w="1129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Diagramok fajtái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2C45B1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Számsokaság statisztikai jellemzői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(42.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Statisztikai jellemzők megismerése és számolása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Magyarázta, megbeszélés</w:t>
            </w:r>
          </w:p>
        </w:tc>
        <w:tc>
          <w:tcPr>
            <w:tcW w:w="128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Statisztikai fogalmakkal való ismerkedés: melyik mit fejez ki és mit jellemez</w:t>
            </w:r>
          </w:p>
        </w:tc>
        <w:tc>
          <w:tcPr>
            <w:tcW w:w="1129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átlag, módusz, medián és terjedelem, súlyozott számtani közép</w:t>
            </w:r>
          </w:p>
        </w:tc>
      </w:tr>
      <w:tr w:rsidR="00F65C85" w:rsidRPr="005F4A72" w:rsidTr="00363754">
        <w:tc>
          <w:tcPr>
            <w:tcW w:w="421" w:type="pct"/>
          </w:tcPr>
          <w:p w:rsidR="00F65C85" w:rsidRPr="005F4A72" w:rsidRDefault="002C45B1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Osztályba sorolás, átlagok átlaga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(43.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Osztályba sorolás, osztályba sorolt elemek statisztikai jellemzős, átlagok átlaga számolása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Közös munka</w:t>
            </w:r>
          </w:p>
        </w:tc>
        <w:tc>
          <w:tcPr>
            <w:tcW w:w="128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Statisztikai fogalmakkal való ismerkedés: melyik mit fejez ki és mit jellemez</w:t>
            </w:r>
          </w:p>
        </w:tc>
        <w:tc>
          <w:tcPr>
            <w:tcW w:w="1129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Osztályközepek, átlagok átlaga</w:t>
            </w:r>
          </w:p>
        </w:tc>
      </w:tr>
    </w:tbl>
    <w:p w:rsidR="00F65C85" w:rsidRPr="005F4A72" w:rsidRDefault="00F65C85" w:rsidP="007A2D7E">
      <w:pPr>
        <w:pStyle w:val="TblzatSzveg"/>
        <w:rPr>
          <w:b/>
        </w:rPr>
      </w:pPr>
      <w:r w:rsidRPr="005F4A72">
        <w:rPr>
          <w:b/>
        </w:rPr>
        <w:br w:type="page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178"/>
        <w:gridCol w:w="2491"/>
        <w:gridCol w:w="9"/>
        <w:gridCol w:w="3566"/>
        <w:gridCol w:w="11"/>
        <w:gridCol w:w="3582"/>
        <w:gridCol w:w="3157"/>
      </w:tblGrid>
      <w:tr w:rsidR="00F65C85" w:rsidRPr="005F4A72" w:rsidTr="00241690">
        <w:trPr>
          <w:tblHeader/>
        </w:trPr>
        <w:tc>
          <w:tcPr>
            <w:tcW w:w="421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lastRenderedPageBreak/>
              <w:t>Témák órákra bontása</w:t>
            </w:r>
          </w:p>
        </w:tc>
        <w:tc>
          <w:tcPr>
            <w:tcW w:w="890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Az óra témája (tankönyvi lecke) vagy funkciója</w:t>
            </w:r>
          </w:p>
        </w:tc>
        <w:tc>
          <w:tcPr>
            <w:tcW w:w="1277" w:type="pct"/>
            <w:gridSpan w:val="2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Célok, feladatok</w:t>
            </w:r>
          </w:p>
        </w:tc>
        <w:tc>
          <w:tcPr>
            <w:tcW w:w="1284" w:type="pct"/>
            <w:gridSpan w:val="2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Fejlesztési terület</w:t>
            </w:r>
          </w:p>
        </w:tc>
        <w:tc>
          <w:tcPr>
            <w:tcW w:w="1129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Ismeretanyag</w:t>
            </w:r>
          </w:p>
        </w:tc>
      </w:tr>
      <w:tr w:rsidR="00F65C85" w:rsidRPr="005F4A72" w:rsidTr="00241690">
        <w:tc>
          <w:tcPr>
            <w:tcW w:w="421" w:type="pct"/>
          </w:tcPr>
          <w:p w:rsidR="00F65C85" w:rsidRPr="005F4A72" w:rsidRDefault="002C45B1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Grafikonok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(44.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Hétköznapi események (változások) ábrázolása grafikonon, grafikonok elemzése és készítése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Közös munka</w:t>
            </w:r>
          </w:p>
        </w:tc>
        <w:tc>
          <w:tcPr>
            <w:tcW w:w="128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Grafikon fogalmának kialakítása</w:t>
            </w:r>
          </w:p>
        </w:tc>
        <w:tc>
          <w:tcPr>
            <w:tcW w:w="1129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Grafikon fogalma, derékszögű koordinátarendszer</w:t>
            </w:r>
          </w:p>
        </w:tc>
      </w:tr>
      <w:tr w:rsidR="00F65C85" w:rsidRPr="005F4A72" w:rsidTr="00241690">
        <w:tc>
          <w:tcPr>
            <w:tcW w:w="421" w:type="pct"/>
          </w:tcPr>
          <w:p w:rsidR="00F65C85" w:rsidRPr="005F4A72" w:rsidRDefault="002C45B1" w:rsidP="007A2D7E">
            <w:pPr>
              <w:pStyle w:val="Kiemels50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52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24629" w:rsidRPr="005F4A72" w:rsidRDefault="00524629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F65C85" w:rsidRPr="005F4A72" w:rsidRDefault="009E2BC6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Ráadás: 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Grafikonok elemzése 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Gyakorlás: további hétköznapi események ábrázolása grafikonon, grafikonok elemzése és készítése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Egyéni vagy csoportos munka</w:t>
            </w:r>
          </w:p>
        </w:tc>
        <w:tc>
          <w:tcPr>
            <w:tcW w:w="1280" w:type="pct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Grafikon értelmezése, szövegértés,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összefüggés keresése grafikon alapján</w:t>
            </w:r>
          </w:p>
        </w:tc>
        <w:tc>
          <w:tcPr>
            <w:tcW w:w="1129" w:type="pct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Grafikonok</w:t>
            </w:r>
          </w:p>
        </w:tc>
      </w:tr>
      <w:tr w:rsidR="00F65C85" w:rsidRPr="005F4A72" w:rsidTr="00241690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53.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Függvény fogalma (45.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Grafikonokból kiindulva a függvény fogalmának kialakítása, az ehhez kapcsolódó fogalmak tisztázása</w:t>
            </w:r>
          </w:p>
        </w:tc>
        <w:tc>
          <w:tcPr>
            <w:tcW w:w="128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Függvény fogalmának elsajátítása</w:t>
            </w:r>
          </w:p>
        </w:tc>
        <w:tc>
          <w:tcPr>
            <w:tcW w:w="1129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Függvény fogalma, megadása, jelölések, függvény grafikonja</w:t>
            </w:r>
          </w:p>
        </w:tc>
      </w:tr>
      <w:tr w:rsidR="00F65C85" w:rsidRPr="005F4A72" w:rsidTr="00241690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54.</w:t>
            </w:r>
          </w:p>
          <w:p w:rsidR="00524629" w:rsidRPr="005F4A72" w:rsidRDefault="0052462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Függvények, grafikonok 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(46. lecke)</w:t>
            </w:r>
          </w:p>
        </w:tc>
        <w:tc>
          <w:tcPr>
            <w:tcW w:w="1278" w:type="pct"/>
            <w:gridSpan w:val="2"/>
          </w:tcPr>
          <w:p w:rsidR="002015FD" w:rsidRPr="005F4A72" w:rsidRDefault="00F65C85" w:rsidP="002015FD">
            <w:pPr>
              <w:pStyle w:val="TblzatSzveg"/>
              <w:rPr>
                <w:rStyle w:val="KiemelsKap"/>
                <w:rFonts w:ascii="Times New Roman" w:hAnsi="Times New Roman"/>
                <w:color w:val="FF0000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Gyakorlati probléma megoldása függvény segítségével,</w:t>
            </w:r>
            <w:r w:rsidR="002471AE" w:rsidRPr="005F4A72">
              <w:rPr>
                <w:rStyle w:val="KiemelsKap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F65C85" w:rsidRPr="005F4A72" w:rsidRDefault="002471AE" w:rsidP="002015F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zérushely fogalma</w:t>
            </w:r>
          </w:p>
        </w:tc>
        <w:tc>
          <w:tcPr>
            <w:tcW w:w="128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Függvény használata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Más tudományterületről való problémák értelmezése</w:t>
            </w:r>
          </w:p>
        </w:tc>
        <w:tc>
          <w:tcPr>
            <w:tcW w:w="1129" w:type="pct"/>
          </w:tcPr>
          <w:p w:rsidR="00F65C85" w:rsidRPr="005F4A72" w:rsidRDefault="002015FD" w:rsidP="002015F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zérushely</w:t>
            </w:r>
          </w:p>
        </w:tc>
      </w:tr>
      <w:tr w:rsidR="00F65C85" w:rsidRPr="005F4A72" w:rsidTr="00241690">
        <w:tc>
          <w:tcPr>
            <w:tcW w:w="421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55.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Az egyenes arányosság és a fordított arányosság függvénye (47.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Az egyenes arányosság és a fordított arányosság függvényének azonosítása, használata</w:t>
            </w:r>
            <w:r w:rsidR="002471AE" w:rsidRPr="005F4A72">
              <w:rPr>
                <w:rFonts w:ascii="Times New Roman" w:hAnsi="Times New Roman"/>
                <w:sz w:val="24"/>
                <w:szCs w:val="24"/>
              </w:rPr>
              <w:t>, függvénytulajdonságok bővítése: monotonitás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Megbeszélés, közös munka</w:t>
            </w:r>
          </w:p>
        </w:tc>
        <w:tc>
          <w:tcPr>
            <w:tcW w:w="128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Függvény használata</w:t>
            </w:r>
          </w:p>
        </w:tc>
        <w:tc>
          <w:tcPr>
            <w:tcW w:w="1129" w:type="pct"/>
          </w:tcPr>
          <w:p w:rsidR="00F65C85" w:rsidRPr="005F4A72" w:rsidRDefault="00F65C85" w:rsidP="00E4593A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egyenes arányosság, fordított arányosság függvénye,</w:t>
            </w:r>
            <w:r w:rsidR="00E4593A" w:rsidRPr="005F4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A72">
              <w:rPr>
                <w:rFonts w:ascii="Times New Roman" w:hAnsi="Times New Roman"/>
                <w:sz w:val="24"/>
                <w:szCs w:val="24"/>
              </w:rPr>
              <w:t>monotonitás</w:t>
            </w:r>
          </w:p>
        </w:tc>
      </w:tr>
      <w:tr w:rsidR="00F65C85" w:rsidRPr="005F4A72" w:rsidTr="00241690">
        <w:tc>
          <w:tcPr>
            <w:tcW w:w="421" w:type="pct"/>
          </w:tcPr>
          <w:p w:rsidR="00F65C85" w:rsidRPr="005F4A72" w:rsidRDefault="0024169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F65C85" w:rsidRPr="005F4A72" w:rsidRDefault="0024169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Egyenesek meredeksége (48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Egyenes meredekségének leolvasása, grafikonok elemzése</w:t>
            </w:r>
          </w:p>
        </w:tc>
        <w:tc>
          <w:tcPr>
            <w:tcW w:w="1280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Grafikonok használata, esetleg: számítógépes függvényábrázolás</w:t>
            </w:r>
          </w:p>
        </w:tc>
        <w:tc>
          <w:tcPr>
            <w:tcW w:w="1129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Egyenesek meredeksége</w:t>
            </w:r>
          </w:p>
        </w:tc>
      </w:tr>
      <w:tr w:rsidR="00F65C85" w:rsidRPr="005F4A72" w:rsidTr="00241690">
        <w:trPr>
          <w:trHeight w:val="1264"/>
        </w:trPr>
        <w:tc>
          <w:tcPr>
            <w:tcW w:w="421" w:type="pct"/>
          </w:tcPr>
          <w:p w:rsidR="00F65C85" w:rsidRPr="005F4A72" w:rsidRDefault="00241690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lastRenderedPageBreak/>
              <w:t>57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45223" w:rsidRPr="005F4A72" w:rsidRDefault="00045223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241690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Lineáris </w:t>
            </w:r>
            <w:r w:rsidR="00241690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kapcsolat, lineáris függvény</w:t>
            </w:r>
          </w:p>
          <w:p w:rsidR="00F65C85" w:rsidRPr="005F4A72" w:rsidRDefault="00241690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(49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Lineáris függvények ábrázolása, leolvasása, grafikonja</w:t>
            </w:r>
          </w:p>
          <w:p w:rsidR="00241690" w:rsidRPr="005F4A72" w:rsidRDefault="00241690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Grafikon és függvény kapcsolata elsőfokú függvény esetében</w:t>
            </w:r>
          </w:p>
          <w:p w:rsidR="00241690" w:rsidRPr="005F4A72" w:rsidRDefault="00241690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Feladatok megoldása közösen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Grafikonok használata, esetleg: számítógépes függvényábrázolás</w:t>
            </w:r>
          </w:p>
        </w:tc>
        <w:tc>
          <w:tcPr>
            <w:tcW w:w="1129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Lineáris kapcsolat, lineáris függvény, elsőfokú függvény, egyenes arányosság</w:t>
            </w:r>
          </w:p>
        </w:tc>
      </w:tr>
      <w:tr w:rsidR="00241690" w:rsidRPr="005F4A72" w:rsidTr="00241690">
        <w:trPr>
          <w:trHeight w:val="1264"/>
        </w:trPr>
        <w:tc>
          <w:tcPr>
            <w:tcW w:w="421" w:type="pct"/>
          </w:tcPr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58.</w:t>
            </w:r>
          </w:p>
        </w:tc>
        <w:tc>
          <w:tcPr>
            <w:tcW w:w="893" w:type="pct"/>
            <w:gridSpan w:val="2"/>
          </w:tcPr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Az abszolútérték függvény</w:t>
            </w:r>
          </w:p>
          <w:p w:rsidR="00C25D7D" w:rsidRPr="005F4A72" w:rsidRDefault="00C25D7D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(50. lecke)</w:t>
            </w:r>
          </w:p>
        </w:tc>
        <w:tc>
          <w:tcPr>
            <w:tcW w:w="1278" w:type="pct"/>
            <w:gridSpan w:val="2"/>
          </w:tcPr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Elméleti áttekintés</w:t>
            </w:r>
          </w:p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Az abszolútérték függvény ábrázolása</w:t>
            </w:r>
          </w:p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Frontális munka, közös feladatmegoldás</w:t>
            </w:r>
          </w:p>
        </w:tc>
        <w:tc>
          <w:tcPr>
            <w:tcW w:w="1280" w:type="pct"/>
          </w:tcPr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Számolási rutin, </w:t>
            </w:r>
          </w:p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grafikonok felrajzolása,</w:t>
            </w:r>
          </w:p>
        </w:tc>
        <w:tc>
          <w:tcPr>
            <w:tcW w:w="1129" w:type="pct"/>
          </w:tcPr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Az abszolútérték fogalma,</w:t>
            </w:r>
          </w:p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 függvénygrafikon felrajzolása</w:t>
            </w:r>
            <w:r w:rsidR="00F8765C" w:rsidRPr="005F4A72">
              <w:rPr>
                <w:rFonts w:ascii="Times New Roman" w:hAnsi="Times New Roman"/>
                <w:sz w:val="24"/>
                <w:szCs w:val="24"/>
              </w:rPr>
              <w:t>, függvény szélsőértéke</w:t>
            </w:r>
          </w:p>
        </w:tc>
      </w:tr>
      <w:tr w:rsidR="00241690" w:rsidRPr="005F4A72" w:rsidTr="00241690">
        <w:trPr>
          <w:trHeight w:val="1264"/>
        </w:trPr>
        <w:tc>
          <w:tcPr>
            <w:tcW w:w="421" w:type="pct"/>
          </w:tcPr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59.</w:t>
            </w:r>
          </w:p>
        </w:tc>
        <w:tc>
          <w:tcPr>
            <w:tcW w:w="893" w:type="pct"/>
            <w:gridSpan w:val="2"/>
          </w:tcPr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Függvények jellemzése</w:t>
            </w:r>
          </w:p>
          <w:p w:rsidR="00C25D7D" w:rsidRPr="005F4A72" w:rsidRDefault="00C25D7D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(51. lecke)</w:t>
            </w:r>
          </w:p>
        </w:tc>
        <w:tc>
          <w:tcPr>
            <w:tcW w:w="1278" w:type="pct"/>
            <w:gridSpan w:val="2"/>
          </w:tcPr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Függvény jellemzési szempontok</w:t>
            </w:r>
          </w:p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Függvények tulajdonságai</w:t>
            </w:r>
          </w:p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Megbeszélés, feladatmegoldás</w:t>
            </w:r>
          </w:p>
        </w:tc>
        <w:tc>
          <w:tcPr>
            <w:tcW w:w="1280" w:type="pct"/>
          </w:tcPr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 függvényvizsgálati szempontok ismerete</w:t>
            </w:r>
          </w:p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Függvénytulajdonságok meghatározása</w:t>
            </w:r>
          </w:p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241690" w:rsidRPr="005F4A72" w:rsidRDefault="00E4593A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K</w:t>
            </w:r>
            <w:r w:rsidR="002015FD" w:rsidRPr="005F4A72">
              <w:rPr>
                <w:rFonts w:ascii="Times New Roman" w:hAnsi="Times New Roman"/>
                <w:sz w:val="24"/>
                <w:szCs w:val="24"/>
              </w:rPr>
              <w:t>ölcsönösen egyértelmű függvény</w:t>
            </w:r>
          </w:p>
          <w:p w:rsidR="00241690" w:rsidRPr="005F4A72" w:rsidRDefault="0024169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Függvénytulajdonságok</w:t>
            </w:r>
          </w:p>
        </w:tc>
      </w:tr>
    </w:tbl>
    <w:p w:rsidR="00F65C85" w:rsidRPr="005F4A72" w:rsidRDefault="00F65C85" w:rsidP="007A2D7E">
      <w:pPr>
        <w:pStyle w:val="TblzatSzveg"/>
      </w:pPr>
      <w:r w:rsidRPr="005F4A72">
        <w:br w:type="page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171"/>
        <w:gridCol w:w="2529"/>
        <w:gridCol w:w="9"/>
        <w:gridCol w:w="3557"/>
        <w:gridCol w:w="8"/>
        <w:gridCol w:w="3571"/>
        <w:gridCol w:w="3149"/>
      </w:tblGrid>
      <w:tr w:rsidR="00F65C85" w:rsidRPr="005F4A72" w:rsidTr="00363754">
        <w:trPr>
          <w:tblHeader/>
        </w:trPr>
        <w:tc>
          <w:tcPr>
            <w:tcW w:w="418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lastRenderedPageBreak/>
              <w:t>Témák órákra bontása</w:t>
            </w:r>
          </w:p>
        </w:tc>
        <w:tc>
          <w:tcPr>
            <w:tcW w:w="903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Az óra témája (tankönyvi lecke) vagy funkciója</w:t>
            </w:r>
          </w:p>
        </w:tc>
        <w:tc>
          <w:tcPr>
            <w:tcW w:w="1274" w:type="pct"/>
            <w:gridSpan w:val="2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Célok, feladatok</w:t>
            </w:r>
          </w:p>
        </w:tc>
        <w:tc>
          <w:tcPr>
            <w:tcW w:w="1279" w:type="pct"/>
            <w:gridSpan w:val="2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Fejlesztési terület</w:t>
            </w:r>
          </w:p>
        </w:tc>
        <w:tc>
          <w:tcPr>
            <w:tcW w:w="1125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Ismeretanyag</w:t>
            </w:r>
          </w:p>
        </w:tc>
      </w:tr>
      <w:tr w:rsidR="00F65C85" w:rsidRPr="005F4A72" w:rsidTr="00363754">
        <w:tc>
          <w:tcPr>
            <w:tcW w:w="418" w:type="pct"/>
          </w:tcPr>
          <w:p w:rsidR="00F65C85" w:rsidRPr="005F4A72" w:rsidRDefault="00C25D7D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6" w:type="pct"/>
            <w:gridSpan w:val="2"/>
          </w:tcPr>
          <w:p w:rsidR="00F65C85" w:rsidRPr="005F4A72" w:rsidRDefault="00C25D7D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Másodfokú függvények (52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4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Másodfokú függvények ábrázolása, leolvasása, grafikonja</w:t>
            </w:r>
          </w:p>
          <w:p w:rsidR="00045223" w:rsidRPr="005F4A72" w:rsidRDefault="00045223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Frontális munka, feladatmegoldás közösen</w:t>
            </w:r>
          </w:p>
        </w:tc>
        <w:tc>
          <w:tcPr>
            <w:tcW w:w="1276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Grafikonok használata, esetleg: számítógépes függvényábrázolás</w:t>
            </w:r>
          </w:p>
        </w:tc>
        <w:tc>
          <w:tcPr>
            <w:tcW w:w="1125" w:type="pct"/>
          </w:tcPr>
          <w:p w:rsidR="009E2BC6" w:rsidRPr="005F4A72" w:rsidRDefault="009E2BC6" w:rsidP="009E2BC6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Másodfokú függvény, parabola</w:t>
            </w:r>
          </w:p>
          <w:p w:rsidR="00F65C85" w:rsidRPr="005F4A72" w:rsidRDefault="009E2BC6" w:rsidP="009E2BC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="00F65C85" w:rsidRPr="005F4A72">
              <w:rPr>
                <w:rFonts w:ascii="Times New Roman" w:hAnsi="Times New Roman"/>
                <w:sz w:val="24"/>
                <w:szCs w:val="24"/>
              </w:rPr>
              <w:t>áadás: függvény leszűkítése és kiterjesztése</w:t>
            </w:r>
          </w:p>
        </w:tc>
      </w:tr>
      <w:tr w:rsidR="00F65C85" w:rsidRPr="005F4A72" w:rsidTr="00363754">
        <w:tc>
          <w:tcPr>
            <w:tcW w:w="418" w:type="pct"/>
          </w:tcPr>
          <w:p w:rsidR="00F65C85" w:rsidRPr="005F4A72" w:rsidRDefault="00C25D7D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61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45223" w:rsidRPr="005F4A72" w:rsidRDefault="00045223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  <w:gridSpan w:val="2"/>
          </w:tcPr>
          <w:p w:rsidR="00F65C85" w:rsidRPr="005F4A72" w:rsidRDefault="00C25D7D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</w:t>
            </w:r>
            <w:r w:rsidR="0000040A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z</w:t>
            </w: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élsőértékek:</w:t>
            </w:r>
            <w:r w:rsidR="002015FD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Függvények</w:t>
            </w: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minimum</w:t>
            </w:r>
            <w:r w:rsidRPr="005F4A72">
              <w:rPr>
                <w:rStyle w:val="KiemelsKap"/>
                <w:rFonts w:ascii="Times New Roman" w:hAnsi="Times New Roman"/>
                <w:strike/>
                <w:sz w:val="24"/>
                <w:szCs w:val="24"/>
              </w:rPr>
              <w:t>a</w:t>
            </w: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, maximum</w:t>
            </w:r>
            <w:r w:rsidRPr="005F4A72">
              <w:rPr>
                <w:rStyle w:val="KiemelsKap"/>
                <w:rFonts w:ascii="Times New Roman" w:hAnsi="Times New Roman"/>
                <w:strike/>
                <w:sz w:val="24"/>
                <w:szCs w:val="24"/>
              </w:rPr>
              <w:t>a</w:t>
            </w: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(53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4" w:type="pct"/>
            <w:gridSpan w:val="2"/>
          </w:tcPr>
          <w:p w:rsidR="00045223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Függvény minimumának és </w:t>
            </w:r>
            <w:r w:rsidR="00045223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maximumának leolvasása</w:t>
            </w:r>
          </w:p>
          <w:p w:rsidR="00F65C85" w:rsidRPr="005F4A72" w:rsidRDefault="00045223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Szélsőérték helyének és értékének meghatározása</w:t>
            </w:r>
          </w:p>
        </w:tc>
        <w:tc>
          <w:tcPr>
            <w:tcW w:w="1276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Grafikonok és függvények alkalmazása, esetleg: számítógépes függvényábrázolás</w:t>
            </w:r>
          </w:p>
        </w:tc>
        <w:tc>
          <w:tcPr>
            <w:tcW w:w="1125" w:type="pct"/>
          </w:tcPr>
          <w:p w:rsidR="00045223" w:rsidRPr="005F4A72" w:rsidRDefault="00F8765C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Eddig tanultak, 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Függvény abszolút értéke</w:t>
            </w:r>
          </w:p>
        </w:tc>
      </w:tr>
      <w:tr w:rsidR="00F65C85" w:rsidRPr="005F4A72" w:rsidTr="00363754">
        <w:tc>
          <w:tcPr>
            <w:tcW w:w="418" w:type="pct"/>
          </w:tcPr>
          <w:p w:rsidR="00F65C85" w:rsidRPr="005F4A72" w:rsidRDefault="00C25D7D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6" w:type="pct"/>
            <w:gridSpan w:val="2"/>
          </w:tcPr>
          <w:p w:rsidR="00C25D7D" w:rsidRPr="005F4A72" w:rsidRDefault="00524629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Négyzetgyökfüggvény; értelmezési tartomány, értékkészlet</w:t>
            </w:r>
          </w:p>
          <w:p w:rsidR="00F65C85" w:rsidRPr="005F4A72" w:rsidRDefault="00C25D7D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(54. lecke)</w:t>
            </w:r>
          </w:p>
        </w:tc>
        <w:tc>
          <w:tcPr>
            <w:tcW w:w="1274" w:type="pct"/>
            <w:gridSpan w:val="2"/>
          </w:tcPr>
          <w:p w:rsidR="00F65C85" w:rsidRPr="005F4A72" w:rsidRDefault="00C25D7D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="00524629" w:rsidRPr="005F4A72">
              <w:rPr>
                <w:rFonts w:ascii="Times New Roman" w:hAnsi="Times New Roman"/>
                <w:sz w:val="24"/>
                <w:szCs w:val="24"/>
              </w:rPr>
              <w:t>ogalmak kialakítása, függvényábrázolás, függvényvizsgálat</w:t>
            </w:r>
          </w:p>
        </w:tc>
        <w:tc>
          <w:tcPr>
            <w:tcW w:w="1276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Grafikonok és függvények alkalmazása, esetleg: számítógépes függvényábrázolás</w:t>
            </w:r>
          </w:p>
        </w:tc>
        <w:tc>
          <w:tcPr>
            <w:tcW w:w="1125" w:type="pct"/>
          </w:tcPr>
          <w:p w:rsidR="00F65C85" w:rsidRPr="005F4A72" w:rsidRDefault="002015FD" w:rsidP="002015F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Négyzetgyökfüggvény</w:t>
            </w:r>
          </w:p>
        </w:tc>
      </w:tr>
      <w:tr w:rsidR="003E217E" w:rsidRPr="005F4A72" w:rsidTr="00363754">
        <w:tc>
          <w:tcPr>
            <w:tcW w:w="418" w:type="pct"/>
          </w:tcPr>
          <w:p w:rsidR="003E217E" w:rsidRPr="005F4A72" w:rsidRDefault="003E217E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6" w:type="pct"/>
            <w:gridSpan w:val="2"/>
          </w:tcPr>
          <w:p w:rsidR="003E217E" w:rsidRPr="005F4A72" w:rsidRDefault="003E217E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 másodfokú függvény szélsőértéke</w:t>
            </w:r>
          </w:p>
          <w:p w:rsidR="003E217E" w:rsidRPr="005F4A72" w:rsidRDefault="003E217E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(55. lecke)</w:t>
            </w:r>
          </w:p>
        </w:tc>
        <w:tc>
          <w:tcPr>
            <w:tcW w:w="1274" w:type="pct"/>
            <w:gridSpan w:val="2"/>
          </w:tcPr>
          <w:p w:rsidR="00CD0507" w:rsidRPr="005F4A72" w:rsidRDefault="00CD0507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Másodfokú függvény szélsőértékének keresése</w:t>
            </w:r>
          </w:p>
          <w:p w:rsidR="003E217E" w:rsidRPr="005F4A72" w:rsidRDefault="003E217E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CD0507" w:rsidRPr="005F4A72" w:rsidRDefault="00CD0507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Másodfokú függvények ábrázolása</w:t>
            </w:r>
            <w:r w:rsidR="009B5E4A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, grafikon használata</w:t>
            </w:r>
          </w:p>
          <w:p w:rsidR="003E217E" w:rsidRPr="005F4A72" w:rsidRDefault="003E217E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2015FD" w:rsidRPr="005F4A72" w:rsidRDefault="002015FD" w:rsidP="002015F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Másodfokú függvény grafikonja és tulajdonságai</w:t>
            </w:r>
          </w:p>
          <w:p w:rsidR="00CD0507" w:rsidRPr="005F4A72" w:rsidRDefault="00CD0507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  <w:p w:rsidR="003E217E" w:rsidRPr="005F4A72" w:rsidRDefault="003E217E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</w:tr>
      <w:tr w:rsidR="00F65C85" w:rsidRPr="005F4A72" w:rsidTr="00363754">
        <w:tc>
          <w:tcPr>
            <w:tcW w:w="418" w:type="pct"/>
          </w:tcPr>
          <w:p w:rsidR="00F65C85" w:rsidRPr="005F4A72" w:rsidRDefault="00F20B81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64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67AC6" w:rsidRPr="005F4A72" w:rsidRDefault="00C67AC6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  <w:gridSpan w:val="2"/>
          </w:tcPr>
          <w:p w:rsidR="00F20B81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Függvények, alkalmazás </w:t>
            </w:r>
          </w:p>
          <w:p w:rsidR="00F20B81" w:rsidRPr="005F4A72" w:rsidRDefault="00F20B8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Gyakorlati feladatok</w:t>
            </w:r>
          </w:p>
          <w:p w:rsidR="00F65C85" w:rsidRPr="005F4A72" w:rsidRDefault="00F20B8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(56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4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Gyakorlati feladatok megoldása függvényekkel</w:t>
            </w:r>
          </w:p>
          <w:p w:rsidR="00F20B81" w:rsidRPr="005F4A72" w:rsidRDefault="00F20B8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Egyszerűbb feladatok megoldása önállóan, összetettebb feladatok megoldása közösen</w:t>
            </w:r>
          </w:p>
        </w:tc>
        <w:tc>
          <w:tcPr>
            <w:tcW w:w="1276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Függvények alkalmazása, szövegértés</w:t>
            </w:r>
          </w:p>
          <w:p w:rsidR="00F20B81" w:rsidRPr="005F4A72" w:rsidRDefault="00F20B8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Problémaérzékenység</w:t>
            </w:r>
          </w:p>
          <w:p w:rsidR="00F20B81" w:rsidRPr="005F4A72" w:rsidRDefault="00F20B8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Kapcsolódás más tudományterületekhez</w:t>
            </w:r>
          </w:p>
        </w:tc>
        <w:tc>
          <w:tcPr>
            <w:tcW w:w="1125" w:type="pct"/>
          </w:tcPr>
          <w:p w:rsidR="00F65C85" w:rsidRPr="005F4A72" w:rsidRDefault="00F20B8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Függvények grafikonja</w:t>
            </w:r>
          </w:p>
          <w:p w:rsidR="00F20B81" w:rsidRPr="005F4A72" w:rsidRDefault="00F20B8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Függvények tulajdonságai</w:t>
            </w:r>
          </w:p>
        </w:tc>
      </w:tr>
      <w:tr w:rsidR="00F65C85" w:rsidRPr="005F4A72" w:rsidTr="00363754">
        <w:tc>
          <w:tcPr>
            <w:tcW w:w="418" w:type="pct"/>
          </w:tcPr>
          <w:p w:rsidR="00F65C85" w:rsidRPr="005F4A72" w:rsidRDefault="00F20B81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6" w:type="pct"/>
            <w:gridSpan w:val="2"/>
          </w:tcPr>
          <w:p w:rsidR="00F65C85" w:rsidRPr="005F4A72" w:rsidRDefault="00F20B81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Abszolútértékes egyenletek (57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4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Abszolútértékes egyenletek megoldása grafikus módon</w:t>
            </w:r>
          </w:p>
          <w:p w:rsidR="00F20B81" w:rsidRPr="005F4A72" w:rsidRDefault="00F20B81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Feladatmegoldás közösen</w:t>
            </w:r>
          </w:p>
        </w:tc>
        <w:tc>
          <w:tcPr>
            <w:tcW w:w="1276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Függvények, grafikonok alkalmazása</w:t>
            </w:r>
          </w:p>
        </w:tc>
        <w:tc>
          <w:tcPr>
            <w:tcW w:w="1125" w:type="pct"/>
          </w:tcPr>
          <w:p w:rsidR="002015FD" w:rsidRPr="005F4A72" w:rsidRDefault="00DC2F4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</w:t>
            </w:r>
            <w:r w:rsidR="002015FD" w:rsidRPr="005F4A72">
              <w:rPr>
                <w:rFonts w:ascii="Times New Roman" w:hAnsi="Times New Roman"/>
                <w:sz w:val="24"/>
                <w:szCs w:val="24"/>
              </w:rPr>
              <w:t>gyenlet megoldása grafikus úton</w:t>
            </w:r>
          </w:p>
          <w:p w:rsidR="00F65C85" w:rsidRPr="005F4A72" w:rsidRDefault="00F20B81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Függvények grafikonja</w:t>
            </w:r>
          </w:p>
          <w:p w:rsidR="00F20B81" w:rsidRPr="005F4A72" w:rsidRDefault="00F20B81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C85" w:rsidRPr="005F4A72" w:rsidTr="00363754">
        <w:tc>
          <w:tcPr>
            <w:tcW w:w="418" w:type="pct"/>
          </w:tcPr>
          <w:p w:rsidR="00F65C85" w:rsidRPr="005F4A72" w:rsidRDefault="006B25F1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lastRenderedPageBreak/>
              <w:t>66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67AC6" w:rsidRPr="005F4A72" w:rsidRDefault="00C67AC6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  <w:gridSpan w:val="2"/>
          </w:tcPr>
          <w:p w:rsidR="00F65C85" w:rsidRPr="005F4A72" w:rsidRDefault="006B25F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Gyakorlás, tudáspróba (58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4" w:type="pct"/>
            <w:gridSpan w:val="2"/>
          </w:tcPr>
          <w:p w:rsidR="00F65C85" w:rsidRPr="005F4A72" w:rsidRDefault="006B25F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Gyakorlás </w:t>
            </w:r>
          </w:p>
          <w:p w:rsidR="006B25F1" w:rsidRPr="005F4A72" w:rsidRDefault="006B25F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Egyszerűbb feladatok megoldása önállóan, összetettebb feladatok megoldása közösen</w:t>
            </w:r>
          </w:p>
        </w:tc>
        <w:tc>
          <w:tcPr>
            <w:tcW w:w="1276" w:type="pct"/>
          </w:tcPr>
          <w:p w:rsidR="00F65C85" w:rsidRPr="005F4A72" w:rsidRDefault="006B25F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Grafikon elemzés</w:t>
            </w:r>
          </w:p>
          <w:p w:rsidR="006B25F1" w:rsidRPr="005F4A72" w:rsidRDefault="006B25F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Függvény ábrázolás</w:t>
            </w:r>
          </w:p>
          <w:p w:rsidR="006B25F1" w:rsidRPr="005F4A72" w:rsidRDefault="006B25F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Függvény vizsgálat</w:t>
            </w:r>
          </w:p>
        </w:tc>
        <w:tc>
          <w:tcPr>
            <w:tcW w:w="1125" w:type="pct"/>
          </w:tcPr>
          <w:p w:rsidR="00F65C85" w:rsidRPr="005F4A72" w:rsidRDefault="006B25F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 témakörben tanultak</w:t>
            </w:r>
          </w:p>
        </w:tc>
      </w:tr>
      <w:tr w:rsidR="006B25F1" w:rsidRPr="005F4A72" w:rsidTr="00363754">
        <w:tc>
          <w:tcPr>
            <w:tcW w:w="418" w:type="pct"/>
          </w:tcPr>
          <w:p w:rsidR="006B25F1" w:rsidRPr="00B27666" w:rsidRDefault="006B25F1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B27666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06" w:type="pct"/>
            <w:gridSpan w:val="2"/>
          </w:tcPr>
          <w:p w:rsidR="006B25F1" w:rsidRPr="00B27666" w:rsidRDefault="006B25F1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B27666">
              <w:rPr>
                <w:rFonts w:ascii="Times New Roman" w:hAnsi="Times New Roman"/>
                <w:sz w:val="24"/>
                <w:szCs w:val="24"/>
              </w:rPr>
              <w:t>Dolgozat</w:t>
            </w:r>
          </w:p>
        </w:tc>
        <w:tc>
          <w:tcPr>
            <w:tcW w:w="1274" w:type="pct"/>
            <w:gridSpan w:val="2"/>
          </w:tcPr>
          <w:p w:rsidR="006B25F1" w:rsidRPr="005F4A72" w:rsidRDefault="006B25F1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Feladatlap, önálló munka, önértékelés</w:t>
            </w:r>
          </w:p>
        </w:tc>
        <w:tc>
          <w:tcPr>
            <w:tcW w:w="1276" w:type="pct"/>
          </w:tcPr>
          <w:p w:rsidR="006B25F1" w:rsidRPr="005F4A72" w:rsidRDefault="006B25F1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6B25F1" w:rsidRPr="005F4A72" w:rsidRDefault="006B25F1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C85" w:rsidRPr="005F4A72" w:rsidRDefault="00F65C85" w:rsidP="007A2D7E">
      <w:pPr>
        <w:pStyle w:val="TblzatSzveg"/>
      </w:pPr>
      <w:r w:rsidRPr="005F4A72">
        <w:br w:type="page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179"/>
        <w:gridCol w:w="2492"/>
        <w:gridCol w:w="8"/>
        <w:gridCol w:w="3568"/>
        <w:gridCol w:w="8"/>
        <w:gridCol w:w="3577"/>
        <w:gridCol w:w="8"/>
        <w:gridCol w:w="3154"/>
      </w:tblGrid>
      <w:tr w:rsidR="00F65C85" w:rsidRPr="005F4A72" w:rsidTr="00FF5132">
        <w:trPr>
          <w:tblHeader/>
        </w:trPr>
        <w:tc>
          <w:tcPr>
            <w:tcW w:w="421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lastRenderedPageBreak/>
              <w:t>Témák órákra bontása</w:t>
            </w:r>
          </w:p>
        </w:tc>
        <w:tc>
          <w:tcPr>
            <w:tcW w:w="890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Az óra témája (tankönyvi lecke) vagy funkciója</w:t>
            </w:r>
          </w:p>
        </w:tc>
        <w:tc>
          <w:tcPr>
            <w:tcW w:w="1278" w:type="pct"/>
            <w:gridSpan w:val="2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Célok, feladatok</w:t>
            </w:r>
          </w:p>
        </w:tc>
        <w:tc>
          <w:tcPr>
            <w:tcW w:w="1284" w:type="pct"/>
            <w:gridSpan w:val="3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Ismeretanyag</w:t>
            </w:r>
          </w:p>
        </w:tc>
      </w:tr>
      <w:tr w:rsidR="00363754" w:rsidRPr="005F4A72" w:rsidTr="00363754">
        <w:tc>
          <w:tcPr>
            <w:tcW w:w="5000" w:type="pct"/>
            <w:gridSpan w:val="8"/>
          </w:tcPr>
          <w:p w:rsidR="00363754" w:rsidRPr="005F4A72" w:rsidRDefault="00363754" w:rsidP="00363754">
            <w:pPr>
              <w:pStyle w:val="TblzatSzveg"/>
              <w:jc w:val="center"/>
            </w:pPr>
            <w:r w:rsidRPr="005F4A72">
              <w:rPr>
                <w:rFonts w:ascii="Times New Roman" w:hAnsi="Times New Roman"/>
                <w:b/>
                <w:color w:val="34AA5D"/>
                <w:sz w:val="24"/>
                <w:szCs w:val="24"/>
              </w:rPr>
              <w:t>EGYENLETEK ÉS EGYENLETRENDSZEREK</w:t>
            </w:r>
          </w:p>
        </w:tc>
      </w:tr>
      <w:tr w:rsidR="00F65C85" w:rsidRPr="005F4A72" w:rsidTr="00FF5132">
        <w:tc>
          <w:tcPr>
            <w:tcW w:w="421" w:type="pct"/>
          </w:tcPr>
          <w:p w:rsidR="00F65C85" w:rsidRPr="005F4A72" w:rsidRDefault="002C45B1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2C45B1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Algebra elemei: betűk használata </w:t>
            </w:r>
          </w:p>
          <w:p w:rsidR="00F65C85" w:rsidRPr="005F4A72" w:rsidRDefault="002C45B1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(59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Több példa és képlet, melyben betűket használunk. Jelentésük általánosan és konkrét esetben</w:t>
            </w:r>
          </w:p>
          <w:p w:rsidR="002C45B1" w:rsidRPr="005F4A72" w:rsidRDefault="002C45B1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Magyarázat, megbeszélés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Absztrakció erősítése: mit jelent egy betű egy kifejezésben</w:t>
            </w:r>
          </w:p>
        </w:tc>
        <w:tc>
          <w:tcPr>
            <w:tcW w:w="1130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Mit jelent(het) egy  betű egy kifejezésben</w:t>
            </w:r>
          </w:p>
        </w:tc>
      </w:tr>
      <w:tr w:rsidR="00F65C85" w:rsidRPr="005F4A72" w:rsidTr="00FF5132">
        <w:tc>
          <w:tcPr>
            <w:tcW w:w="421" w:type="pct"/>
          </w:tcPr>
          <w:p w:rsidR="00F65C85" w:rsidRPr="005F4A72" w:rsidRDefault="002C45B1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69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E5B41" w:rsidRPr="005F4A72" w:rsidRDefault="005E5B4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2C45B1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Algebrai kifejezések </w:t>
            </w:r>
          </w:p>
          <w:p w:rsidR="00F65C85" w:rsidRPr="005F4A72" w:rsidRDefault="0028309B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(60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2C45B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zámolás algebrai kifejezésekkel, egyszerűbb átalakítások, célszerű alakok</w:t>
            </w:r>
          </w:p>
          <w:p w:rsidR="002C45B1" w:rsidRPr="005F4A72" w:rsidRDefault="002C45B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Fogalmak </w:t>
            </w:r>
          </w:p>
          <w:p w:rsidR="002C45B1" w:rsidRPr="005F4A72" w:rsidRDefault="002C45B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Feladatmegoldás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Algebrai kifejezésekben való jártasság</w:t>
            </w:r>
          </w:p>
          <w:p w:rsidR="002C45B1" w:rsidRPr="005F4A72" w:rsidRDefault="002C45B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Fogalmak értelmezése</w:t>
            </w:r>
          </w:p>
        </w:tc>
        <w:tc>
          <w:tcPr>
            <w:tcW w:w="1130" w:type="pct"/>
            <w:gridSpan w:val="2"/>
          </w:tcPr>
          <w:p w:rsidR="00472504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Algebrai kifejezések, </w:t>
            </w:r>
            <w:r w:rsidR="00472504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egytagú kifejezés, együttható 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</w:tr>
      <w:tr w:rsidR="00F65C85" w:rsidRPr="005F4A72" w:rsidTr="00FF5132">
        <w:tc>
          <w:tcPr>
            <w:tcW w:w="421" w:type="pct"/>
          </w:tcPr>
          <w:p w:rsidR="00F65C85" w:rsidRPr="005F4A72" w:rsidRDefault="002C45B1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28309B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Nevezetes szorzatok</w:t>
            </w:r>
            <w:r w:rsidR="0028309B" w:rsidRPr="005F4A7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8309B" w:rsidRPr="005F4A72" w:rsidRDefault="0028309B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két tag négyzete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65C85" w:rsidRPr="005F4A72" w:rsidRDefault="0028309B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(61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Nevezetes azonosságok általános alakjának megértése és gyakorlása</w:t>
            </w:r>
          </w:p>
          <w:p w:rsidR="0028309B" w:rsidRPr="005F4A72" w:rsidRDefault="0028309B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Algebrai kifejezésekben való jártasság</w:t>
            </w:r>
          </w:p>
        </w:tc>
        <w:tc>
          <w:tcPr>
            <w:tcW w:w="1130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Nevezetes azonosságok</w:t>
            </w:r>
          </w:p>
        </w:tc>
      </w:tr>
      <w:tr w:rsidR="00FF5132" w:rsidRPr="005F4A72" w:rsidTr="00FF5132">
        <w:tc>
          <w:tcPr>
            <w:tcW w:w="421" w:type="pct"/>
          </w:tcPr>
          <w:p w:rsidR="00FF5132" w:rsidRPr="005F4A72" w:rsidRDefault="00FF5132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71.</w:t>
            </w:r>
          </w:p>
        </w:tc>
        <w:tc>
          <w:tcPr>
            <w:tcW w:w="893" w:type="pct"/>
            <w:gridSpan w:val="2"/>
          </w:tcPr>
          <w:p w:rsidR="00FF5132" w:rsidRPr="005F4A72" w:rsidRDefault="00FF5132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Nevezetes szorzatok:</w:t>
            </w:r>
          </w:p>
          <w:p w:rsidR="00FF5132" w:rsidRPr="005F4A72" w:rsidRDefault="00FF5132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két tag összegének és különbségének szorzata </w:t>
            </w:r>
          </w:p>
          <w:p w:rsidR="00FF5132" w:rsidRPr="005F4A72" w:rsidRDefault="00FF5132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(62. lecke)</w:t>
            </w:r>
          </w:p>
        </w:tc>
        <w:tc>
          <w:tcPr>
            <w:tcW w:w="1278" w:type="pct"/>
            <w:gridSpan w:val="2"/>
          </w:tcPr>
          <w:p w:rsidR="00FF5132" w:rsidRPr="005F4A72" w:rsidRDefault="00FF5132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Nevezetes azonosságok általános alakjának megértése és gyakorlása</w:t>
            </w:r>
          </w:p>
          <w:p w:rsidR="00FF5132" w:rsidRPr="005F4A72" w:rsidRDefault="00FF5132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FF5132" w:rsidRPr="005F4A72" w:rsidRDefault="00FF5132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Algebrai kifejezésekben való jártasság</w:t>
            </w:r>
          </w:p>
        </w:tc>
        <w:tc>
          <w:tcPr>
            <w:tcW w:w="1130" w:type="pct"/>
            <w:gridSpan w:val="2"/>
          </w:tcPr>
          <w:p w:rsidR="00FF5132" w:rsidRPr="005F4A72" w:rsidRDefault="00FF5132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Nevezetes azonosságok</w:t>
            </w:r>
          </w:p>
          <w:p w:rsidR="00472504" w:rsidRPr="005F4A72" w:rsidRDefault="00FF5132" w:rsidP="002015FD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Ráadás: </w:t>
            </w:r>
            <w:r w:rsidR="00472504" w:rsidRPr="005F4A72">
              <w:rPr>
                <w:rFonts w:ascii="Times New Roman" w:hAnsi="Times New Roman"/>
                <w:sz w:val="24"/>
                <w:szCs w:val="24"/>
              </w:rPr>
              <w:t>Polinom fogalma, további nevezetes azonosságok</w:t>
            </w:r>
          </w:p>
          <w:p w:rsidR="00FF5132" w:rsidRPr="005F4A72" w:rsidRDefault="00FF5132" w:rsidP="007A2D7E">
            <w:pPr>
              <w:pStyle w:val="TblzatSzveg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F65C85" w:rsidRPr="005F4A72" w:rsidTr="00FF5132">
        <w:tc>
          <w:tcPr>
            <w:tcW w:w="421" w:type="pct"/>
          </w:tcPr>
          <w:p w:rsidR="00F65C85" w:rsidRPr="005F4A72" w:rsidRDefault="00FF5132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28309B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Szorzattá alakítás</w:t>
            </w:r>
            <w:r w:rsidR="0028309B" w:rsidRPr="005F4A7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F5132" w:rsidRPr="005F4A72" w:rsidRDefault="00FF5132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kiemelés</w:t>
            </w:r>
          </w:p>
          <w:p w:rsidR="00F65C85" w:rsidRPr="005F4A72" w:rsidRDefault="00FF5132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309B" w:rsidRPr="005F4A7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E5B41" w:rsidRPr="005F4A72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FF5132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Kiemelés, kiemelés csoportosítással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Algebrai kifejezésekben való jártasság</w:t>
            </w:r>
          </w:p>
        </w:tc>
        <w:tc>
          <w:tcPr>
            <w:tcW w:w="1130" w:type="pct"/>
            <w:gridSpan w:val="2"/>
          </w:tcPr>
          <w:p w:rsidR="00F65C85" w:rsidRPr="005F4A72" w:rsidRDefault="00FF5132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Algebrai műveletek</w:t>
            </w:r>
          </w:p>
        </w:tc>
      </w:tr>
      <w:tr w:rsidR="00F65C85" w:rsidRPr="005F4A72" w:rsidTr="00FF5132">
        <w:tc>
          <w:tcPr>
            <w:tcW w:w="421" w:type="pct"/>
          </w:tcPr>
          <w:p w:rsidR="00F65C85" w:rsidRPr="005F4A72" w:rsidRDefault="00FF5132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73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E5B41" w:rsidRPr="005F4A72" w:rsidRDefault="005E5B4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5E5B41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Szo</w:t>
            </w:r>
            <w:r w:rsidR="005E5B41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rzattá alakítás alkalmazásai</w:t>
            </w:r>
          </w:p>
          <w:p w:rsidR="00F65C85" w:rsidRPr="005F4A72" w:rsidRDefault="005E5B41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(64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Azonosságok alkalmazásának további gyakorlása az algebrában és azon kívül is. Nehezebb algebrai átalakítások.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Algebrai kifejezésekben való jártasság, alkalmazásuk a matematika más területén</w:t>
            </w:r>
          </w:p>
        </w:tc>
        <w:tc>
          <w:tcPr>
            <w:tcW w:w="1130" w:type="pct"/>
            <w:gridSpan w:val="2"/>
          </w:tcPr>
          <w:p w:rsidR="00F65C85" w:rsidRPr="005F4A72" w:rsidRDefault="00FF5132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Algebrai műveletek, azonosságok</w:t>
            </w:r>
          </w:p>
        </w:tc>
      </w:tr>
    </w:tbl>
    <w:p w:rsidR="00F65C85" w:rsidRPr="005F4A72" w:rsidRDefault="00F65C85" w:rsidP="007A2D7E">
      <w:pPr>
        <w:pStyle w:val="TblzatSzveg"/>
      </w:pPr>
      <w:r w:rsidRPr="005F4A72">
        <w:br w:type="page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177"/>
        <w:gridCol w:w="2491"/>
        <w:gridCol w:w="11"/>
        <w:gridCol w:w="3568"/>
        <w:gridCol w:w="8"/>
        <w:gridCol w:w="3577"/>
        <w:gridCol w:w="8"/>
        <w:gridCol w:w="3154"/>
      </w:tblGrid>
      <w:tr w:rsidR="00F65C85" w:rsidRPr="005F4A72" w:rsidTr="007B2CD5">
        <w:trPr>
          <w:tblHeader/>
        </w:trPr>
        <w:tc>
          <w:tcPr>
            <w:tcW w:w="421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lastRenderedPageBreak/>
              <w:t>Témák órákra bontása</w:t>
            </w:r>
          </w:p>
        </w:tc>
        <w:tc>
          <w:tcPr>
            <w:tcW w:w="890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Az óra témája (tankönyvi lecke) vagy funkciója</w:t>
            </w:r>
          </w:p>
        </w:tc>
        <w:tc>
          <w:tcPr>
            <w:tcW w:w="1278" w:type="pct"/>
            <w:gridSpan w:val="2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Célok, feladatok</w:t>
            </w:r>
          </w:p>
        </w:tc>
        <w:tc>
          <w:tcPr>
            <w:tcW w:w="1284" w:type="pct"/>
            <w:gridSpan w:val="3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Ismeretanyag</w:t>
            </w:r>
          </w:p>
        </w:tc>
      </w:tr>
      <w:tr w:rsidR="00F65C85" w:rsidRPr="005F4A72" w:rsidTr="007B2CD5">
        <w:tc>
          <w:tcPr>
            <w:tcW w:w="421" w:type="pct"/>
          </w:tcPr>
          <w:p w:rsidR="00F65C85" w:rsidRPr="005F4A72" w:rsidRDefault="007B2CD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7B2CD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Egyenletek </w:t>
            </w:r>
          </w:p>
          <w:p w:rsidR="00F65C85" w:rsidRPr="005F4A72" w:rsidRDefault="007B2CD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(65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Egyenletek megoldása, egyszerű egyenletre vezető szöveges feladatok megoldása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Szövegértés, szöveges feladatból egyenlet felírása, egyenlet megoldási rutin fejlesztése</w:t>
            </w:r>
          </w:p>
        </w:tc>
        <w:tc>
          <w:tcPr>
            <w:tcW w:w="1130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Egyenlet, egyenlet gyöke, mérlegelv</w:t>
            </w:r>
          </w:p>
        </w:tc>
      </w:tr>
      <w:tr w:rsidR="007B2CD5" w:rsidRPr="005F4A72" w:rsidTr="007B2CD5">
        <w:tc>
          <w:tcPr>
            <w:tcW w:w="421" w:type="pct"/>
          </w:tcPr>
          <w:p w:rsidR="007B2CD5" w:rsidRPr="005F4A72" w:rsidRDefault="007B2CD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75.</w:t>
            </w:r>
          </w:p>
        </w:tc>
        <w:tc>
          <w:tcPr>
            <w:tcW w:w="893" w:type="pct"/>
            <w:gridSpan w:val="2"/>
          </w:tcPr>
          <w:p w:rsidR="007B2CD5" w:rsidRPr="005F4A72" w:rsidRDefault="007B2CD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Alaphalmaz, értelmezési tartomány, alaphalmaz (66. lecke)</w:t>
            </w:r>
          </w:p>
        </w:tc>
        <w:tc>
          <w:tcPr>
            <w:tcW w:w="1278" w:type="pct"/>
            <w:gridSpan w:val="2"/>
          </w:tcPr>
          <w:p w:rsidR="007B2CD5" w:rsidRPr="005F4A72" w:rsidRDefault="007B2CD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Egyenletekkel kapcsolatos fogalmak</w:t>
            </w:r>
          </w:p>
          <w:p w:rsidR="007B2CD5" w:rsidRPr="005F4A72" w:rsidRDefault="007B2CD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Egyenlet megoldás különböző módszerekkel</w:t>
            </w:r>
          </w:p>
        </w:tc>
        <w:tc>
          <w:tcPr>
            <w:tcW w:w="1278" w:type="pct"/>
          </w:tcPr>
          <w:p w:rsidR="007B2CD5" w:rsidRPr="005F4A72" w:rsidRDefault="007B2CD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Egyenlet megoldási rutin fejlesztése</w:t>
            </w:r>
          </w:p>
          <w:p w:rsidR="00113EE9" w:rsidRPr="005F4A72" w:rsidRDefault="00113EE9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Ellenőrzési igény</w:t>
            </w:r>
          </w:p>
        </w:tc>
        <w:tc>
          <w:tcPr>
            <w:tcW w:w="1130" w:type="pct"/>
            <w:gridSpan w:val="2"/>
          </w:tcPr>
          <w:p w:rsidR="007B2CD5" w:rsidRPr="005F4A72" w:rsidRDefault="007B2CD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Egyenletekkel kapcsolatos fogalmak</w:t>
            </w:r>
          </w:p>
          <w:p w:rsidR="007B2CD5" w:rsidRPr="005F4A72" w:rsidRDefault="007B2CD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C85" w:rsidRPr="005F4A72" w:rsidTr="007B2CD5">
        <w:tc>
          <w:tcPr>
            <w:tcW w:w="421" w:type="pct"/>
          </w:tcPr>
          <w:p w:rsidR="00F65C85" w:rsidRPr="005F4A72" w:rsidRDefault="00C67AC6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76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13EE9" w:rsidRPr="005F4A72" w:rsidRDefault="00113EE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Szöveges feladat</w:t>
            </w:r>
            <w:r w:rsidR="00113EE9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ok</w:t>
            </w: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megoldása </w:t>
            </w:r>
            <w:r w:rsidR="00113EE9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egyenlettel (67</w:t>
            </w: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Szöveges feladatok megoldá</w:t>
            </w:r>
            <w:r w:rsidR="00113EE9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sa egyenlettel és következtetéssel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Szövegértés, szöveges feladatból egyenlet felírása, megoldási rutin fejlesztése</w:t>
            </w:r>
          </w:p>
        </w:tc>
        <w:tc>
          <w:tcPr>
            <w:tcW w:w="1130" w:type="pct"/>
            <w:gridSpan w:val="2"/>
          </w:tcPr>
          <w:p w:rsidR="00F65C85" w:rsidRPr="005F4A72" w:rsidRDefault="00113EE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Egyenlet megoldási módszerek</w:t>
            </w:r>
          </w:p>
        </w:tc>
      </w:tr>
      <w:tr w:rsidR="00F65C85" w:rsidRPr="005F4A72" w:rsidTr="007B2CD5">
        <w:tc>
          <w:tcPr>
            <w:tcW w:w="421" w:type="pct"/>
          </w:tcPr>
          <w:p w:rsidR="00F65C85" w:rsidRPr="005F4A72" w:rsidRDefault="00C67AC6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77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13EE9" w:rsidRPr="005F4A72" w:rsidRDefault="00113EE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Szöveges f</w:t>
            </w:r>
            <w:r w:rsidR="00113EE9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eladat megoldása egyenlettel (68</w:t>
            </w: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113EE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Szöveges feladatok megoldása egyenlettel és következtetéssel</w:t>
            </w:r>
          </w:p>
          <w:p w:rsidR="00113EE9" w:rsidRPr="005F4A72" w:rsidRDefault="00113EE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Tovább típusú szöveges feladatok megoldása</w:t>
            </w:r>
          </w:p>
        </w:tc>
        <w:tc>
          <w:tcPr>
            <w:tcW w:w="1278" w:type="pct"/>
          </w:tcPr>
          <w:p w:rsidR="002015FD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Szövegértés, szöveges feladatból egyenlet felírása, megoldási rutin fejlesztése</w:t>
            </w:r>
          </w:p>
          <w:p w:rsidR="00F65C85" w:rsidRPr="005F4A72" w:rsidRDefault="00472504" w:rsidP="007A2D7E">
            <w:pPr>
              <w:pStyle w:val="TblzatSzveg"/>
              <w:rPr>
                <w:rStyle w:val="KiemelsKap"/>
                <w:rFonts w:ascii="Times New Roman" w:hAnsi="Times New Roman"/>
                <w:color w:val="FF0000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csoportmunka</w:t>
            </w:r>
          </w:p>
        </w:tc>
        <w:tc>
          <w:tcPr>
            <w:tcW w:w="1130" w:type="pct"/>
            <w:gridSpan w:val="2"/>
          </w:tcPr>
          <w:p w:rsidR="00F65C85" w:rsidRPr="005F4A72" w:rsidRDefault="00113EE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Egyenlet megoldási módszerek</w:t>
            </w:r>
          </w:p>
          <w:p w:rsidR="00113EE9" w:rsidRPr="005F4A72" w:rsidRDefault="00113EE9" w:rsidP="009E2BC6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Ráadás: paraméter, paraméteres egyenlet</w:t>
            </w:r>
          </w:p>
        </w:tc>
      </w:tr>
      <w:tr w:rsidR="007B2CD5" w:rsidRPr="005F4A72" w:rsidTr="007B2CD5">
        <w:tc>
          <w:tcPr>
            <w:tcW w:w="421" w:type="pct"/>
          </w:tcPr>
          <w:p w:rsidR="007B2CD5" w:rsidRPr="005F4A72" w:rsidRDefault="00C67AC6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 w:rsidR="007B2CD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113EE9" w:rsidRPr="005F4A72" w:rsidRDefault="00113EE9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Egyenlet grafikus megoldása </w:t>
            </w:r>
          </w:p>
          <w:p w:rsidR="007B2CD5" w:rsidRPr="005F4A72" w:rsidRDefault="00113EE9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(69</w:t>
            </w:r>
            <w:r w:rsidR="007B2CD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7B2CD5" w:rsidRPr="005F4A72" w:rsidRDefault="007B2CD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Egyenlet grafikus megoldása, egyszerű egyenletrendszer és egyenlőtlenség grafikus megoldása</w:t>
            </w:r>
          </w:p>
        </w:tc>
        <w:tc>
          <w:tcPr>
            <w:tcW w:w="1278" w:type="pct"/>
          </w:tcPr>
          <w:p w:rsidR="007B2CD5" w:rsidRPr="005F4A72" w:rsidRDefault="007B2CD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Grafikon és egyenlet, grafikon és egyenlőtlenség összekapcsolása</w:t>
            </w:r>
          </w:p>
        </w:tc>
        <w:tc>
          <w:tcPr>
            <w:tcW w:w="1130" w:type="pct"/>
            <w:gridSpan w:val="2"/>
          </w:tcPr>
          <w:p w:rsidR="007B2CD5" w:rsidRPr="005F4A72" w:rsidRDefault="007B2CD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Egyenlet, egyenletrendszer, egyenlőtlenség és grafikon kapcsolata</w:t>
            </w:r>
          </w:p>
        </w:tc>
      </w:tr>
      <w:tr w:rsidR="00F65C85" w:rsidRPr="005F4A72" w:rsidTr="007B2CD5">
        <w:tc>
          <w:tcPr>
            <w:tcW w:w="421" w:type="pct"/>
          </w:tcPr>
          <w:p w:rsidR="00F65C85" w:rsidRPr="005F4A72" w:rsidRDefault="00C67AC6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0B025E" w:rsidRPr="005F4A72" w:rsidRDefault="000B025E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Egyenlőtlenségek </w:t>
            </w:r>
          </w:p>
          <w:p w:rsidR="00F65C85" w:rsidRPr="005F4A72" w:rsidRDefault="000B025E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(70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Egyenlőtlenségek átrendezése, algebrai és grafikus megoldások</w:t>
            </w:r>
          </w:p>
          <w:p w:rsidR="000B025E" w:rsidRPr="005F4A72" w:rsidRDefault="000B025E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Módszerek, mérlegelv alkalmazhatósága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Megoldási rutin fejlesztése, grafikon és egyenlőtlenség összekapcsolása</w:t>
            </w:r>
          </w:p>
        </w:tc>
        <w:tc>
          <w:tcPr>
            <w:tcW w:w="1130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Mérlegelv az egyenlőtlenségek esetén</w:t>
            </w:r>
          </w:p>
          <w:p w:rsidR="000B025E" w:rsidRPr="005F4A72" w:rsidRDefault="000B025E" w:rsidP="009E2BC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Ráadás: paraméter, paraméteres egyenlet</w:t>
            </w:r>
          </w:p>
        </w:tc>
      </w:tr>
      <w:tr w:rsidR="00F65C85" w:rsidRPr="005F4A72" w:rsidTr="007B2CD5">
        <w:tc>
          <w:tcPr>
            <w:tcW w:w="421" w:type="pct"/>
          </w:tcPr>
          <w:p w:rsidR="00F65C85" w:rsidRPr="005F4A72" w:rsidRDefault="00C67AC6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80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B025E" w:rsidRPr="005F4A72" w:rsidRDefault="000B025E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0B025E" w:rsidRPr="005F4A72" w:rsidRDefault="000B025E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Egyenlőtlenségek </w:t>
            </w:r>
          </w:p>
          <w:p w:rsidR="00F65C85" w:rsidRPr="005F4A72" w:rsidRDefault="000B025E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(71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0B025E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Egyenlőtlenségek grafikus megoldása. </w:t>
            </w:r>
          </w:p>
          <w:p w:rsidR="000B025E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Egyenlőtlenségre vezető szöveges feladatok. </w:t>
            </w:r>
          </w:p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lastRenderedPageBreak/>
              <w:t>Egyszerű szorzattal és algebrai törttel felírt egyenlőtlenség megértése és grafikus megoldása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lastRenderedPageBreak/>
              <w:t>szövegértés, szöveges feladatból egyenlőtlenség felírása, megoldási rutin fejlesztése"</w:t>
            </w:r>
          </w:p>
        </w:tc>
        <w:tc>
          <w:tcPr>
            <w:tcW w:w="1130" w:type="pct"/>
            <w:gridSpan w:val="2"/>
          </w:tcPr>
          <w:p w:rsidR="00F65C85" w:rsidRPr="005F4A72" w:rsidRDefault="000B025E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Tanult elnevezések, módszerek</w:t>
            </w:r>
          </w:p>
        </w:tc>
      </w:tr>
      <w:tr w:rsidR="00F65C85" w:rsidRPr="005F4A72" w:rsidTr="007B2CD5">
        <w:tc>
          <w:tcPr>
            <w:tcW w:w="421" w:type="pct"/>
          </w:tcPr>
          <w:p w:rsidR="00F65C85" w:rsidRPr="005F4A72" w:rsidRDefault="00C67AC6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Elsőfokú kétismeretlenes egyenletrendszer megoldási módszerei (77. lecke)</w:t>
            </w:r>
          </w:p>
        </w:tc>
        <w:tc>
          <w:tcPr>
            <w:tcW w:w="1278" w:type="pct"/>
            <w:gridSpan w:val="2"/>
          </w:tcPr>
          <w:p w:rsidR="00CA4812" w:rsidRPr="005F4A72" w:rsidRDefault="00CA4812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Egyenletrendszer fogalma, szöveges feladatok.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Egyenletrendszerek megoldása különböző módszerekkel</w:t>
            </w:r>
          </w:p>
          <w:p w:rsidR="00CA4812" w:rsidRPr="005F4A72" w:rsidRDefault="00CA4812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Frontális munka, magyarázat, megbeszélés</w:t>
            </w:r>
          </w:p>
          <w:p w:rsidR="00CA4812" w:rsidRPr="005F4A72" w:rsidRDefault="00CA4812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Feladatmegoldás közösen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Egyenletrendszer megoldási rutijának fejlesztése</w:t>
            </w:r>
          </w:p>
          <w:p w:rsidR="00CA4812" w:rsidRPr="005F4A72" w:rsidRDefault="00CA4812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Szövegértés: egyenletrendszer felírása szöveges feladatból</w:t>
            </w:r>
          </w:p>
        </w:tc>
        <w:tc>
          <w:tcPr>
            <w:tcW w:w="1130" w:type="pct"/>
            <w:gridSpan w:val="2"/>
          </w:tcPr>
          <w:p w:rsidR="009E2BC6" w:rsidRPr="005F4A72" w:rsidRDefault="00F65C85" w:rsidP="009E2BC6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Egyenletrendszer megoldási módszerei: egyenlő együtthatók módszere, behelyettesítő és összehasonlító módszer, új ismeretlen bevezetése. </w:t>
            </w:r>
          </w:p>
          <w:p w:rsidR="00F65C85" w:rsidRPr="005F4A72" w:rsidRDefault="00F65C85" w:rsidP="009E2BC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Ráadás: háromismeretlenes egyenletrendszer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C85" w:rsidRPr="005F4A72" w:rsidRDefault="00F65C85" w:rsidP="007A2D7E">
      <w:pPr>
        <w:pStyle w:val="TblzatSzveg"/>
      </w:pPr>
      <w:r w:rsidRPr="005F4A72">
        <w:br w:type="page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167"/>
        <w:gridCol w:w="2541"/>
        <w:gridCol w:w="9"/>
        <w:gridCol w:w="3557"/>
        <w:gridCol w:w="6"/>
        <w:gridCol w:w="3560"/>
        <w:gridCol w:w="8"/>
        <w:gridCol w:w="3146"/>
      </w:tblGrid>
      <w:tr w:rsidR="00F65C85" w:rsidRPr="005F4A72" w:rsidTr="007530F8">
        <w:trPr>
          <w:tblHeader/>
        </w:trPr>
        <w:tc>
          <w:tcPr>
            <w:tcW w:w="417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lastRenderedPageBreak/>
              <w:t>Témák órákra bontása</w:t>
            </w:r>
          </w:p>
        </w:tc>
        <w:tc>
          <w:tcPr>
            <w:tcW w:w="908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Az óra témája (tankönyvi lecke) vagy funkciója</w:t>
            </w:r>
          </w:p>
        </w:tc>
        <w:tc>
          <w:tcPr>
            <w:tcW w:w="1274" w:type="pct"/>
            <w:gridSpan w:val="2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Célok, feladatok</w:t>
            </w:r>
          </w:p>
        </w:tc>
        <w:tc>
          <w:tcPr>
            <w:tcW w:w="1277" w:type="pct"/>
            <w:gridSpan w:val="3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Fejlesztési terület</w:t>
            </w:r>
          </w:p>
        </w:tc>
        <w:tc>
          <w:tcPr>
            <w:tcW w:w="1124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Ismeretanyag</w:t>
            </w:r>
          </w:p>
        </w:tc>
      </w:tr>
      <w:tr w:rsidR="00F65C85" w:rsidRPr="005F4A72" w:rsidTr="007530F8">
        <w:tc>
          <w:tcPr>
            <w:tcW w:w="417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8</w:t>
            </w:r>
            <w:r w:rsidR="00C67AC6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2</w:t>
            </w: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A4812" w:rsidRPr="005F4A72" w:rsidRDefault="00CA4812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</w:tcPr>
          <w:p w:rsidR="00CA4812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Szöveges feladat megoldása egyenletrendszerrel </w:t>
            </w:r>
          </w:p>
          <w:p w:rsidR="00F65C85" w:rsidRPr="005F4A72" w:rsidRDefault="00CA4812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(73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Szöveges feladatok megoldása egyenletrendszerrel</w:t>
            </w:r>
          </w:p>
          <w:p w:rsidR="00CA4812" w:rsidRPr="005F4A72" w:rsidRDefault="00CA4812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Egyszerűbb feladatok megoldása egyénileg, összetettebb feladatok megoldása közösen</w:t>
            </w:r>
          </w:p>
        </w:tc>
        <w:tc>
          <w:tcPr>
            <w:tcW w:w="1272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Szövegértés: egyenletrendszer felírása szöveges feladatból, megoldási rutin fejlesztése</w:t>
            </w:r>
          </w:p>
        </w:tc>
        <w:tc>
          <w:tcPr>
            <w:tcW w:w="1127" w:type="pct"/>
            <w:gridSpan w:val="2"/>
          </w:tcPr>
          <w:p w:rsidR="00F65C85" w:rsidRPr="005F4A72" w:rsidRDefault="00CA4812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Egyenletrendszer megoldási módszerek</w:t>
            </w:r>
          </w:p>
        </w:tc>
      </w:tr>
      <w:tr w:rsidR="00F65C85" w:rsidRPr="005F4A72" w:rsidTr="007530F8">
        <w:tc>
          <w:tcPr>
            <w:tcW w:w="417" w:type="pct"/>
          </w:tcPr>
          <w:p w:rsidR="00F65C85" w:rsidRPr="005F4A72" w:rsidRDefault="00C67AC6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83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E06C0" w:rsidRPr="005F4A72" w:rsidRDefault="00BE06C0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</w:tcPr>
          <w:p w:rsidR="00BE06C0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Gyakorlás</w:t>
            </w:r>
          </w:p>
          <w:p w:rsidR="00BE06C0" w:rsidRPr="005F4A72" w:rsidRDefault="00BE06C0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Régi idők matekja</w:t>
            </w:r>
          </w:p>
          <w:p w:rsidR="00F65C85" w:rsidRPr="005F4A72" w:rsidRDefault="00BE06C0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(74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Gyakorlati problémák megoldása egyenlettel, egyenlőtlenséggel, egyenletrendszerrel</w:t>
            </w:r>
          </w:p>
        </w:tc>
        <w:tc>
          <w:tcPr>
            <w:tcW w:w="1272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Szövegértés: hosszabb szövegből matematikai feladat</w:t>
            </w:r>
          </w:p>
        </w:tc>
        <w:tc>
          <w:tcPr>
            <w:tcW w:w="1127" w:type="pct"/>
            <w:gridSpan w:val="2"/>
          </w:tcPr>
          <w:p w:rsidR="00F65C85" w:rsidRPr="005F4A72" w:rsidRDefault="00F65C85" w:rsidP="009E2BC6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Ráadás: paraméteres egyenletrendszer</w:t>
            </w:r>
          </w:p>
        </w:tc>
      </w:tr>
      <w:tr w:rsidR="00BE06C0" w:rsidRPr="005F4A72" w:rsidTr="007530F8">
        <w:tc>
          <w:tcPr>
            <w:tcW w:w="417" w:type="pct"/>
          </w:tcPr>
          <w:p w:rsidR="00BE06C0" w:rsidRPr="005F4A72" w:rsidRDefault="00C67AC6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BE06C0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1" w:type="pct"/>
            <w:gridSpan w:val="2"/>
          </w:tcPr>
          <w:p w:rsidR="00BE06C0" w:rsidRPr="005F4A72" w:rsidRDefault="00BE06C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Abszolútértékes egyenletek</w:t>
            </w:r>
          </w:p>
          <w:p w:rsidR="00BE06C0" w:rsidRPr="005F4A72" w:rsidRDefault="00BE06C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(75. lecke)</w:t>
            </w:r>
          </w:p>
        </w:tc>
        <w:tc>
          <w:tcPr>
            <w:tcW w:w="1273" w:type="pct"/>
            <w:gridSpan w:val="2"/>
          </w:tcPr>
          <w:p w:rsidR="00BE06C0" w:rsidRPr="005F4A72" w:rsidRDefault="00BE06C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Algebrai megoldás</w:t>
            </w:r>
          </w:p>
          <w:p w:rsidR="00BE06C0" w:rsidRPr="005F4A72" w:rsidRDefault="00BE06C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Grafikus megoldás</w:t>
            </w:r>
          </w:p>
          <w:p w:rsidR="00BE06C0" w:rsidRPr="005F4A72" w:rsidRDefault="00BE06C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Esetvizsgálat</w:t>
            </w:r>
          </w:p>
          <w:p w:rsidR="00BE06C0" w:rsidRPr="005F4A72" w:rsidRDefault="00BE06C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Tanári magyarázat</w:t>
            </w:r>
          </w:p>
          <w:p w:rsidR="00BE06C0" w:rsidRPr="005F4A72" w:rsidRDefault="00BE06C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Módszerek gyakorlása</w:t>
            </w:r>
          </w:p>
        </w:tc>
        <w:tc>
          <w:tcPr>
            <w:tcW w:w="1272" w:type="pct"/>
          </w:tcPr>
          <w:p w:rsidR="00BE06C0" w:rsidRPr="005F4A72" w:rsidRDefault="00BE06C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Valós kifejezés abszolútértéke</w:t>
            </w:r>
          </w:p>
        </w:tc>
        <w:tc>
          <w:tcPr>
            <w:tcW w:w="1127" w:type="pct"/>
            <w:gridSpan w:val="2"/>
          </w:tcPr>
          <w:p w:rsidR="00BE06C0" w:rsidRPr="005F4A72" w:rsidRDefault="00BE06C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Megoldási módszerek</w:t>
            </w:r>
          </w:p>
        </w:tc>
      </w:tr>
      <w:tr w:rsidR="00F65C85" w:rsidRPr="005F4A72" w:rsidTr="007530F8">
        <w:tc>
          <w:tcPr>
            <w:tcW w:w="417" w:type="pct"/>
          </w:tcPr>
          <w:p w:rsidR="00F65C85" w:rsidRPr="005F4A72" w:rsidRDefault="00C67AC6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1" w:type="pct"/>
            <w:gridSpan w:val="2"/>
          </w:tcPr>
          <w:p w:rsidR="00104F9A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Gyakorlás</w:t>
            </w:r>
          </w:p>
          <w:p w:rsidR="00104F9A" w:rsidRPr="005F4A72" w:rsidRDefault="00104F9A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Csoportmunka</w:t>
            </w:r>
          </w:p>
          <w:p w:rsidR="00F65C85" w:rsidRPr="005F4A72" w:rsidRDefault="00C67AC6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(76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Gyakorlati problémák megoldása egyenlettel, egyenlőtlenséggel, egyenletrendszerrel</w:t>
            </w:r>
          </w:p>
          <w:p w:rsidR="00104F9A" w:rsidRPr="005F4A72" w:rsidRDefault="00104F9A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csoportmunka</w:t>
            </w:r>
          </w:p>
        </w:tc>
        <w:tc>
          <w:tcPr>
            <w:tcW w:w="1272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Szövegértés: hosszabb szövegből </w:t>
            </w:r>
            <w:r w:rsidR="00104F9A" w:rsidRPr="005F4A72">
              <w:rPr>
                <w:rFonts w:ascii="Times New Roman" w:hAnsi="Times New Roman"/>
                <w:sz w:val="24"/>
                <w:szCs w:val="24"/>
              </w:rPr>
              <w:t>egyenlet, egyenletrendszer felírása</w:t>
            </w:r>
          </w:p>
          <w:p w:rsidR="00104F9A" w:rsidRPr="005F4A72" w:rsidRDefault="00104F9A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Szociális kompetencia, problémaérzékenység, ellenőrzési igény</w:t>
            </w:r>
          </w:p>
        </w:tc>
        <w:tc>
          <w:tcPr>
            <w:tcW w:w="1127" w:type="pct"/>
            <w:gridSpan w:val="2"/>
          </w:tcPr>
          <w:p w:rsidR="00104F9A" w:rsidRPr="005F4A72" w:rsidRDefault="00104F9A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Megoldási módszerek</w:t>
            </w:r>
          </w:p>
          <w:p w:rsidR="00F65C85" w:rsidRPr="005F4A72" w:rsidRDefault="00F65C85" w:rsidP="009E2BC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Ráadás: nemlineáris egyenletrendszer</w:t>
            </w:r>
          </w:p>
        </w:tc>
      </w:tr>
      <w:tr w:rsidR="00F65C85" w:rsidRPr="005F4A72" w:rsidTr="007530F8">
        <w:tc>
          <w:tcPr>
            <w:tcW w:w="417" w:type="pct"/>
          </w:tcPr>
          <w:p w:rsidR="00F65C85" w:rsidRPr="005F4A72" w:rsidRDefault="00C67AC6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86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1" w:type="pct"/>
            <w:gridSpan w:val="2"/>
          </w:tcPr>
          <w:p w:rsidR="00F65C85" w:rsidRPr="005F4A72" w:rsidRDefault="00C67AC6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Gyakorlás, tudáspróba(77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Gyakorlás és/vagy tudáspróba</w:t>
            </w:r>
          </w:p>
        </w:tc>
        <w:tc>
          <w:tcPr>
            <w:tcW w:w="1272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AC6" w:rsidRPr="005F4A72" w:rsidTr="007530F8">
        <w:tc>
          <w:tcPr>
            <w:tcW w:w="417" w:type="pct"/>
          </w:tcPr>
          <w:p w:rsidR="00C67AC6" w:rsidRPr="00B27666" w:rsidRDefault="00C67AC6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B27666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911" w:type="pct"/>
            <w:gridSpan w:val="2"/>
          </w:tcPr>
          <w:p w:rsidR="00C67AC6" w:rsidRPr="00B27666" w:rsidRDefault="00C67AC6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B27666">
              <w:rPr>
                <w:rFonts w:ascii="Times New Roman" w:hAnsi="Times New Roman"/>
                <w:sz w:val="24"/>
                <w:szCs w:val="24"/>
              </w:rPr>
              <w:t>Dolgozat</w:t>
            </w:r>
          </w:p>
        </w:tc>
        <w:tc>
          <w:tcPr>
            <w:tcW w:w="1273" w:type="pct"/>
            <w:gridSpan w:val="2"/>
          </w:tcPr>
          <w:p w:rsidR="00C67AC6" w:rsidRPr="005F4A72" w:rsidRDefault="00C67AC6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Feladatlap, önálló munka, önértékelés</w:t>
            </w:r>
          </w:p>
        </w:tc>
        <w:tc>
          <w:tcPr>
            <w:tcW w:w="1272" w:type="pct"/>
          </w:tcPr>
          <w:p w:rsidR="00C67AC6" w:rsidRPr="005F4A72" w:rsidRDefault="00C67AC6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gridSpan w:val="2"/>
          </w:tcPr>
          <w:p w:rsidR="00C67AC6" w:rsidRDefault="00C67AC6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7530F8" w:rsidRDefault="007530F8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7530F8" w:rsidRDefault="007530F8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7530F8" w:rsidRDefault="007530F8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7530F8" w:rsidRPr="005F4A72" w:rsidRDefault="007530F8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0F8" w:rsidRPr="005F4A72" w:rsidTr="007530F8">
        <w:tc>
          <w:tcPr>
            <w:tcW w:w="5000" w:type="pct"/>
            <w:gridSpan w:val="8"/>
          </w:tcPr>
          <w:p w:rsidR="007530F8" w:rsidRPr="005F4A72" w:rsidRDefault="007530F8" w:rsidP="007530F8">
            <w:pPr>
              <w:pStyle w:val="TblzatSzveg"/>
              <w:jc w:val="center"/>
            </w:pPr>
            <w:r w:rsidRPr="005F4A72">
              <w:rPr>
                <w:rFonts w:ascii="Times New Roman" w:hAnsi="Times New Roman"/>
                <w:b/>
                <w:color w:val="34AA5D"/>
                <w:sz w:val="24"/>
                <w:szCs w:val="24"/>
              </w:rPr>
              <w:lastRenderedPageBreak/>
              <w:t>EGYBEVÁGÓSÁG ÉS SÍKIDOMOK</w:t>
            </w:r>
          </w:p>
        </w:tc>
      </w:tr>
      <w:tr w:rsidR="00F65C85" w:rsidRPr="005F4A72" w:rsidTr="007530F8">
        <w:tc>
          <w:tcPr>
            <w:tcW w:w="417" w:type="pct"/>
          </w:tcPr>
          <w:p w:rsidR="00F65C85" w:rsidRPr="005F4A72" w:rsidRDefault="00C67AC6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1" w:type="pct"/>
            <w:gridSpan w:val="2"/>
          </w:tcPr>
          <w:p w:rsidR="00C67AC6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A sík egybevág</w:t>
            </w:r>
            <w:r w:rsidR="00C67AC6"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ósági transzformációi </w:t>
            </w:r>
          </w:p>
          <w:p w:rsidR="00F65C85" w:rsidRPr="005F4A72" w:rsidRDefault="00C67AC6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(78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Ismétlés és rendszerzés az általános iskolai tanulmányok alapján: a sík egybevágósági transzformációi</w:t>
            </w:r>
          </w:p>
          <w:p w:rsidR="00392E93" w:rsidRPr="005F4A72" w:rsidRDefault="00392E93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Pont körüli forgatás, középpontos </w:t>
            </w:r>
            <w:r w:rsidR="00442AE6" w:rsidRPr="005F4A72">
              <w:rPr>
                <w:rFonts w:ascii="Times New Roman" w:hAnsi="Times New Roman"/>
                <w:sz w:val="24"/>
                <w:szCs w:val="24"/>
              </w:rPr>
              <w:t>t</w:t>
            </w:r>
            <w:r w:rsidRPr="005F4A72">
              <w:rPr>
                <w:rFonts w:ascii="Times New Roman" w:hAnsi="Times New Roman"/>
                <w:sz w:val="24"/>
                <w:szCs w:val="24"/>
              </w:rPr>
              <w:t>ükrözés</w:t>
            </w:r>
          </w:p>
          <w:p w:rsidR="00C5589C" w:rsidRPr="005F4A72" w:rsidRDefault="00C5589C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Szerkesztési feladatok</w:t>
            </w:r>
          </w:p>
          <w:p w:rsidR="00392E93" w:rsidRPr="005F4A72" w:rsidRDefault="00392E93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Megbeszélés</w:t>
            </w:r>
          </w:p>
        </w:tc>
        <w:tc>
          <w:tcPr>
            <w:tcW w:w="1272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Térlátás, geometriai látás fejlesztése, transzformációk azonosítása és felismerése</w:t>
            </w:r>
          </w:p>
          <w:p w:rsidR="00C5589C" w:rsidRPr="005F4A72" w:rsidRDefault="00C5589C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Szerkesztési eljárások</w:t>
            </w:r>
          </w:p>
          <w:p w:rsidR="00C5589C" w:rsidRPr="005F4A72" w:rsidRDefault="00C5589C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Precíz munkavégzés</w:t>
            </w:r>
          </w:p>
        </w:tc>
        <w:tc>
          <w:tcPr>
            <w:tcW w:w="1127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Egybevágóság, a sík egybevágósági transzformációi (forgatás,</w:t>
            </w:r>
            <w:r w:rsidR="003E2A89" w:rsidRPr="005F4A72">
              <w:rPr>
                <w:rFonts w:ascii="Times New Roman" w:hAnsi="Times New Roman"/>
                <w:sz w:val="24"/>
                <w:szCs w:val="24"/>
              </w:rPr>
              <w:t xml:space="preserve"> középpontos tükrözés)</w:t>
            </w:r>
            <w:r w:rsidRPr="005F4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2E93" w:rsidRPr="005F4A72" w:rsidRDefault="00392E93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Geogebra</w:t>
            </w:r>
          </w:p>
        </w:tc>
      </w:tr>
      <w:tr w:rsidR="00F65C85" w:rsidRPr="005F4A72" w:rsidTr="007530F8">
        <w:tc>
          <w:tcPr>
            <w:tcW w:w="417" w:type="pct"/>
          </w:tcPr>
          <w:p w:rsidR="00F65C85" w:rsidRPr="005F4A72" w:rsidRDefault="00C67AC6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1" w:type="pct"/>
            <w:gridSpan w:val="2"/>
          </w:tcPr>
          <w:p w:rsidR="00C67AC6" w:rsidRPr="005F4A72" w:rsidRDefault="00F95B13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Vektorok, eltolás</w:t>
            </w:r>
          </w:p>
          <w:p w:rsidR="00F65C85" w:rsidRPr="005F4A72" w:rsidRDefault="00C67AC6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(79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Vektor fogalmának kialakítása. Egybevágósági transzformációk felismerése és szerkesztése</w:t>
            </w:r>
          </w:p>
          <w:p w:rsidR="00F95B13" w:rsidRPr="005F4A72" w:rsidRDefault="00F95B13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Párhuzamos eltolás</w:t>
            </w:r>
            <w:r w:rsidR="00442AE6" w:rsidRPr="005F4A72">
              <w:rPr>
                <w:rFonts w:ascii="Times New Roman" w:hAnsi="Times New Roman"/>
                <w:sz w:val="24"/>
                <w:szCs w:val="24"/>
              </w:rPr>
              <w:t xml:space="preserve"> fogalma, tulajdonságai</w:t>
            </w:r>
          </w:p>
          <w:p w:rsidR="00F95B13" w:rsidRPr="005F4A72" w:rsidRDefault="00F95B13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Fogalomalkotás</w:t>
            </w:r>
          </w:p>
        </w:tc>
        <w:tc>
          <w:tcPr>
            <w:tcW w:w="1272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Térlátás, geometriai látás fejlesztése, transzformációk azonosítása és felismerése</w:t>
            </w:r>
          </w:p>
          <w:p w:rsidR="00F95B13" w:rsidRPr="005F4A72" w:rsidRDefault="00F95B13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Szerkesztés elvégzése</w:t>
            </w:r>
          </w:p>
          <w:p w:rsidR="00F95B13" w:rsidRPr="005F4A72" w:rsidRDefault="00F95B13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Pontos munkavégzés</w:t>
            </w:r>
          </w:p>
        </w:tc>
        <w:tc>
          <w:tcPr>
            <w:tcW w:w="1127" w:type="pct"/>
            <w:gridSpan w:val="2"/>
          </w:tcPr>
          <w:p w:rsidR="003E2A89" w:rsidRPr="005F4A72" w:rsidRDefault="00F65C85" w:rsidP="007A2D7E">
            <w:pPr>
              <w:pStyle w:val="TblzatSzve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Vektor, egyenlő és ellentett vektorok. </w:t>
            </w:r>
            <w:r w:rsidR="003E2A89" w:rsidRPr="005F4A72">
              <w:rPr>
                <w:rFonts w:ascii="Times New Roman" w:hAnsi="Times New Roman"/>
                <w:sz w:val="24"/>
                <w:szCs w:val="24"/>
              </w:rPr>
              <w:t xml:space="preserve"> Eltolás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2D4826" w:rsidRPr="005F4A72" w:rsidTr="007530F8">
        <w:tc>
          <w:tcPr>
            <w:tcW w:w="417" w:type="pct"/>
          </w:tcPr>
          <w:p w:rsidR="002D4826" w:rsidRPr="005F4A72" w:rsidRDefault="00442AE6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90.</w:t>
            </w:r>
          </w:p>
        </w:tc>
        <w:tc>
          <w:tcPr>
            <w:tcW w:w="911" w:type="pct"/>
            <w:gridSpan w:val="2"/>
          </w:tcPr>
          <w:p w:rsidR="002D4826" w:rsidRPr="005F4A72" w:rsidRDefault="002D4826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Tengelyes tükrözés</w:t>
            </w:r>
          </w:p>
          <w:p w:rsidR="00442AE6" w:rsidRPr="005F4A72" w:rsidRDefault="00442AE6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(80. lecke)</w:t>
            </w:r>
          </w:p>
        </w:tc>
        <w:tc>
          <w:tcPr>
            <w:tcW w:w="1273" w:type="pct"/>
            <w:gridSpan w:val="2"/>
          </w:tcPr>
          <w:p w:rsidR="00442AE6" w:rsidRPr="005F4A72" w:rsidRDefault="002D4826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 tükrözés fogalma</w:t>
            </w:r>
            <w:r w:rsidR="00442AE6" w:rsidRPr="005F4A72">
              <w:rPr>
                <w:rFonts w:ascii="Times New Roman" w:hAnsi="Times New Roman"/>
                <w:sz w:val="24"/>
                <w:szCs w:val="24"/>
              </w:rPr>
              <w:t>, tulajdonságai</w:t>
            </w:r>
          </w:p>
          <w:p w:rsidR="00442AE6" w:rsidRPr="005F4A72" w:rsidRDefault="00442AE6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Szerkesztési feladatok</w:t>
            </w:r>
          </w:p>
          <w:p w:rsidR="00442AE6" w:rsidRPr="005F4A72" w:rsidRDefault="00442AE6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Megbeszélés után egyéni munka</w:t>
            </w:r>
          </w:p>
        </w:tc>
        <w:tc>
          <w:tcPr>
            <w:tcW w:w="1272" w:type="pct"/>
          </w:tcPr>
          <w:p w:rsidR="002D4826" w:rsidRPr="005F4A72" w:rsidRDefault="00442AE6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Alapszerkesztések lépései</w:t>
            </w:r>
          </w:p>
          <w:p w:rsidR="00442AE6" w:rsidRPr="005F4A72" w:rsidRDefault="00442AE6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Precíz munkavégzés</w:t>
            </w:r>
          </w:p>
        </w:tc>
        <w:tc>
          <w:tcPr>
            <w:tcW w:w="1127" w:type="pct"/>
            <w:gridSpan w:val="2"/>
          </w:tcPr>
          <w:p w:rsidR="003E2A89" w:rsidRPr="005F4A72" w:rsidRDefault="003E2A89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Tengelyes tükrözés</w:t>
            </w:r>
          </w:p>
          <w:p w:rsidR="002D4826" w:rsidRPr="005F4A72" w:rsidRDefault="002D4826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Emelt anyag: térbeli transzformációk</w:t>
            </w:r>
          </w:p>
        </w:tc>
      </w:tr>
      <w:tr w:rsidR="00F65C85" w:rsidRPr="005F4A72" w:rsidTr="007530F8">
        <w:trPr>
          <w:trHeight w:val="1137"/>
        </w:trPr>
        <w:tc>
          <w:tcPr>
            <w:tcW w:w="417" w:type="pct"/>
          </w:tcPr>
          <w:p w:rsidR="00442AE6" w:rsidRPr="005F4A72" w:rsidRDefault="00442AE6" w:rsidP="007A2D7E">
            <w:pPr>
              <w:pStyle w:val="Kiemels50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91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</w:tcPr>
          <w:p w:rsidR="00442AE6" w:rsidRPr="005F4A72" w:rsidRDefault="00442AE6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Ráadás: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Az egybevágósági transzform</w:t>
            </w:r>
            <w:r w:rsidR="00442AE6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ációk gyakorlati alkalmazása </w:t>
            </w:r>
          </w:p>
        </w:tc>
        <w:tc>
          <w:tcPr>
            <w:tcW w:w="1273" w:type="pct"/>
            <w:gridSpan w:val="2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Érdekes gyakorlati problémák során az egybevágósági transzformáció felismerése és követése, gyakorlati alkalmazások</w:t>
            </w:r>
          </w:p>
        </w:tc>
        <w:tc>
          <w:tcPr>
            <w:tcW w:w="1272" w:type="pct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Térlátás, geometriai látás fejlesztése, transzformációk azonosítása és felismerése. Esetleg: számítógépes feladatmegoldás</w:t>
            </w:r>
          </w:p>
        </w:tc>
        <w:tc>
          <w:tcPr>
            <w:tcW w:w="1127" w:type="pct"/>
            <w:gridSpan w:val="2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Ráadás: további térbeli egybevágósági transzformációk: eltolás, tükrözés síkra</w:t>
            </w:r>
          </w:p>
        </w:tc>
      </w:tr>
      <w:tr w:rsidR="00F65C85" w:rsidRPr="005F4A72" w:rsidTr="007530F8">
        <w:tc>
          <w:tcPr>
            <w:tcW w:w="417" w:type="pct"/>
          </w:tcPr>
          <w:p w:rsidR="00F65C85" w:rsidRPr="005F4A72" w:rsidRDefault="00442AE6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92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42AE6" w:rsidRPr="005F4A72" w:rsidRDefault="00442AE6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</w:tcPr>
          <w:p w:rsidR="00442AE6" w:rsidRPr="005F4A72" w:rsidRDefault="00442AE6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Gyakorlás:</w:t>
            </w:r>
          </w:p>
          <w:p w:rsidR="00442AE6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Transzformációk tulajdonságai</w:t>
            </w:r>
          </w:p>
          <w:p w:rsidR="00F65C85" w:rsidRPr="005F4A72" w:rsidRDefault="00442AE6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(81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Transzformációk tulajdonságainak azonosítása. Szerkesztések</w:t>
            </w:r>
          </w:p>
        </w:tc>
        <w:tc>
          <w:tcPr>
            <w:tcW w:w="1272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Térlátás, geometriai látás fejlesztése, transzformációk azonosítása és felismerése. Esetleg: számítógépes feladatmegoldás</w:t>
            </w:r>
          </w:p>
        </w:tc>
        <w:tc>
          <w:tcPr>
            <w:tcW w:w="1127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Fixpont és fix egyenes</w:t>
            </w:r>
          </w:p>
        </w:tc>
      </w:tr>
      <w:tr w:rsidR="00F65C85" w:rsidRPr="005F4A72" w:rsidTr="007530F8">
        <w:tc>
          <w:tcPr>
            <w:tcW w:w="417" w:type="pct"/>
          </w:tcPr>
          <w:p w:rsidR="00F65C85" w:rsidRPr="005F4A72" w:rsidRDefault="00442AE6" w:rsidP="007A2D7E">
            <w:pPr>
              <w:pStyle w:val="Kiemels50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lastRenderedPageBreak/>
              <w:t>93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C4C80" w:rsidRPr="005F4A72" w:rsidRDefault="00DC4C80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gridSpan w:val="2"/>
          </w:tcPr>
          <w:p w:rsidR="00442AE6" w:rsidRPr="005F4A72" w:rsidRDefault="00442AE6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Ráadás:</w:t>
            </w:r>
          </w:p>
          <w:p w:rsidR="00442AE6" w:rsidRPr="005F4A72" w:rsidRDefault="00442AE6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Szimmetriák 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2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Szimmetriák felismerése</w:t>
            </w:r>
          </w:p>
          <w:p w:rsidR="00442AE6" w:rsidRPr="005F4A72" w:rsidRDefault="00442AE6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Feladatok a mindennapokból</w:t>
            </w:r>
          </w:p>
          <w:p w:rsidR="00442AE6" w:rsidRPr="005F4A72" w:rsidRDefault="00442AE6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(csoportmunka, páros munka, projektmunka)</w:t>
            </w:r>
          </w:p>
          <w:p w:rsidR="00442AE6" w:rsidRPr="005F4A72" w:rsidRDefault="00442AE6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Térlátás, geometriai látás fejlesztése, transzformációk azonosítása és felismerése</w:t>
            </w:r>
          </w:p>
        </w:tc>
        <w:tc>
          <w:tcPr>
            <w:tcW w:w="1127" w:type="pct"/>
            <w:gridSpan w:val="2"/>
          </w:tcPr>
          <w:p w:rsidR="00442AE6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Középpontos és forgásszimmetria. 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Ráadás: térbeli szimmetriák</w:t>
            </w:r>
          </w:p>
        </w:tc>
      </w:tr>
    </w:tbl>
    <w:p w:rsidR="00F65C85" w:rsidRPr="005F4A72" w:rsidRDefault="00F65C85" w:rsidP="007A2D7E">
      <w:pPr>
        <w:pStyle w:val="TblzatSzveg"/>
      </w:pPr>
      <w:r w:rsidRPr="005F4A72">
        <w:br w:type="page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178"/>
        <w:gridCol w:w="2491"/>
        <w:gridCol w:w="8"/>
        <w:gridCol w:w="3566"/>
        <w:gridCol w:w="11"/>
        <w:gridCol w:w="3577"/>
        <w:gridCol w:w="6"/>
        <w:gridCol w:w="3157"/>
      </w:tblGrid>
      <w:tr w:rsidR="00F65C85" w:rsidRPr="005F4A72" w:rsidTr="00DC4C80">
        <w:trPr>
          <w:tblHeader/>
        </w:trPr>
        <w:tc>
          <w:tcPr>
            <w:tcW w:w="421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lastRenderedPageBreak/>
              <w:t>Témák órákra bontása</w:t>
            </w:r>
          </w:p>
        </w:tc>
        <w:tc>
          <w:tcPr>
            <w:tcW w:w="890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Az óra témája (tankönyvi lecke) vagy funkciója</w:t>
            </w:r>
          </w:p>
        </w:tc>
        <w:tc>
          <w:tcPr>
            <w:tcW w:w="1277" w:type="pct"/>
            <w:gridSpan w:val="2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Célok, feladatok</w:t>
            </w:r>
          </w:p>
        </w:tc>
        <w:tc>
          <w:tcPr>
            <w:tcW w:w="1284" w:type="pct"/>
            <w:gridSpan w:val="3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Fejlesztési terület</w:t>
            </w:r>
          </w:p>
        </w:tc>
        <w:tc>
          <w:tcPr>
            <w:tcW w:w="1128" w:type="pct"/>
            <w:shd w:val="clear" w:color="auto" w:fill="34AA5D"/>
            <w:vAlign w:val="center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Ismeretanyag</w:t>
            </w:r>
          </w:p>
        </w:tc>
      </w:tr>
      <w:tr w:rsidR="00F65C85" w:rsidRPr="005F4A72" w:rsidTr="006B5BE0">
        <w:tc>
          <w:tcPr>
            <w:tcW w:w="421" w:type="pct"/>
          </w:tcPr>
          <w:p w:rsidR="00F65C85" w:rsidRPr="005F4A72" w:rsidRDefault="00DC4C8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DC4C80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Háromszögek: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általános háromsz</w:t>
            </w:r>
            <w:r w:rsidR="00DC4C80" w:rsidRPr="005F4A72">
              <w:rPr>
                <w:rFonts w:ascii="Times New Roman" w:hAnsi="Times New Roman"/>
                <w:b/>
                <w:sz w:val="24"/>
                <w:szCs w:val="24"/>
              </w:rPr>
              <w:t>ög és szimmetrikus háromszög (82</w:t>
            </w: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Háromszögekről tanultak ismétlése és rendszerezése, kiegészítése. (háromszög – egyenlőtlenségek, szögösszegek, tengelyesen szimmetrikus és szabályos háromszög oldalai és szögei, nagyobb oldallal szemben nagyobb szög van és viszont). Ezekhez kapcsolódó számítások.</w:t>
            </w:r>
          </w:p>
          <w:p w:rsidR="00DC4C80" w:rsidRPr="005F4A72" w:rsidRDefault="00DC4C8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Megbeszélés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Térlátás, geometriai látás fejlesztése. Szimmetriák és szimmetrikus részek megtalálása alakzatokban.</w:t>
            </w:r>
          </w:p>
        </w:tc>
        <w:tc>
          <w:tcPr>
            <w:tcW w:w="1130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Háromszög-egyenlőtlenségek. Tengelyesen szimmetrikus és szabályos háromszög. Nagyobb oldallal szemben nagyobb szög van, és megfordítva.</w:t>
            </w:r>
          </w:p>
        </w:tc>
      </w:tr>
      <w:tr w:rsidR="00F65C85" w:rsidRPr="005F4A72" w:rsidTr="006B5BE0">
        <w:tc>
          <w:tcPr>
            <w:tcW w:w="421" w:type="pct"/>
          </w:tcPr>
          <w:p w:rsidR="00F65C85" w:rsidRPr="005F4A72" w:rsidRDefault="006B5BE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DC4C80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Szimmetrikus </w:t>
            </w:r>
            <w:r w:rsidR="00DC4C80"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négyszögek </w:t>
            </w:r>
          </w:p>
          <w:p w:rsidR="00F65C85" w:rsidRPr="005F4A72" w:rsidRDefault="00DC4C8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(83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Szimmetrikus négyszögekről tanultak ismétlése, rendszerezése és kiegészítése. Számítások (oldalhosszak, távolságok, derékszögű részek azonosítása)</w:t>
            </w:r>
          </w:p>
        </w:tc>
        <w:tc>
          <w:tcPr>
            <w:tcW w:w="1278" w:type="pct"/>
          </w:tcPr>
          <w:p w:rsidR="00D1291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Térlátás, geometriai látás fejlesztése. Szimmetriák felismerése. </w:t>
            </w:r>
          </w:p>
          <w:p w:rsidR="00D12915" w:rsidRPr="005F4A72" w:rsidRDefault="00D1291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Merőlegesség felhasználása</w:t>
            </w:r>
            <w:r w:rsidR="00F65C85" w:rsidRPr="005F4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C85" w:rsidRPr="005F4A72" w:rsidRDefault="00D1291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Diszkusszió: a </w:t>
            </w:r>
            <w:r w:rsidR="00F65C85" w:rsidRPr="005F4A72">
              <w:rPr>
                <w:rFonts w:ascii="Times New Roman" w:hAnsi="Times New Roman"/>
                <w:sz w:val="24"/>
                <w:szCs w:val="24"/>
              </w:rPr>
              <w:t>megoldás</w:t>
            </w:r>
            <w:r w:rsidRPr="005F4A72">
              <w:rPr>
                <w:rFonts w:ascii="Times New Roman" w:hAnsi="Times New Roman"/>
                <w:sz w:val="24"/>
                <w:szCs w:val="24"/>
              </w:rPr>
              <w:t>ok száma</w:t>
            </w:r>
          </w:p>
        </w:tc>
        <w:tc>
          <w:tcPr>
            <w:tcW w:w="1130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Húrtrapéz, deltoid, paralelogramma, rombusz, téglalap, négyzet, tulajdonságaik.</w:t>
            </w:r>
          </w:p>
        </w:tc>
      </w:tr>
      <w:tr w:rsidR="00F65C85" w:rsidRPr="005F4A72" w:rsidTr="006B5BE0">
        <w:tc>
          <w:tcPr>
            <w:tcW w:w="421" w:type="pct"/>
          </w:tcPr>
          <w:p w:rsidR="00F65C85" w:rsidRPr="005F4A72" w:rsidRDefault="006B5BE0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96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5BE0" w:rsidRPr="005F4A72" w:rsidRDefault="006B5BE0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F65C85" w:rsidRPr="005F4A72" w:rsidRDefault="006B5BE0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Szimmetrikus sokszögek (84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6B5BE0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Eddig tanultak alkalmazása sokszögekbe</w:t>
            </w:r>
            <w:r w:rsidR="006B5BE0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n, geometriai számítások. </w:t>
            </w:r>
          </w:p>
          <w:p w:rsidR="00F65C85" w:rsidRPr="005F4A72" w:rsidRDefault="006B5BE0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(csoportmunka, páros munka, projektmunka)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Térlátás, geometriai </w:t>
            </w:r>
            <w:r w:rsidR="006B5BE0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látás fejlesztése. Szociális kompetenciák</w:t>
            </w:r>
          </w:p>
        </w:tc>
        <w:tc>
          <w:tcPr>
            <w:tcW w:w="1130" w:type="pct"/>
            <w:gridSpan w:val="2"/>
          </w:tcPr>
          <w:p w:rsidR="00F65C85" w:rsidRPr="005F4A72" w:rsidRDefault="006B5BE0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 síkidomokról tanultak</w:t>
            </w:r>
          </w:p>
        </w:tc>
      </w:tr>
      <w:tr w:rsidR="00F65C85" w:rsidRPr="005F4A72" w:rsidTr="006B5BE0">
        <w:tc>
          <w:tcPr>
            <w:tcW w:w="421" w:type="pct"/>
          </w:tcPr>
          <w:p w:rsidR="00F65C85" w:rsidRPr="005F4A72" w:rsidRDefault="006B5BE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6B5BE0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Háromszög nevezetes vonalai és pontjai I.</w:t>
            </w:r>
          </w:p>
          <w:p w:rsidR="00F65C85" w:rsidRPr="005F4A72" w:rsidRDefault="006B5BE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(85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5379E9" w:rsidRPr="005F4A72" w:rsidRDefault="005379E9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Oldalfelező merőleges</w:t>
            </w:r>
            <w:r w:rsidR="00F65C85" w:rsidRPr="005F4A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4A72">
              <w:rPr>
                <w:rFonts w:ascii="Times New Roman" w:hAnsi="Times New Roman"/>
                <w:sz w:val="24"/>
                <w:szCs w:val="24"/>
              </w:rPr>
              <w:t xml:space="preserve">belső szögfelező egyenes, magasságvonal </w:t>
            </w:r>
          </w:p>
          <w:p w:rsidR="006B5BE0" w:rsidRPr="005F4A72" w:rsidRDefault="005379E9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 k</w:t>
            </w:r>
            <w:r w:rsidR="00F65C85" w:rsidRPr="005F4A72">
              <w:rPr>
                <w:rFonts w:ascii="Times New Roman" w:hAnsi="Times New Roman"/>
                <w:sz w:val="24"/>
                <w:szCs w:val="24"/>
              </w:rPr>
              <w:t>orábban tanultak ismétlése, rendszerezése és kiegé</w:t>
            </w:r>
            <w:r w:rsidR="006B5BE0" w:rsidRPr="005F4A72">
              <w:rPr>
                <w:rFonts w:ascii="Times New Roman" w:hAnsi="Times New Roman"/>
                <w:sz w:val="24"/>
                <w:szCs w:val="24"/>
              </w:rPr>
              <w:t xml:space="preserve">szítése. </w:t>
            </w:r>
          </w:p>
          <w:p w:rsidR="00F65C85" w:rsidRPr="005F4A72" w:rsidRDefault="005379E9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A nevezetes pontok elhelyezkedése a háromszöghöz képest</w:t>
            </w:r>
          </w:p>
        </w:tc>
        <w:tc>
          <w:tcPr>
            <w:tcW w:w="1278" w:type="pct"/>
          </w:tcPr>
          <w:p w:rsidR="006B5BE0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Térlátás, geometriai látás fejlesztése. Diszkutálás. 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Esetleg: számítógépes ábrázolás, szerkesztés.</w:t>
            </w:r>
          </w:p>
        </w:tc>
        <w:tc>
          <w:tcPr>
            <w:tcW w:w="1130" w:type="pct"/>
            <w:gridSpan w:val="2"/>
          </w:tcPr>
          <w:p w:rsidR="00EB7821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Háromszög nevezetes vonalai és nevezetes pontjai: oldalfelező merőleges, szögfelező, körülírt kör, beírt kör, magasság, magasságpont.</w:t>
            </w:r>
          </w:p>
          <w:p w:rsidR="00F65C85" w:rsidRPr="005F4A72" w:rsidRDefault="00F65C85" w:rsidP="009E2BC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Ráadás: a nevezetes pontokra vonatkozó tételek bizonyítása</w:t>
            </w:r>
          </w:p>
        </w:tc>
      </w:tr>
      <w:tr w:rsidR="00F65C85" w:rsidRPr="005F4A72" w:rsidTr="006B5BE0">
        <w:tc>
          <w:tcPr>
            <w:tcW w:w="421" w:type="pct"/>
          </w:tcPr>
          <w:p w:rsidR="00F65C85" w:rsidRPr="005F4A72" w:rsidRDefault="006B5BE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98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6B5BE0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Háromszög nevezetes vonalai és pontjai II.</w:t>
            </w:r>
          </w:p>
          <w:p w:rsidR="00F65C85" w:rsidRPr="005F4A72" w:rsidRDefault="006B5BE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(86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Súlyvonalról, súlypontról, középvonalról korábban tanultak ismétlése, rendszerezése </w:t>
            </w:r>
            <w:r w:rsidR="00EB7821" w:rsidRPr="005F4A72">
              <w:rPr>
                <w:rFonts w:ascii="Times New Roman" w:hAnsi="Times New Roman"/>
                <w:sz w:val="24"/>
                <w:szCs w:val="24"/>
              </w:rPr>
              <w:t xml:space="preserve">és kiegészítése. </w:t>
            </w:r>
          </w:p>
          <w:p w:rsidR="00EB7821" w:rsidRPr="005F4A72" w:rsidRDefault="00EB7821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Feladatok háromszögekre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Térlátás, geometriai látás fejlesztése. Esetleg: számítógépes ábrázolás, szerkesztés.</w:t>
            </w:r>
          </w:p>
        </w:tc>
        <w:tc>
          <w:tcPr>
            <w:tcW w:w="1130" w:type="pct"/>
            <w:gridSpan w:val="2"/>
          </w:tcPr>
          <w:p w:rsidR="00EB7821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Háromszög nevezetes v</w:t>
            </w:r>
            <w:r w:rsidR="00EB7821" w:rsidRPr="005F4A72">
              <w:rPr>
                <w:rFonts w:ascii="Times New Roman" w:hAnsi="Times New Roman"/>
                <w:sz w:val="24"/>
                <w:szCs w:val="24"/>
              </w:rPr>
              <w:t>onalai és nevezetes pontjai: súlyvonal, súlypont, középvonal</w:t>
            </w:r>
            <w:r w:rsidRPr="005F4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C85" w:rsidRPr="005F4A72" w:rsidRDefault="00F65C85" w:rsidP="009E2BC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Ráadás: Euler- egyenes és Feuerbach-kör.</w:t>
            </w:r>
          </w:p>
        </w:tc>
      </w:tr>
      <w:tr w:rsidR="00F65C85" w:rsidRPr="005F4A72" w:rsidTr="006B5BE0">
        <w:trPr>
          <w:trHeight w:val="1238"/>
        </w:trPr>
        <w:tc>
          <w:tcPr>
            <w:tcW w:w="421" w:type="pct"/>
          </w:tcPr>
          <w:p w:rsidR="00F65C85" w:rsidRPr="005F4A72" w:rsidRDefault="00CE63F8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9C1079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Thalész-t</w:t>
            </w:r>
            <w:r w:rsidR="009C1079"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étel és a tétel megfordítása </w:t>
            </w:r>
          </w:p>
          <w:p w:rsidR="00F65C85" w:rsidRPr="005F4A72" w:rsidRDefault="009C1079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(87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Thalész-tétel és a tétel megfordítása: a korábban tanultak ismétlése, rendszerezése, kiegészí</w:t>
            </w:r>
            <w:r w:rsidR="009C1079" w:rsidRPr="005F4A72">
              <w:rPr>
                <w:rFonts w:ascii="Times New Roman" w:hAnsi="Times New Roman"/>
                <w:sz w:val="24"/>
                <w:szCs w:val="24"/>
              </w:rPr>
              <w:t>tése. Alkalmazás</w:t>
            </w:r>
            <w:r w:rsidRPr="005F4A72">
              <w:rPr>
                <w:rFonts w:ascii="Times New Roman" w:hAnsi="Times New Roman"/>
                <w:sz w:val="24"/>
                <w:szCs w:val="24"/>
              </w:rPr>
              <w:t xml:space="preserve"> geometriai problémákban, szerkesztéseknél, számításoknál. </w:t>
            </w:r>
          </w:p>
          <w:p w:rsidR="009C1079" w:rsidRPr="005F4A72" w:rsidRDefault="009C1079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Frontális munka</w:t>
            </w:r>
          </w:p>
          <w:p w:rsidR="009C1079" w:rsidRPr="005F4A72" w:rsidRDefault="009C1079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Feladatmegoldás közösen</w:t>
            </w:r>
          </w:p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Térlátás, geometriai látás fejlesztése. Feltétel és állítás, tétel megfordításának logikai jelentése. Esetleg: számítógépes ábrázolás, szerkesztés.</w:t>
            </w:r>
          </w:p>
        </w:tc>
        <w:tc>
          <w:tcPr>
            <w:tcW w:w="1130" w:type="pct"/>
            <w:gridSpan w:val="2"/>
          </w:tcPr>
          <w:p w:rsidR="009C1079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Thalész-tétel és a tétel megfordítása. </w:t>
            </w:r>
          </w:p>
          <w:p w:rsidR="003E2A89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Feltétel és állítás. </w:t>
            </w:r>
          </w:p>
          <w:p w:rsidR="00F65C85" w:rsidRPr="005F4A72" w:rsidRDefault="00F65C85" w:rsidP="009E2BC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Ráadás: bizonyítás.</w:t>
            </w:r>
          </w:p>
        </w:tc>
      </w:tr>
      <w:tr w:rsidR="00F65C85" w:rsidRPr="005F4A72" w:rsidTr="006B5BE0">
        <w:tc>
          <w:tcPr>
            <w:tcW w:w="421" w:type="pct"/>
          </w:tcPr>
          <w:p w:rsidR="00F65C85" w:rsidRPr="005F4A72" w:rsidRDefault="00243E89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100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43E89" w:rsidRPr="005F4A72" w:rsidRDefault="00243E8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243E89" w:rsidRPr="005F4A72" w:rsidRDefault="00243E8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Thalész-tétel alkalmazásai </w:t>
            </w:r>
          </w:p>
          <w:p w:rsidR="00F65C85" w:rsidRPr="005F4A72" w:rsidRDefault="00243E8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(88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Thalész-tétel alkalmazása sokszögekben, metsző körök esetén, számításokban. </w:t>
            </w:r>
          </w:p>
          <w:p w:rsidR="00243E89" w:rsidRPr="005F4A72" w:rsidRDefault="00243E8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Közös munka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Térlátás, geometriai látás fejlesztése. Derékszögű részek és berajzolható Thalész-körök megtalálása és alkalmazása.</w:t>
            </w:r>
          </w:p>
        </w:tc>
        <w:tc>
          <w:tcPr>
            <w:tcW w:w="1130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C85" w:rsidRPr="005F4A72" w:rsidTr="006B5BE0">
        <w:tc>
          <w:tcPr>
            <w:tcW w:w="421" w:type="pct"/>
          </w:tcPr>
          <w:p w:rsidR="00F65C85" w:rsidRPr="005F4A72" w:rsidRDefault="00243E89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243E89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 xml:space="preserve">Sokszögek és körök </w:t>
            </w:r>
          </w:p>
          <w:p w:rsidR="00F65C85" w:rsidRPr="005F4A72" w:rsidRDefault="00243E89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(89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C67AC6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Húrsokszögek és </w:t>
            </w:r>
            <w:r w:rsidR="00F65C85" w:rsidRPr="005F4A72">
              <w:rPr>
                <w:rFonts w:ascii="Times New Roman" w:hAnsi="Times New Roman"/>
                <w:sz w:val="24"/>
                <w:szCs w:val="24"/>
              </w:rPr>
              <w:t>érintősokszögek. Ezekben már ismert részek megtalálása. Számítások.</w:t>
            </w:r>
          </w:p>
          <w:p w:rsidR="00243E89" w:rsidRPr="005F4A72" w:rsidRDefault="00243E89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Frontális munka, megbeszélés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Térlátás, geometriai látás fejlesztése. Alakzatokat hogy érdemes részekre vágni, hogy könnyebben számolható részek keletkezzenek. Logikai állítások igazságtartalma.</w:t>
            </w:r>
          </w:p>
        </w:tc>
        <w:tc>
          <w:tcPr>
            <w:tcW w:w="1130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Húrsokszög, érintősokszög. Érintőnégyszög tétele.</w:t>
            </w:r>
          </w:p>
        </w:tc>
      </w:tr>
      <w:tr w:rsidR="00F65C85" w:rsidRPr="005F4A72" w:rsidTr="006B5BE0">
        <w:tc>
          <w:tcPr>
            <w:tcW w:w="421" w:type="pct"/>
          </w:tcPr>
          <w:p w:rsidR="00F65C85" w:rsidRPr="005F4A72" w:rsidRDefault="00243E89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102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4428D" w:rsidRPr="005F4A72" w:rsidRDefault="0044428D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F65C85" w:rsidRPr="005F4A72" w:rsidRDefault="00243E8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Gyakorlás: sokszögek (90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243E89" w:rsidRPr="005F4A72" w:rsidRDefault="00243E8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Sokszögekre tanult tételek felidézése (belső szögek összege, átlók száma)</w:t>
            </w:r>
          </w:p>
          <w:p w:rsidR="00F65C85" w:rsidRPr="005F4A72" w:rsidRDefault="00243E8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lastRenderedPageBreak/>
              <w:t>S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zámítás</w:t>
            </w: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i feladat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ok. </w:t>
            </w:r>
          </w:p>
          <w:p w:rsidR="00243E89" w:rsidRPr="005F4A72" w:rsidRDefault="00243E8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Feladatmegoldás egyénileg illetve közösen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lastRenderedPageBreak/>
              <w:t>Térlátás, geometriai látás fejle</w:t>
            </w:r>
            <w:r w:rsidR="00243E89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sztése. Alakzatokat részekre bontása</w:t>
            </w:r>
          </w:p>
          <w:p w:rsidR="00243E89" w:rsidRPr="005F4A72" w:rsidRDefault="00243E8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lastRenderedPageBreak/>
              <w:t>Visszavezetés tanult síkidomokra</w:t>
            </w:r>
          </w:p>
        </w:tc>
        <w:tc>
          <w:tcPr>
            <w:tcW w:w="1130" w:type="pct"/>
            <w:gridSpan w:val="2"/>
          </w:tcPr>
          <w:p w:rsidR="00F65C85" w:rsidRPr="005F4A72" w:rsidRDefault="00243E8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lastRenderedPageBreak/>
              <w:t>Átló</w:t>
            </w:r>
            <w:r w:rsidR="003E2A89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k száma,</w:t>
            </w:r>
          </w:p>
          <w:p w:rsidR="00243E89" w:rsidRPr="005F4A72" w:rsidRDefault="00243E8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Belső szög</w:t>
            </w:r>
          </w:p>
          <w:p w:rsidR="00243E89" w:rsidRPr="005F4A72" w:rsidRDefault="0044428D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Síkidomok tul</w:t>
            </w:r>
            <w:r w:rsidR="00243E89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ajdonságai</w:t>
            </w:r>
          </w:p>
        </w:tc>
      </w:tr>
      <w:tr w:rsidR="00F65C85" w:rsidRPr="005F4A72" w:rsidTr="006B5BE0">
        <w:tc>
          <w:tcPr>
            <w:tcW w:w="421" w:type="pct"/>
          </w:tcPr>
          <w:p w:rsidR="00F65C85" w:rsidRPr="005F4A72" w:rsidRDefault="00243E89" w:rsidP="007A2D7E">
            <w:pPr>
              <w:pStyle w:val="Kiemels50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103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4428D" w:rsidRPr="005F4A72" w:rsidRDefault="0044428D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gridSpan w:val="2"/>
          </w:tcPr>
          <w:p w:rsidR="0044428D" w:rsidRPr="005F4A72" w:rsidRDefault="0044428D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Ráadás: érdekes feladatok</w:t>
            </w:r>
          </w:p>
          <w:p w:rsidR="0044428D" w:rsidRPr="005F4A72" w:rsidRDefault="00243E89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Gyakorlás </w:t>
            </w:r>
          </w:p>
          <w:p w:rsidR="00F65C85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gridSpan w:val="2"/>
          </w:tcPr>
          <w:p w:rsidR="0044428D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Gyakorlati példában a sokszögekről tanultak alkalmazása. </w:t>
            </w:r>
          </w:p>
          <w:p w:rsidR="0044428D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Bonyolult a</w:t>
            </w:r>
            <w:r w:rsidR="0044428D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laprajz értelmezése</w:t>
            </w:r>
          </w:p>
          <w:p w:rsidR="00F65C85" w:rsidRPr="005F4A72" w:rsidRDefault="0044428D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Ismert síkidomokra bontás</w:t>
            </w:r>
          </w:p>
          <w:p w:rsidR="0044428D" w:rsidRPr="005F4A72" w:rsidRDefault="0044428D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Tanult összefüggések, módszerek használata</w:t>
            </w:r>
          </w:p>
        </w:tc>
        <w:tc>
          <w:tcPr>
            <w:tcW w:w="1278" w:type="pct"/>
          </w:tcPr>
          <w:p w:rsidR="0044428D" w:rsidRPr="005F4A72" w:rsidRDefault="00F65C85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Térlátá</w:t>
            </w:r>
            <w:r w:rsidR="0044428D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s, geometriai látás fejlesztése</w:t>
            </w:r>
          </w:p>
          <w:p w:rsidR="0044428D" w:rsidRPr="005F4A72" w:rsidRDefault="0044428D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Alakzatokat részekre bontása</w:t>
            </w:r>
          </w:p>
          <w:p w:rsidR="00F65C85" w:rsidRPr="005F4A72" w:rsidRDefault="0044428D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Visszavezetés tanult síkidomokra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pct"/>
            <w:gridSpan w:val="2"/>
          </w:tcPr>
          <w:p w:rsidR="00F65C85" w:rsidRPr="005F4A72" w:rsidRDefault="0044428D" w:rsidP="007A2D7E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Tanult módszerek, összefüggések</w:t>
            </w:r>
          </w:p>
        </w:tc>
      </w:tr>
      <w:tr w:rsidR="00F65C85" w:rsidRPr="005F4A72" w:rsidTr="006B5BE0">
        <w:tc>
          <w:tcPr>
            <w:tcW w:w="421" w:type="pct"/>
          </w:tcPr>
          <w:p w:rsidR="00F65C85" w:rsidRPr="005F4A72" w:rsidRDefault="0044428D" w:rsidP="007A2D7E">
            <w:pPr>
              <w:pStyle w:val="TblzatSzveg"/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104</w:t>
            </w:r>
            <w:r w:rsidR="00F65C85" w:rsidRPr="005F4A72">
              <w:rPr>
                <w:rStyle w:val="KiemelsKap"/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44428D" w:rsidRPr="005F4A72" w:rsidRDefault="0044428D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Gyakorlás, tudáspróba </w:t>
            </w:r>
          </w:p>
          <w:p w:rsidR="00F65C85" w:rsidRPr="005F4A72" w:rsidRDefault="0044428D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(91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1278" w:type="pct"/>
            <w:gridSpan w:val="2"/>
          </w:tcPr>
          <w:p w:rsidR="00F65C85" w:rsidRPr="005F4A72" w:rsidRDefault="0044428D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Gyakorlás,</w:t>
            </w:r>
            <w:r w:rsidR="00F65C85"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tudáspróba</w:t>
            </w:r>
          </w:p>
          <w:p w:rsidR="0044428D" w:rsidRPr="005F4A72" w:rsidRDefault="0044428D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Vegyes feladatok megoldása nehézségi szinttől függően egyénileg vagy közösen</w:t>
            </w:r>
          </w:p>
        </w:tc>
        <w:tc>
          <w:tcPr>
            <w:tcW w:w="1278" w:type="pct"/>
          </w:tcPr>
          <w:p w:rsidR="00F65C85" w:rsidRPr="005F4A72" w:rsidRDefault="0044428D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Szövegértés, problémaérzékenység</w:t>
            </w:r>
          </w:p>
        </w:tc>
        <w:tc>
          <w:tcPr>
            <w:tcW w:w="1130" w:type="pct"/>
            <w:gridSpan w:val="2"/>
          </w:tcPr>
          <w:p w:rsidR="00F65C85" w:rsidRPr="005F4A72" w:rsidRDefault="00914DD9" w:rsidP="007A2D7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5F4A72">
              <w:rPr>
                <w:rStyle w:val="KiemelsKap"/>
                <w:rFonts w:ascii="Times New Roman" w:hAnsi="Times New Roman"/>
                <w:sz w:val="24"/>
                <w:szCs w:val="24"/>
              </w:rPr>
              <w:t>Tanult módszerek, összefüggések</w:t>
            </w:r>
          </w:p>
        </w:tc>
      </w:tr>
      <w:tr w:rsidR="00C66450" w:rsidRPr="005F4A72" w:rsidTr="006B5BE0">
        <w:tc>
          <w:tcPr>
            <w:tcW w:w="421" w:type="pct"/>
          </w:tcPr>
          <w:p w:rsidR="00C66450" w:rsidRPr="00B27666" w:rsidRDefault="00C6645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B27666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893" w:type="pct"/>
            <w:gridSpan w:val="2"/>
          </w:tcPr>
          <w:p w:rsidR="00C66450" w:rsidRPr="00B27666" w:rsidRDefault="00C6645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B27666">
              <w:rPr>
                <w:rFonts w:ascii="Times New Roman" w:hAnsi="Times New Roman"/>
                <w:sz w:val="24"/>
                <w:szCs w:val="24"/>
              </w:rPr>
              <w:t>Dolgozat</w:t>
            </w:r>
          </w:p>
        </w:tc>
        <w:tc>
          <w:tcPr>
            <w:tcW w:w="1278" w:type="pct"/>
            <w:gridSpan w:val="2"/>
          </w:tcPr>
          <w:p w:rsidR="00C66450" w:rsidRPr="005F4A72" w:rsidRDefault="00C6645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Feladatlap, egyéni munka, önértékelés</w:t>
            </w:r>
          </w:p>
        </w:tc>
        <w:tc>
          <w:tcPr>
            <w:tcW w:w="1278" w:type="pct"/>
          </w:tcPr>
          <w:p w:rsidR="00C66450" w:rsidRPr="005F4A72" w:rsidRDefault="00C6645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gridSpan w:val="2"/>
          </w:tcPr>
          <w:p w:rsidR="00C66450" w:rsidRPr="005F4A72" w:rsidRDefault="00C66450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C85" w:rsidRPr="005F4A72" w:rsidTr="006B5BE0">
        <w:tc>
          <w:tcPr>
            <w:tcW w:w="421" w:type="pct"/>
          </w:tcPr>
          <w:p w:rsidR="00F65C85" w:rsidRPr="005F4A72" w:rsidRDefault="00F65C85" w:rsidP="007A2D7E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1</w:t>
            </w:r>
            <w:r w:rsidR="00C66450" w:rsidRPr="005F4A72">
              <w:rPr>
                <w:rFonts w:ascii="Times New Roman" w:hAnsi="Times New Roman"/>
                <w:sz w:val="24"/>
                <w:szCs w:val="24"/>
              </w:rPr>
              <w:t>06</w:t>
            </w:r>
            <w:r w:rsidRPr="005F4A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Játékok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 xml:space="preserve">Matematikai és logikai játékok. </w:t>
            </w: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5F4A72">
              <w:rPr>
                <w:rFonts w:ascii="Times New Roman" w:hAnsi="Times New Roman"/>
                <w:sz w:val="24"/>
                <w:szCs w:val="24"/>
              </w:rPr>
              <w:t>Logika, játékosság.</w:t>
            </w:r>
          </w:p>
          <w:p w:rsidR="00F65C85" w:rsidRPr="005F4A72" w:rsidRDefault="00F65C85" w:rsidP="007A2D7E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C85" w:rsidRPr="005F4A72" w:rsidTr="006B5BE0">
        <w:tc>
          <w:tcPr>
            <w:tcW w:w="421" w:type="pct"/>
          </w:tcPr>
          <w:p w:rsidR="00F65C85" w:rsidRPr="005F4A72" w:rsidRDefault="00C6645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Szaktanári döntés: gyakorlás, ismétlés, összefoglalás stb.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C85" w:rsidRPr="005F4A72" w:rsidTr="006B5BE0">
        <w:tc>
          <w:tcPr>
            <w:tcW w:w="421" w:type="pct"/>
          </w:tcPr>
          <w:p w:rsidR="00F65C85" w:rsidRPr="005F4A72" w:rsidRDefault="00C66450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  <w:r w:rsidR="00F65C85" w:rsidRPr="005F4A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3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5F4A72">
              <w:rPr>
                <w:rFonts w:ascii="Times New Roman" w:hAnsi="Times New Roman"/>
                <w:b/>
                <w:sz w:val="24"/>
                <w:szCs w:val="24"/>
              </w:rPr>
              <w:t>Szaktanári döntés: gyakorlás, ismétlés, összefoglalás stb.</w:t>
            </w:r>
          </w:p>
        </w:tc>
        <w:tc>
          <w:tcPr>
            <w:tcW w:w="1278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gridSpan w:val="2"/>
          </w:tcPr>
          <w:p w:rsidR="00F65C85" w:rsidRPr="005F4A72" w:rsidRDefault="00F65C85" w:rsidP="007A2D7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C85" w:rsidRPr="007530F8" w:rsidRDefault="00F65C85" w:rsidP="007530F8">
      <w:pPr>
        <w:rPr>
          <w:lang w:eastAsia="hu-HU"/>
        </w:rPr>
        <w:sectPr w:rsidR="00F65C85" w:rsidRPr="007530F8" w:rsidSect="00363754">
          <w:pgSz w:w="16838" w:h="11906" w:orient="landscape" w:code="9"/>
          <w:pgMar w:top="1417" w:right="1417" w:bottom="1417" w:left="1417" w:header="708" w:footer="708" w:gutter="0"/>
          <w:pgNumType w:start="3"/>
          <w:cols w:space="708"/>
          <w:docGrid w:linePitch="360"/>
        </w:sectPr>
      </w:pPr>
    </w:p>
    <w:p w:rsidR="005867A6" w:rsidRPr="007530F8" w:rsidRDefault="005867A6" w:rsidP="007530F8">
      <w:pPr>
        <w:tabs>
          <w:tab w:val="left" w:pos="4920"/>
        </w:tabs>
        <w:rPr>
          <w:lang w:eastAsia="hu-HU"/>
        </w:rPr>
      </w:pPr>
    </w:p>
    <w:sectPr w:rsidR="005867A6" w:rsidRPr="007530F8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35" w:rsidRDefault="00C46035" w:rsidP="004C3450">
      <w:r>
        <w:separator/>
      </w:r>
    </w:p>
  </w:endnote>
  <w:endnote w:type="continuationSeparator" w:id="0">
    <w:p w:rsidR="00C46035" w:rsidRDefault="00C46035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05" w:rsidRDefault="00205C0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363754" w:rsidRDefault="00363754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8E437B" wp14:editId="67BF8CA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63754" w:rsidRPr="0074089C" w:rsidRDefault="003637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477856" w:rsidRPr="00477856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19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8E437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363754" w:rsidRPr="0074089C" w:rsidRDefault="00363754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477856" w:rsidRPr="00477856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19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05" w:rsidRDefault="00205C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35" w:rsidRDefault="00C46035" w:rsidP="004C3450">
      <w:r>
        <w:separator/>
      </w:r>
    </w:p>
  </w:footnote>
  <w:footnote w:type="continuationSeparator" w:id="0">
    <w:p w:rsidR="00C46035" w:rsidRDefault="00C46035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05" w:rsidRDefault="00205C0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05" w:rsidRDefault="00205C0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05" w:rsidRDefault="00205C0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A6"/>
    <w:rsid w:val="0000040A"/>
    <w:rsid w:val="000032DA"/>
    <w:rsid w:val="000062F5"/>
    <w:rsid w:val="000070F2"/>
    <w:rsid w:val="00015F64"/>
    <w:rsid w:val="00025CA7"/>
    <w:rsid w:val="00031AAE"/>
    <w:rsid w:val="00032D62"/>
    <w:rsid w:val="00045223"/>
    <w:rsid w:val="00054A62"/>
    <w:rsid w:val="000632FB"/>
    <w:rsid w:val="00067578"/>
    <w:rsid w:val="00073F8D"/>
    <w:rsid w:val="00085620"/>
    <w:rsid w:val="0009214D"/>
    <w:rsid w:val="000A3C3C"/>
    <w:rsid w:val="000B025E"/>
    <w:rsid w:val="000B0B04"/>
    <w:rsid w:val="000B41D4"/>
    <w:rsid w:val="000B6AC5"/>
    <w:rsid w:val="000C27FC"/>
    <w:rsid w:val="000C3851"/>
    <w:rsid w:val="000C4F42"/>
    <w:rsid w:val="000D32AA"/>
    <w:rsid w:val="000D3B3B"/>
    <w:rsid w:val="000E30DE"/>
    <w:rsid w:val="000F02A1"/>
    <w:rsid w:val="0010284B"/>
    <w:rsid w:val="0010472B"/>
    <w:rsid w:val="00104F9A"/>
    <w:rsid w:val="00107B49"/>
    <w:rsid w:val="00110879"/>
    <w:rsid w:val="001121E8"/>
    <w:rsid w:val="00113EE9"/>
    <w:rsid w:val="0012078E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847B4"/>
    <w:rsid w:val="00191D86"/>
    <w:rsid w:val="00194EFE"/>
    <w:rsid w:val="001A1B45"/>
    <w:rsid w:val="001A2C58"/>
    <w:rsid w:val="001A78F4"/>
    <w:rsid w:val="001C4841"/>
    <w:rsid w:val="001C6B1D"/>
    <w:rsid w:val="001C7A20"/>
    <w:rsid w:val="001D497E"/>
    <w:rsid w:val="001D69CB"/>
    <w:rsid w:val="001E75C4"/>
    <w:rsid w:val="001F3A7B"/>
    <w:rsid w:val="001F3E31"/>
    <w:rsid w:val="002015FD"/>
    <w:rsid w:val="00202CC8"/>
    <w:rsid w:val="00205C05"/>
    <w:rsid w:val="002126C2"/>
    <w:rsid w:val="00214506"/>
    <w:rsid w:val="00214F2A"/>
    <w:rsid w:val="00222B22"/>
    <w:rsid w:val="002275B7"/>
    <w:rsid w:val="0023538E"/>
    <w:rsid w:val="00240F0E"/>
    <w:rsid w:val="00241690"/>
    <w:rsid w:val="00243BD5"/>
    <w:rsid w:val="00243E89"/>
    <w:rsid w:val="002471AE"/>
    <w:rsid w:val="00253088"/>
    <w:rsid w:val="00255F49"/>
    <w:rsid w:val="00282F85"/>
    <w:rsid w:val="0028309B"/>
    <w:rsid w:val="002877AD"/>
    <w:rsid w:val="00293147"/>
    <w:rsid w:val="00295E86"/>
    <w:rsid w:val="002A0998"/>
    <w:rsid w:val="002A0D51"/>
    <w:rsid w:val="002A7574"/>
    <w:rsid w:val="002B60CE"/>
    <w:rsid w:val="002C30B3"/>
    <w:rsid w:val="002C45B1"/>
    <w:rsid w:val="002C549D"/>
    <w:rsid w:val="002C6E44"/>
    <w:rsid w:val="002D4826"/>
    <w:rsid w:val="002E5A09"/>
    <w:rsid w:val="002E6B57"/>
    <w:rsid w:val="002E7945"/>
    <w:rsid w:val="002F191A"/>
    <w:rsid w:val="002F4197"/>
    <w:rsid w:val="00303B10"/>
    <w:rsid w:val="00303C27"/>
    <w:rsid w:val="00310E7C"/>
    <w:rsid w:val="003173EA"/>
    <w:rsid w:val="003200BA"/>
    <w:rsid w:val="00327766"/>
    <w:rsid w:val="00330542"/>
    <w:rsid w:val="00337B6A"/>
    <w:rsid w:val="00344404"/>
    <w:rsid w:val="00347FCC"/>
    <w:rsid w:val="00356C49"/>
    <w:rsid w:val="003634BF"/>
    <w:rsid w:val="00363754"/>
    <w:rsid w:val="00371114"/>
    <w:rsid w:val="00372085"/>
    <w:rsid w:val="00373DFE"/>
    <w:rsid w:val="00380207"/>
    <w:rsid w:val="00385E99"/>
    <w:rsid w:val="0038650B"/>
    <w:rsid w:val="00392668"/>
    <w:rsid w:val="00392E93"/>
    <w:rsid w:val="003A0451"/>
    <w:rsid w:val="003A7AE7"/>
    <w:rsid w:val="003B3614"/>
    <w:rsid w:val="003C2841"/>
    <w:rsid w:val="003C5769"/>
    <w:rsid w:val="003C7288"/>
    <w:rsid w:val="003D0E1B"/>
    <w:rsid w:val="003E0D25"/>
    <w:rsid w:val="003E217E"/>
    <w:rsid w:val="003E2A89"/>
    <w:rsid w:val="003E498B"/>
    <w:rsid w:val="003E6477"/>
    <w:rsid w:val="003F13A1"/>
    <w:rsid w:val="003F599A"/>
    <w:rsid w:val="00400F65"/>
    <w:rsid w:val="00402BF4"/>
    <w:rsid w:val="00404C7E"/>
    <w:rsid w:val="004124D0"/>
    <w:rsid w:val="00425E6B"/>
    <w:rsid w:val="00431257"/>
    <w:rsid w:val="00432357"/>
    <w:rsid w:val="004340CD"/>
    <w:rsid w:val="00440659"/>
    <w:rsid w:val="0044158F"/>
    <w:rsid w:val="00442AE6"/>
    <w:rsid w:val="0044428D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72504"/>
    <w:rsid w:val="00477856"/>
    <w:rsid w:val="00482D5A"/>
    <w:rsid w:val="004849F2"/>
    <w:rsid w:val="00487A38"/>
    <w:rsid w:val="00492A4B"/>
    <w:rsid w:val="00494DB9"/>
    <w:rsid w:val="004A35F0"/>
    <w:rsid w:val="004A3E03"/>
    <w:rsid w:val="004A4A95"/>
    <w:rsid w:val="004B1A07"/>
    <w:rsid w:val="004B5115"/>
    <w:rsid w:val="004B7281"/>
    <w:rsid w:val="004B7DEE"/>
    <w:rsid w:val="004C0B6D"/>
    <w:rsid w:val="004C3450"/>
    <w:rsid w:val="004C6E98"/>
    <w:rsid w:val="004D0C1F"/>
    <w:rsid w:val="004D119D"/>
    <w:rsid w:val="004D5842"/>
    <w:rsid w:val="004F77D0"/>
    <w:rsid w:val="00501244"/>
    <w:rsid w:val="00504CB7"/>
    <w:rsid w:val="00516B0A"/>
    <w:rsid w:val="00521F99"/>
    <w:rsid w:val="00524629"/>
    <w:rsid w:val="005273F0"/>
    <w:rsid w:val="005276B0"/>
    <w:rsid w:val="00531FEE"/>
    <w:rsid w:val="005369D7"/>
    <w:rsid w:val="005379E9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848AA"/>
    <w:rsid w:val="005867A6"/>
    <w:rsid w:val="00590934"/>
    <w:rsid w:val="00594707"/>
    <w:rsid w:val="005A0B8A"/>
    <w:rsid w:val="005A1508"/>
    <w:rsid w:val="005A25AF"/>
    <w:rsid w:val="005A69A0"/>
    <w:rsid w:val="005A744F"/>
    <w:rsid w:val="005B56F8"/>
    <w:rsid w:val="005C0397"/>
    <w:rsid w:val="005D1751"/>
    <w:rsid w:val="005D3052"/>
    <w:rsid w:val="005D32D7"/>
    <w:rsid w:val="005D568B"/>
    <w:rsid w:val="005D7EBE"/>
    <w:rsid w:val="005E34F5"/>
    <w:rsid w:val="005E535F"/>
    <w:rsid w:val="005E5B41"/>
    <w:rsid w:val="005F094B"/>
    <w:rsid w:val="005F4A72"/>
    <w:rsid w:val="005F6BDA"/>
    <w:rsid w:val="00600E56"/>
    <w:rsid w:val="00606962"/>
    <w:rsid w:val="00613BCC"/>
    <w:rsid w:val="00614735"/>
    <w:rsid w:val="00614939"/>
    <w:rsid w:val="00614994"/>
    <w:rsid w:val="00623E68"/>
    <w:rsid w:val="0062796A"/>
    <w:rsid w:val="006334B2"/>
    <w:rsid w:val="00645D0C"/>
    <w:rsid w:val="006464DF"/>
    <w:rsid w:val="00646962"/>
    <w:rsid w:val="00676A04"/>
    <w:rsid w:val="00683DA6"/>
    <w:rsid w:val="006842A7"/>
    <w:rsid w:val="00692AAF"/>
    <w:rsid w:val="006966CC"/>
    <w:rsid w:val="006975C7"/>
    <w:rsid w:val="006A7698"/>
    <w:rsid w:val="006B004C"/>
    <w:rsid w:val="006B136F"/>
    <w:rsid w:val="006B25F1"/>
    <w:rsid w:val="006B525C"/>
    <w:rsid w:val="006B5BE0"/>
    <w:rsid w:val="006B660E"/>
    <w:rsid w:val="006B72DA"/>
    <w:rsid w:val="006C42BB"/>
    <w:rsid w:val="006C43FA"/>
    <w:rsid w:val="006C6199"/>
    <w:rsid w:val="006C68F6"/>
    <w:rsid w:val="006D174B"/>
    <w:rsid w:val="006E27F1"/>
    <w:rsid w:val="006E3D89"/>
    <w:rsid w:val="006E4080"/>
    <w:rsid w:val="006E4DCC"/>
    <w:rsid w:val="006F3203"/>
    <w:rsid w:val="00700819"/>
    <w:rsid w:val="007018C0"/>
    <w:rsid w:val="00702A09"/>
    <w:rsid w:val="007040DC"/>
    <w:rsid w:val="00704986"/>
    <w:rsid w:val="0070704E"/>
    <w:rsid w:val="00710210"/>
    <w:rsid w:val="00710402"/>
    <w:rsid w:val="00715926"/>
    <w:rsid w:val="007212A8"/>
    <w:rsid w:val="00721FAE"/>
    <w:rsid w:val="0072678C"/>
    <w:rsid w:val="007345A8"/>
    <w:rsid w:val="00734AC2"/>
    <w:rsid w:val="00736AB1"/>
    <w:rsid w:val="0074089C"/>
    <w:rsid w:val="00745CAC"/>
    <w:rsid w:val="00752091"/>
    <w:rsid w:val="007530F8"/>
    <w:rsid w:val="00760ED9"/>
    <w:rsid w:val="007648BE"/>
    <w:rsid w:val="007676CB"/>
    <w:rsid w:val="00776F39"/>
    <w:rsid w:val="00780D00"/>
    <w:rsid w:val="00783475"/>
    <w:rsid w:val="007869D7"/>
    <w:rsid w:val="00787609"/>
    <w:rsid w:val="00790071"/>
    <w:rsid w:val="007966E6"/>
    <w:rsid w:val="007A2D7E"/>
    <w:rsid w:val="007A49D9"/>
    <w:rsid w:val="007B2CD5"/>
    <w:rsid w:val="007B52B9"/>
    <w:rsid w:val="007C2029"/>
    <w:rsid w:val="007C4A9F"/>
    <w:rsid w:val="007C6098"/>
    <w:rsid w:val="007C686D"/>
    <w:rsid w:val="007D0599"/>
    <w:rsid w:val="007D5464"/>
    <w:rsid w:val="007D5BF3"/>
    <w:rsid w:val="007E35EE"/>
    <w:rsid w:val="007E797A"/>
    <w:rsid w:val="007F3E34"/>
    <w:rsid w:val="007F7C5C"/>
    <w:rsid w:val="00802F8A"/>
    <w:rsid w:val="00804B34"/>
    <w:rsid w:val="00807DA1"/>
    <w:rsid w:val="00814941"/>
    <w:rsid w:val="00824A0B"/>
    <w:rsid w:val="00826FAB"/>
    <w:rsid w:val="00833818"/>
    <w:rsid w:val="00833BCE"/>
    <w:rsid w:val="008349AC"/>
    <w:rsid w:val="008356B1"/>
    <w:rsid w:val="00842CC7"/>
    <w:rsid w:val="008435F7"/>
    <w:rsid w:val="008440E6"/>
    <w:rsid w:val="008462C2"/>
    <w:rsid w:val="00857149"/>
    <w:rsid w:val="00863793"/>
    <w:rsid w:val="00866241"/>
    <w:rsid w:val="00870C94"/>
    <w:rsid w:val="00874E3D"/>
    <w:rsid w:val="0087613E"/>
    <w:rsid w:val="0088744A"/>
    <w:rsid w:val="00890A7E"/>
    <w:rsid w:val="008A61BC"/>
    <w:rsid w:val="008B1737"/>
    <w:rsid w:val="008B72D9"/>
    <w:rsid w:val="008C1BFB"/>
    <w:rsid w:val="008C4FBD"/>
    <w:rsid w:val="008C5DBF"/>
    <w:rsid w:val="008D0E0C"/>
    <w:rsid w:val="008D5788"/>
    <w:rsid w:val="008E52E2"/>
    <w:rsid w:val="008F0004"/>
    <w:rsid w:val="008F79A1"/>
    <w:rsid w:val="00900AA3"/>
    <w:rsid w:val="00901536"/>
    <w:rsid w:val="00907458"/>
    <w:rsid w:val="00910324"/>
    <w:rsid w:val="00914DD9"/>
    <w:rsid w:val="0092096C"/>
    <w:rsid w:val="00924493"/>
    <w:rsid w:val="00927051"/>
    <w:rsid w:val="009272B5"/>
    <w:rsid w:val="009314C4"/>
    <w:rsid w:val="00932C19"/>
    <w:rsid w:val="009333FF"/>
    <w:rsid w:val="0093448E"/>
    <w:rsid w:val="009356F8"/>
    <w:rsid w:val="00940496"/>
    <w:rsid w:val="00941EBD"/>
    <w:rsid w:val="00943B46"/>
    <w:rsid w:val="00943D77"/>
    <w:rsid w:val="0094547E"/>
    <w:rsid w:val="00952139"/>
    <w:rsid w:val="009557F1"/>
    <w:rsid w:val="0096050D"/>
    <w:rsid w:val="00963571"/>
    <w:rsid w:val="0096637E"/>
    <w:rsid w:val="009672A2"/>
    <w:rsid w:val="00975DA9"/>
    <w:rsid w:val="00977B62"/>
    <w:rsid w:val="00980BFA"/>
    <w:rsid w:val="00983E06"/>
    <w:rsid w:val="009910E1"/>
    <w:rsid w:val="0099465C"/>
    <w:rsid w:val="009A1043"/>
    <w:rsid w:val="009A32DD"/>
    <w:rsid w:val="009A55AF"/>
    <w:rsid w:val="009B5E4A"/>
    <w:rsid w:val="009B6E2E"/>
    <w:rsid w:val="009C06AC"/>
    <w:rsid w:val="009C1079"/>
    <w:rsid w:val="009D280E"/>
    <w:rsid w:val="009D7D3C"/>
    <w:rsid w:val="009E2BC6"/>
    <w:rsid w:val="009E5B87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33DCF"/>
    <w:rsid w:val="00A3645E"/>
    <w:rsid w:val="00A43D9A"/>
    <w:rsid w:val="00A44636"/>
    <w:rsid w:val="00A51D16"/>
    <w:rsid w:val="00A563EB"/>
    <w:rsid w:val="00A616F8"/>
    <w:rsid w:val="00A66E8C"/>
    <w:rsid w:val="00A67007"/>
    <w:rsid w:val="00A700EC"/>
    <w:rsid w:val="00A70490"/>
    <w:rsid w:val="00A73FE8"/>
    <w:rsid w:val="00A74146"/>
    <w:rsid w:val="00A74729"/>
    <w:rsid w:val="00A75EDA"/>
    <w:rsid w:val="00A85D12"/>
    <w:rsid w:val="00A947C1"/>
    <w:rsid w:val="00AA0866"/>
    <w:rsid w:val="00AA278B"/>
    <w:rsid w:val="00AB145A"/>
    <w:rsid w:val="00AB304B"/>
    <w:rsid w:val="00AB5EC3"/>
    <w:rsid w:val="00AC0C35"/>
    <w:rsid w:val="00AC31E0"/>
    <w:rsid w:val="00AC391E"/>
    <w:rsid w:val="00AC408B"/>
    <w:rsid w:val="00AD4D23"/>
    <w:rsid w:val="00AE2EB2"/>
    <w:rsid w:val="00AE67E6"/>
    <w:rsid w:val="00AF3407"/>
    <w:rsid w:val="00AF3E90"/>
    <w:rsid w:val="00AF4CD8"/>
    <w:rsid w:val="00AF5969"/>
    <w:rsid w:val="00B05623"/>
    <w:rsid w:val="00B105E4"/>
    <w:rsid w:val="00B10A11"/>
    <w:rsid w:val="00B17706"/>
    <w:rsid w:val="00B22EBA"/>
    <w:rsid w:val="00B25FC7"/>
    <w:rsid w:val="00B27666"/>
    <w:rsid w:val="00B32A16"/>
    <w:rsid w:val="00B34365"/>
    <w:rsid w:val="00B3766E"/>
    <w:rsid w:val="00B44F8B"/>
    <w:rsid w:val="00B52FC2"/>
    <w:rsid w:val="00B53742"/>
    <w:rsid w:val="00B613D3"/>
    <w:rsid w:val="00B640B9"/>
    <w:rsid w:val="00B705E1"/>
    <w:rsid w:val="00B85C97"/>
    <w:rsid w:val="00B90A64"/>
    <w:rsid w:val="00B92B14"/>
    <w:rsid w:val="00B94AC0"/>
    <w:rsid w:val="00B95E4B"/>
    <w:rsid w:val="00BA4B88"/>
    <w:rsid w:val="00BA7A39"/>
    <w:rsid w:val="00BB4BA7"/>
    <w:rsid w:val="00BB67C0"/>
    <w:rsid w:val="00BB6966"/>
    <w:rsid w:val="00BB71A2"/>
    <w:rsid w:val="00BC18E2"/>
    <w:rsid w:val="00BC628B"/>
    <w:rsid w:val="00BD0857"/>
    <w:rsid w:val="00BD172E"/>
    <w:rsid w:val="00BD799E"/>
    <w:rsid w:val="00BE06C0"/>
    <w:rsid w:val="00BE0F7A"/>
    <w:rsid w:val="00BE2AF9"/>
    <w:rsid w:val="00BF47AD"/>
    <w:rsid w:val="00BF4ADF"/>
    <w:rsid w:val="00BF5EE8"/>
    <w:rsid w:val="00BF61D8"/>
    <w:rsid w:val="00BF7843"/>
    <w:rsid w:val="00C067EC"/>
    <w:rsid w:val="00C10E3E"/>
    <w:rsid w:val="00C12743"/>
    <w:rsid w:val="00C1289E"/>
    <w:rsid w:val="00C157EA"/>
    <w:rsid w:val="00C22F26"/>
    <w:rsid w:val="00C24D75"/>
    <w:rsid w:val="00C25D7D"/>
    <w:rsid w:val="00C2768C"/>
    <w:rsid w:val="00C32E41"/>
    <w:rsid w:val="00C34123"/>
    <w:rsid w:val="00C37893"/>
    <w:rsid w:val="00C4181E"/>
    <w:rsid w:val="00C42DF0"/>
    <w:rsid w:val="00C46035"/>
    <w:rsid w:val="00C46806"/>
    <w:rsid w:val="00C5457F"/>
    <w:rsid w:val="00C54DB8"/>
    <w:rsid w:val="00C5589C"/>
    <w:rsid w:val="00C6153B"/>
    <w:rsid w:val="00C64A6F"/>
    <w:rsid w:val="00C6596F"/>
    <w:rsid w:val="00C66450"/>
    <w:rsid w:val="00C67AC6"/>
    <w:rsid w:val="00C84683"/>
    <w:rsid w:val="00C92DDE"/>
    <w:rsid w:val="00C93A7C"/>
    <w:rsid w:val="00CA479A"/>
    <w:rsid w:val="00CA4812"/>
    <w:rsid w:val="00CB04D5"/>
    <w:rsid w:val="00CB1ED1"/>
    <w:rsid w:val="00CB2AD1"/>
    <w:rsid w:val="00CB7F77"/>
    <w:rsid w:val="00CC7129"/>
    <w:rsid w:val="00CD0507"/>
    <w:rsid w:val="00CD5B31"/>
    <w:rsid w:val="00CE33BF"/>
    <w:rsid w:val="00CE59C5"/>
    <w:rsid w:val="00CE63F8"/>
    <w:rsid w:val="00CE7E62"/>
    <w:rsid w:val="00CF010E"/>
    <w:rsid w:val="00CF0A55"/>
    <w:rsid w:val="00CF3B37"/>
    <w:rsid w:val="00CF47C2"/>
    <w:rsid w:val="00D02FFA"/>
    <w:rsid w:val="00D04443"/>
    <w:rsid w:val="00D0470A"/>
    <w:rsid w:val="00D12915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4656C"/>
    <w:rsid w:val="00D50F74"/>
    <w:rsid w:val="00D512CB"/>
    <w:rsid w:val="00D52905"/>
    <w:rsid w:val="00D53964"/>
    <w:rsid w:val="00D61B58"/>
    <w:rsid w:val="00D7048F"/>
    <w:rsid w:val="00D71330"/>
    <w:rsid w:val="00D74217"/>
    <w:rsid w:val="00D76E09"/>
    <w:rsid w:val="00D76EAE"/>
    <w:rsid w:val="00D8373F"/>
    <w:rsid w:val="00D911F3"/>
    <w:rsid w:val="00D913F8"/>
    <w:rsid w:val="00D91630"/>
    <w:rsid w:val="00D91CA0"/>
    <w:rsid w:val="00D92FB4"/>
    <w:rsid w:val="00D93C70"/>
    <w:rsid w:val="00D977B3"/>
    <w:rsid w:val="00DA09B5"/>
    <w:rsid w:val="00DA1732"/>
    <w:rsid w:val="00DB1DD6"/>
    <w:rsid w:val="00DB43B6"/>
    <w:rsid w:val="00DC02DA"/>
    <w:rsid w:val="00DC2A80"/>
    <w:rsid w:val="00DC2F45"/>
    <w:rsid w:val="00DC2FC2"/>
    <w:rsid w:val="00DC3533"/>
    <w:rsid w:val="00DC4C80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2087E"/>
    <w:rsid w:val="00E27799"/>
    <w:rsid w:val="00E30E9E"/>
    <w:rsid w:val="00E333A0"/>
    <w:rsid w:val="00E374BF"/>
    <w:rsid w:val="00E40B5A"/>
    <w:rsid w:val="00E4593A"/>
    <w:rsid w:val="00E51DD7"/>
    <w:rsid w:val="00E5694E"/>
    <w:rsid w:val="00E61E05"/>
    <w:rsid w:val="00E62B44"/>
    <w:rsid w:val="00E63963"/>
    <w:rsid w:val="00E75FCD"/>
    <w:rsid w:val="00E82CC5"/>
    <w:rsid w:val="00E8303A"/>
    <w:rsid w:val="00E847B9"/>
    <w:rsid w:val="00E86BB4"/>
    <w:rsid w:val="00E96349"/>
    <w:rsid w:val="00EA171D"/>
    <w:rsid w:val="00EA66E1"/>
    <w:rsid w:val="00EA706D"/>
    <w:rsid w:val="00EB287E"/>
    <w:rsid w:val="00EB552B"/>
    <w:rsid w:val="00EB7821"/>
    <w:rsid w:val="00EC0C1C"/>
    <w:rsid w:val="00ED14EE"/>
    <w:rsid w:val="00EE2D92"/>
    <w:rsid w:val="00EE4864"/>
    <w:rsid w:val="00EE7BB5"/>
    <w:rsid w:val="00EF71FA"/>
    <w:rsid w:val="00F01385"/>
    <w:rsid w:val="00F015B0"/>
    <w:rsid w:val="00F10731"/>
    <w:rsid w:val="00F15938"/>
    <w:rsid w:val="00F16B48"/>
    <w:rsid w:val="00F20803"/>
    <w:rsid w:val="00F20B81"/>
    <w:rsid w:val="00F229F9"/>
    <w:rsid w:val="00F230AE"/>
    <w:rsid w:val="00F23AA7"/>
    <w:rsid w:val="00F65C85"/>
    <w:rsid w:val="00F66D1A"/>
    <w:rsid w:val="00F70665"/>
    <w:rsid w:val="00F7304D"/>
    <w:rsid w:val="00F74FB4"/>
    <w:rsid w:val="00F77797"/>
    <w:rsid w:val="00F81F02"/>
    <w:rsid w:val="00F865EF"/>
    <w:rsid w:val="00F8765C"/>
    <w:rsid w:val="00F92657"/>
    <w:rsid w:val="00F95B13"/>
    <w:rsid w:val="00FA1F85"/>
    <w:rsid w:val="00FA4A48"/>
    <w:rsid w:val="00FA76A3"/>
    <w:rsid w:val="00FA7E39"/>
    <w:rsid w:val="00FC57D1"/>
    <w:rsid w:val="00FC7BA2"/>
    <w:rsid w:val="00FD0427"/>
    <w:rsid w:val="00FD30D3"/>
    <w:rsid w:val="00FD4C81"/>
    <w:rsid w:val="00FD6DAB"/>
    <w:rsid w:val="00FE4003"/>
    <w:rsid w:val="00FE5179"/>
    <w:rsid w:val="00FF023A"/>
    <w:rsid w:val="00FF5132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table" w:styleId="Rcsostblzat">
    <w:name w:val="Table Grid"/>
    <w:basedOn w:val="Normltblzat"/>
    <w:uiPriority w:val="59"/>
    <w:rsid w:val="0023538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4137</Words>
  <Characters>28546</Characters>
  <Application>Microsoft Office Word</Application>
  <DocSecurity>0</DocSecurity>
  <Lines>237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2016-08-18T09:16:00Z</dcterms:created>
  <dcterms:modified xsi:type="dcterms:W3CDTF">2016-08-18T09:25:00Z</dcterms:modified>
</cp:coreProperties>
</file>