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7CC8DA13" w14:textId="77777777" w:rsidR="000A6AFE" w:rsidRPr="0066358E" w:rsidRDefault="000A6AFE" w:rsidP="000A6AFE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66358E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D805147" wp14:editId="3EBB024F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358E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275471BC" wp14:editId="6D9BF563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6358E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321CABB" wp14:editId="126B33D7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EB285C0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40630B08" w14:textId="1C3D5328" w:rsidR="000A6AFE" w:rsidRPr="0066358E" w:rsidRDefault="000A6AFE" w:rsidP="001B5574">
          <w:pPr>
            <w:pStyle w:val="Nincstrkz"/>
            <w:spacing w:before="360"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66358E">
            <w:rPr>
              <w:rFonts w:asciiTheme="minorHAnsi" w:eastAsiaTheme="majorEastAsia" w:hAnsiTheme="minorHAnsi" w:cstheme="majorBidi"/>
              <w:sz w:val="72"/>
              <w:szCs w:val="72"/>
            </w:rPr>
            <w:t>F</w:t>
          </w:r>
          <w:r w:rsidR="001B5574" w:rsidRPr="0066358E">
            <w:rPr>
              <w:rFonts w:asciiTheme="minorHAnsi" w:eastAsiaTheme="majorEastAsia" w:hAnsiTheme="minorHAnsi" w:cstheme="majorBidi"/>
              <w:sz w:val="72"/>
              <w:szCs w:val="72"/>
            </w:rPr>
            <w:t>EDEZD FEL A VILÁGOT</w:t>
          </w:r>
          <w:r w:rsidRPr="0066358E">
            <w:rPr>
              <w:rFonts w:asciiTheme="minorHAnsi" w:eastAsiaTheme="majorEastAsia" w:hAnsiTheme="minorHAnsi" w:cstheme="majorBidi"/>
              <w:sz w:val="72"/>
              <w:szCs w:val="72"/>
            </w:rPr>
            <w:t>!</w:t>
          </w:r>
        </w:p>
        <w:p w14:paraId="32AAFCC3" w14:textId="71E9B332" w:rsidR="000A6AFE" w:rsidRPr="0066358E" w:rsidRDefault="000A6AFE" w:rsidP="000A6AFE">
          <w:pPr>
            <w:pStyle w:val="Nincstrkz"/>
            <w:spacing w:after="16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66358E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5B072A8" wp14:editId="4D2B6FAC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F1753EC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66358E">
            <w:rPr>
              <w:rFonts w:asciiTheme="minorHAnsi" w:eastAsiaTheme="majorEastAsia" w:hAnsiTheme="minorHAnsi" w:cstheme="majorBidi"/>
              <w:sz w:val="72"/>
              <w:szCs w:val="72"/>
            </w:rPr>
            <w:t>Környezetismeret 1.</w:t>
          </w:r>
        </w:p>
        <w:p w14:paraId="64AF89EC" w14:textId="005B9621" w:rsidR="000A6AFE" w:rsidRPr="0066358E" w:rsidRDefault="000A6AFE" w:rsidP="000A6AFE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66358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667EEC1" wp14:editId="2C3F30B7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C28E51C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Pr="0066358E">
            <w:rPr>
              <w:rFonts w:eastAsiaTheme="majorEastAsia" w:cstheme="majorBidi"/>
              <w:sz w:val="72"/>
              <w:szCs w:val="72"/>
            </w:rPr>
            <w:t>NT-98711</w:t>
          </w:r>
        </w:p>
        <w:p w14:paraId="3D4B0EB5" w14:textId="77777777" w:rsidR="000A6AFE" w:rsidRPr="0066358E" w:rsidRDefault="000A6AFE" w:rsidP="000A6AFE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66358E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038005C8" w14:textId="77777777" w:rsidR="000A6AFE" w:rsidRPr="0066358E" w:rsidRDefault="000A6AFE" w:rsidP="000A6AFE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66358E">
            <w:rPr>
              <w:sz w:val="24"/>
              <w:szCs w:val="24"/>
            </w:rPr>
            <w:t>ESZTERHÁZY KÁROLY EGYETEM – OKTATÁSKUTATÓ ÉS FEJLESZTŐ INTÉZET</w:t>
          </w:r>
        </w:p>
        <w:p w14:paraId="616A7CD5" w14:textId="77777777" w:rsidR="000A6AFE" w:rsidRPr="0066358E" w:rsidRDefault="000A6AFE" w:rsidP="000A6AFE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0A6AFE" w:rsidRPr="0066358E" w:rsidSect="00FA4815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66358E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F3CA4B7" wp14:editId="2487B7D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FE8C7F9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3999B05A" w14:textId="2DC43FA3" w:rsidR="00F102CD" w:rsidRPr="0066358E" w:rsidRDefault="00F102CD" w:rsidP="0066358E">
      <w:pPr>
        <w:pStyle w:val="Nincstrkz"/>
        <w:spacing w:after="360" w:line="360" w:lineRule="auto"/>
        <w:rPr>
          <w:rFonts w:asciiTheme="minorHAnsi" w:eastAsiaTheme="majorEastAsia" w:hAnsiTheme="minorHAnsi" w:cstheme="majorBidi"/>
          <w:b/>
          <w:color w:val="00B050"/>
          <w:sz w:val="32"/>
          <w:szCs w:val="32"/>
        </w:rPr>
      </w:pPr>
      <w:r w:rsidRPr="0066358E">
        <w:rPr>
          <w:rFonts w:asciiTheme="minorHAnsi" w:eastAsia="Times New Roman" w:hAnsiTheme="minorHAnsi"/>
          <w:b/>
          <w:color w:val="00B050"/>
          <w:sz w:val="32"/>
          <w:szCs w:val="32"/>
        </w:rPr>
        <w:lastRenderedPageBreak/>
        <w:t>Bevezetés</w:t>
      </w:r>
    </w:p>
    <w:p w14:paraId="580F3CF1" w14:textId="15786276" w:rsidR="00F102CD" w:rsidRPr="0066358E" w:rsidRDefault="0028154A" w:rsidP="0066358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66358E">
        <w:rPr>
          <w:rFonts w:cs="Times New Roman"/>
          <w:sz w:val="24"/>
          <w:szCs w:val="24"/>
        </w:rPr>
        <w:t xml:space="preserve">A tanmenetjavaslat a sajátos nevelési igényű tanulók számára kiadott </w:t>
      </w:r>
      <w:r w:rsidR="00C87115" w:rsidRPr="0066358E">
        <w:rPr>
          <w:rFonts w:cs="Times New Roman"/>
          <w:sz w:val="24"/>
          <w:szCs w:val="24"/>
        </w:rPr>
        <w:t>51/2012. (XII. 21.) számú EMMI-rendelet 11. melléklete</w:t>
      </w:r>
      <w:r w:rsidR="00446FB3" w:rsidRPr="0066358E">
        <w:rPr>
          <w:rFonts w:cs="Times New Roman"/>
          <w:sz w:val="24"/>
          <w:szCs w:val="24"/>
        </w:rPr>
        <w:t xml:space="preserve"> </w:t>
      </w:r>
      <w:r w:rsidR="00C87115" w:rsidRPr="0066358E">
        <w:rPr>
          <w:rFonts w:cs="Times New Roman"/>
          <w:sz w:val="24"/>
          <w:szCs w:val="24"/>
        </w:rPr>
        <w:t xml:space="preserve">11.1.1.04. Környezetismeret tantárgy megnevezésű kerettanterv </w:t>
      </w:r>
      <w:r w:rsidRPr="0066358E">
        <w:rPr>
          <w:rFonts w:cs="Times New Roman"/>
          <w:sz w:val="24"/>
          <w:szCs w:val="24"/>
        </w:rPr>
        <w:t>témaköreinek és javasolt óraszámainak figyelembevételével készült</w:t>
      </w:r>
      <w:r w:rsidR="00446FB3" w:rsidRPr="0066358E">
        <w:rPr>
          <w:rFonts w:cs="Times New Roman"/>
          <w:sz w:val="24"/>
          <w:szCs w:val="24"/>
        </w:rPr>
        <w:t>,</w:t>
      </w:r>
      <w:r w:rsidRPr="0066358E">
        <w:rPr>
          <w:rFonts w:cs="Times New Roman"/>
          <w:sz w:val="24"/>
          <w:szCs w:val="24"/>
        </w:rPr>
        <w:t xml:space="preserve"> az enyh</w:t>
      </w:r>
      <w:r w:rsidR="0020034E" w:rsidRPr="0066358E">
        <w:rPr>
          <w:rFonts w:cs="Times New Roman"/>
          <w:sz w:val="24"/>
          <w:szCs w:val="24"/>
        </w:rPr>
        <w:t>e</w:t>
      </w:r>
      <w:r w:rsidRPr="0066358E">
        <w:rPr>
          <w:rFonts w:cs="Times New Roman"/>
          <w:sz w:val="24"/>
          <w:szCs w:val="24"/>
        </w:rPr>
        <w:t xml:space="preserve"> értelmi fogyatékos tanulóknak íródott </w:t>
      </w:r>
      <w:r w:rsidRPr="0066358E">
        <w:rPr>
          <w:rFonts w:cs="Times New Roman"/>
          <w:i/>
          <w:sz w:val="24"/>
          <w:szCs w:val="24"/>
        </w:rPr>
        <w:t>Fedezd fel a világot! Környezetismeret 1.</w:t>
      </w:r>
      <w:r w:rsidRPr="0066358E">
        <w:rPr>
          <w:rFonts w:cs="Times New Roman"/>
          <w:sz w:val="24"/>
          <w:szCs w:val="24"/>
        </w:rPr>
        <w:t xml:space="preserve"> tankönyv felépítését követve. </w:t>
      </w:r>
    </w:p>
    <w:p w14:paraId="5BA1D7FE" w14:textId="2220C5DE" w:rsidR="00B517D2" w:rsidRPr="0066358E" w:rsidRDefault="00B517D2" w:rsidP="0066358E">
      <w:pPr>
        <w:pStyle w:val="Nincstrkz"/>
        <w:spacing w:after="240" w:line="360" w:lineRule="auto"/>
        <w:jc w:val="both"/>
        <w:rPr>
          <w:rFonts w:asciiTheme="minorHAnsi" w:hAnsiTheme="minorHAnsi"/>
        </w:rPr>
      </w:pPr>
      <w:r w:rsidRPr="0066358E">
        <w:rPr>
          <w:rFonts w:asciiTheme="minorHAnsi" w:hAnsiTheme="minorHAnsi" w:cs="Times New Roman"/>
        </w:rPr>
        <w:t>Ajánljuk a pedagógusok</w:t>
      </w:r>
      <w:r w:rsidR="007F79C5" w:rsidRPr="0066358E">
        <w:rPr>
          <w:rFonts w:asciiTheme="minorHAnsi" w:hAnsiTheme="minorHAnsi" w:cs="Times New Roman"/>
        </w:rPr>
        <w:t xml:space="preserve">nak a </w:t>
      </w:r>
      <w:r w:rsidR="002E7C52">
        <w:rPr>
          <w:rFonts w:asciiTheme="minorHAnsi" w:hAnsiTheme="minorHAnsi" w:cs="Times New Roman"/>
        </w:rPr>
        <w:t>Tanko</w:t>
      </w:r>
      <w:r w:rsidR="006B7FF7" w:rsidRPr="0066358E">
        <w:rPr>
          <w:rFonts w:asciiTheme="minorHAnsi" w:hAnsiTheme="minorHAnsi" w:cs="Times New Roman"/>
        </w:rPr>
        <w:t>nyvkatalogus.hu oldalon</w:t>
      </w:r>
      <w:r w:rsidR="007F79C5" w:rsidRPr="0066358E">
        <w:rPr>
          <w:rFonts w:asciiTheme="minorHAnsi" w:hAnsiTheme="minorHAnsi" w:cs="Times New Roman"/>
        </w:rPr>
        <w:t xml:space="preserve"> elérhető </w:t>
      </w:r>
      <w:r w:rsidR="006B7FF7" w:rsidRPr="0066358E">
        <w:rPr>
          <w:rFonts w:asciiTheme="minorHAnsi" w:hAnsiTheme="minorHAnsi" w:cs="Times New Roman"/>
          <w:i/>
        </w:rPr>
        <w:t>Pedagógus</w:t>
      </w:r>
      <w:r w:rsidR="007F79C5" w:rsidRPr="0066358E">
        <w:rPr>
          <w:rFonts w:asciiTheme="minorHAnsi" w:hAnsiTheme="minorHAnsi" w:cs="Times New Roman"/>
          <w:i/>
        </w:rPr>
        <w:t xml:space="preserve"> </w:t>
      </w:r>
      <w:r w:rsidRPr="0066358E">
        <w:rPr>
          <w:rFonts w:asciiTheme="minorHAnsi" w:hAnsiTheme="minorHAnsi" w:cs="Times New Roman"/>
          <w:i/>
        </w:rPr>
        <w:t>kézikönyv</w:t>
      </w:r>
      <w:r w:rsidRPr="0066358E">
        <w:rPr>
          <w:rFonts w:asciiTheme="minorHAnsi" w:hAnsiTheme="minorHAnsi" w:cs="Times New Roman"/>
        </w:rPr>
        <w:t xml:space="preserve"> párhuzamos és folyamatos használatát, amelyben további segítséget nyújtunk a tanórák megtervezéséhez</w:t>
      </w:r>
      <w:r w:rsidR="003A61B3" w:rsidRPr="0066358E">
        <w:rPr>
          <w:rFonts w:asciiTheme="minorHAnsi" w:hAnsiTheme="minorHAnsi" w:cs="Times New Roman"/>
        </w:rPr>
        <w:t>,</w:t>
      </w:r>
      <w:r w:rsidRPr="0066358E">
        <w:rPr>
          <w:rFonts w:asciiTheme="minorHAnsi" w:hAnsiTheme="minorHAnsi" w:cs="Times New Roman"/>
        </w:rPr>
        <w:t xml:space="preserve"> </w:t>
      </w:r>
      <w:r w:rsidR="009A3E1B" w:rsidRPr="0066358E">
        <w:rPr>
          <w:rFonts w:asciiTheme="minorHAnsi" w:hAnsiTheme="minorHAnsi" w:cs="Times New Roman"/>
        </w:rPr>
        <w:t xml:space="preserve">pl. </w:t>
      </w:r>
      <w:r w:rsidRPr="0066358E">
        <w:rPr>
          <w:rFonts w:asciiTheme="minorHAnsi" w:hAnsiTheme="minorHAnsi" w:cs="Times New Roman"/>
        </w:rPr>
        <w:t xml:space="preserve">előkészítő, az egyes témákat bevezető feladatokkal, játékos gyakorlási lehetőségekkel, ötletekkel, </w:t>
      </w:r>
      <w:r w:rsidR="003A61B3" w:rsidRPr="0066358E">
        <w:rPr>
          <w:rFonts w:asciiTheme="minorHAnsi" w:hAnsiTheme="minorHAnsi" w:cs="Times New Roman"/>
        </w:rPr>
        <w:t>valamint kiváló minőségű, letölthető</w:t>
      </w:r>
      <w:r w:rsidR="0020034E" w:rsidRPr="0066358E">
        <w:rPr>
          <w:rFonts w:asciiTheme="minorHAnsi" w:hAnsiTheme="minorHAnsi" w:cs="Times New Roman"/>
        </w:rPr>
        <w:t>,</w:t>
      </w:r>
      <w:r w:rsidR="003A61B3" w:rsidRPr="0066358E">
        <w:rPr>
          <w:rFonts w:asciiTheme="minorHAnsi" w:hAnsiTheme="minorHAnsi" w:cs="Times New Roman"/>
        </w:rPr>
        <w:t xml:space="preserve"> A</w:t>
      </w:r>
      <w:r w:rsidRPr="0066358E">
        <w:rPr>
          <w:rFonts w:asciiTheme="minorHAnsi" w:hAnsiTheme="minorHAnsi" w:cs="Times New Roman"/>
        </w:rPr>
        <w:t>3-as méretben is nyomtatható szemléltető képanyaggal.</w:t>
      </w:r>
    </w:p>
    <w:p w14:paraId="66578A52" w14:textId="0464A957" w:rsidR="00B517D2" w:rsidRPr="0066358E" w:rsidRDefault="003A61B3" w:rsidP="0066358E">
      <w:pPr>
        <w:pStyle w:val="Nincstrkz"/>
        <w:spacing w:after="240" w:line="360" w:lineRule="auto"/>
        <w:jc w:val="both"/>
        <w:rPr>
          <w:rFonts w:asciiTheme="minorHAnsi" w:hAnsiTheme="minorHAnsi"/>
        </w:rPr>
      </w:pPr>
      <w:r w:rsidRPr="0066358E">
        <w:rPr>
          <w:rFonts w:asciiTheme="minorHAnsi" w:hAnsiTheme="minorHAnsi"/>
        </w:rPr>
        <w:t>Az első évfolyam környezetismeret óráinak h</w:t>
      </w:r>
      <w:r w:rsidR="001243B4" w:rsidRPr="0066358E">
        <w:rPr>
          <w:rFonts w:asciiTheme="minorHAnsi" w:hAnsiTheme="minorHAnsi"/>
        </w:rPr>
        <w:t>eti óraszám</w:t>
      </w:r>
      <w:r w:rsidRPr="0066358E">
        <w:rPr>
          <w:rFonts w:asciiTheme="minorHAnsi" w:hAnsiTheme="minorHAnsi"/>
        </w:rPr>
        <w:t>a</w:t>
      </w:r>
      <w:r w:rsidR="001243B4" w:rsidRPr="0066358E">
        <w:rPr>
          <w:rFonts w:asciiTheme="minorHAnsi" w:hAnsiTheme="minorHAnsi"/>
        </w:rPr>
        <w:t>: 2</w:t>
      </w:r>
      <w:r w:rsidRPr="0066358E">
        <w:rPr>
          <w:rFonts w:asciiTheme="minorHAnsi" w:hAnsiTheme="minorHAnsi"/>
        </w:rPr>
        <w:t>. A tankönyv és jelen tanmenet</w:t>
      </w:r>
      <w:r w:rsidR="0033159F" w:rsidRPr="0066358E">
        <w:rPr>
          <w:rFonts w:asciiTheme="minorHAnsi" w:hAnsiTheme="minorHAnsi"/>
        </w:rPr>
        <w:t>javaslat</w:t>
      </w:r>
      <w:r w:rsidRPr="0066358E">
        <w:rPr>
          <w:rFonts w:asciiTheme="minorHAnsi" w:hAnsiTheme="minorHAnsi"/>
        </w:rPr>
        <w:t xml:space="preserve"> ennek megfelelően 72 ór</w:t>
      </w:r>
      <w:r w:rsidR="0033159F" w:rsidRPr="0066358E">
        <w:rPr>
          <w:rFonts w:asciiTheme="minorHAnsi" w:hAnsiTheme="minorHAnsi"/>
        </w:rPr>
        <w:t xml:space="preserve">ához íródott. </w:t>
      </w:r>
      <w:r w:rsidR="0020034E" w:rsidRPr="0066358E">
        <w:rPr>
          <w:rFonts w:asciiTheme="minorHAnsi" w:hAnsiTheme="minorHAnsi"/>
        </w:rPr>
        <w:br/>
      </w:r>
      <w:r w:rsidR="0033159F" w:rsidRPr="0066358E">
        <w:rPr>
          <w:rFonts w:asciiTheme="minorHAnsi" w:hAnsiTheme="minorHAnsi"/>
        </w:rPr>
        <w:t xml:space="preserve">A tanmenetjavaslat </w:t>
      </w:r>
      <w:r w:rsidR="00B13748" w:rsidRPr="0066358E">
        <w:rPr>
          <w:rFonts w:asciiTheme="minorHAnsi" w:hAnsiTheme="minorHAnsi"/>
        </w:rPr>
        <w:t xml:space="preserve">ugyanakkor </w:t>
      </w:r>
      <w:r w:rsidR="0033159F" w:rsidRPr="0066358E">
        <w:rPr>
          <w:rFonts w:asciiTheme="minorHAnsi" w:hAnsiTheme="minorHAnsi"/>
        </w:rPr>
        <w:t xml:space="preserve">figyelembe veszi a szabadon tervezhető </w:t>
      </w:r>
      <w:r w:rsidR="00B13748" w:rsidRPr="0066358E">
        <w:rPr>
          <w:rFonts w:asciiTheme="minorHAnsi" w:hAnsiTheme="minorHAnsi"/>
        </w:rPr>
        <w:t>10</w:t>
      </w:r>
      <w:r w:rsidR="0020034E" w:rsidRPr="0066358E">
        <w:rPr>
          <w:rFonts w:asciiTheme="minorHAnsi" w:hAnsiTheme="minorHAnsi"/>
        </w:rPr>
        <w:t xml:space="preserve"> százalék</w:t>
      </w:r>
      <w:r w:rsidR="00B13748" w:rsidRPr="0066358E">
        <w:rPr>
          <w:rFonts w:asciiTheme="minorHAnsi" w:hAnsiTheme="minorHAnsi"/>
        </w:rPr>
        <w:t xml:space="preserve">nyi </w:t>
      </w:r>
      <w:r w:rsidR="0033159F" w:rsidRPr="0066358E">
        <w:rPr>
          <w:rFonts w:asciiTheme="minorHAnsi" w:hAnsiTheme="minorHAnsi"/>
        </w:rPr>
        <w:t>ór</w:t>
      </w:r>
      <w:r w:rsidR="00A262A4" w:rsidRPr="0066358E">
        <w:rPr>
          <w:rFonts w:asciiTheme="minorHAnsi" w:hAnsiTheme="minorHAnsi"/>
        </w:rPr>
        <w:t>á</w:t>
      </w:r>
      <w:r w:rsidR="0033159F" w:rsidRPr="0066358E">
        <w:rPr>
          <w:rFonts w:asciiTheme="minorHAnsi" w:hAnsiTheme="minorHAnsi"/>
        </w:rPr>
        <w:t>t, ezért 65 órára bontja a tankönyvi anyagot.</w:t>
      </w:r>
      <w:r w:rsidR="00A9144A" w:rsidRPr="0066358E">
        <w:rPr>
          <w:rFonts w:asciiTheme="minorHAnsi" w:hAnsiTheme="minorHAnsi"/>
        </w:rPr>
        <w:t xml:space="preserve"> </w:t>
      </w:r>
      <w:r w:rsidR="0020034E" w:rsidRPr="0066358E">
        <w:rPr>
          <w:rFonts w:asciiTheme="minorHAnsi" w:hAnsiTheme="minorHAnsi"/>
        </w:rPr>
        <w:br/>
      </w:r>
      <w:r w:rsidR="00A9144A" w:rsidRPr="0066358E">
        <w:rPr>
          <w:rFonts w:asciiTheme="minorHAnsi" w:hAnsiTheme="minorHAnsi"/>
        </w:rPr>
        <w:t>A tanmenetjavaslatba zöld színnel kiemelve be</w:t>
      </w:r>
      <w:r w:rsidR="00FD5A3E" w:rsidRPr="0066358E">
        <w:rPr>
          <w:rFonts w:asciiTheme="minorHAnsi" w:hAnsiTheme="minorHAnsi"/>
        </w:rPr>
        <w:t>építettük a tanulmányi sétát</w:t>
      </w:r>
      <w:r w:rsidR="00F0730F" w:rsidRPr="0066358E">
        <w:rPr>
          <w:rFonts w:asciiTheme="minorHAnsi" w:hAnsiTheme="minorHAnsi"/>
        </w:rPr>
        <w:t xml:space="preserve">, </w:t>
      </w:r>
      <w:r w:rsidR="00A9144A" w:rsidRPr="0066358E">
        <w:rPr>
          <w:rFonts w:asciiTheme="minorHAnsi" w:hAnsiTheme="minorHAnsi"/>
        </w:rPr>
        <w:t>melyet a</w:t>
      </w:r>
      <w:r w:rsidR="00771AF8" w:rsidRPr="0066358E">
        <w:rPr>
          <w:rFonts w:asciiTheme="minorHAnsi" w:hAnsiTheme="minorHAnsi"/>
        </w:rPr>
        <w:t xml:space="preserve"> közvetlen tapasztalatszerzés érdekében a</w:t>
      </w:r>
      <w:r w:rsidR="00A9144A" w:rsidRPr="0066358E">
        <w:rPr>
          <w:rFonts w:asciiTheme="minorHAnsi" w:hAnsiTheme="minorHAnsi"/>
        </w:rPr>
        <w:t xml:space="preserve"> nagyobb témakörök </w:t>
      </w:r>
      <w:r w:rsidR="00771AF8" w:rsidRPr="0066358E">
        <w:rPr>
          <w:rFonts w:asciiTheme="minorHAnsi" w:hAnsiTheme="minorHAnsi"/>
        </w:rPr>
        <w:t>megkezdése előtt</w:t>
      </w:r>
      <w:r w:rsidR="00244E58" w:rsidRPr="0066358E">
        <w:rPr>
          <w:rFonts w:asciiTheme="minorHAnsi" w:hAnsiTheme="minorHAnsi"/>
        </w:rPr>
        <w:t xml:space="preserve"> </w:t>
      </w:r>
      <w:r w:rsidR="00771AF8" w:rsidRPr="0066358E">
        <w:rPr>
          <w:rFonts w:asciiTheme="minorHAnsi" w:hAnsiTheme="minorHAnsi"/>
        </w:rPr>
        <w:t>javaslunk megvalósítani.</w:t>
      </w:r>
    </w:p>
    <w:p w14:paraId="224969D0" w14:textId="77777777" w:rsidR="009A3E1B" w:rsidRPr="0066358E" w:rsidRDefault="00B517D2" w:rsidP="0066358E">
      <w:pPr>
        <w:pStyle w:val="Nincstrkz"/>
        <w:spacing w:line="360" w:lineRule="auto"/>
        <w:jc w:val="both"/>
        <w:rPr>
          <w:rFonts w:asciiTheme="minorHAnsi" w:hAnsiTheme="minorHAnsi"/>
          <w:b/>
        </w:rPr>
      </w:pPr>
      <w:r w:rsidRPr="0066358E">
        <w:rPr>
          <w:rFonts w:asciiTheme="minorHAnsi" w:hAnsiTheme="minorHAnsi"/>
          <w:b/>
        </w:rPr>
        <w:t>A tanmenet</w:t>
      </w:r>
      <w:r w:rsidR="00B13748" w:rsidRPr="0066358E">
        <w:rPr>
          <w:rFonts w:asciiTheme="minorHAnsi" w:hAnsiTheme="minorHAnsi"/>
          <w:b/>
        </w:rPr>
        <w:t>javaslatban</w:t>
      </w:r>
      <w:r w:rsidR="009A3E1B" w:rsidRPr="0066358E">
        <w:rPr>
          <w:rFonts w:asciiTheme="minorHAnsi" w:hAnsiTheme="minorHAnsi"/>
          <w:b/>
        </w:rPr>
        <w:t xml:space="preserve"> alkalmazott rövidítések: </w:t>
      </w:r>
    </w:p>
    <w:p w14:paraId="756D27DA" w14:textId="77777777" w:rsidR="009A3E1B" w:rsidRPr="0066358E" w:rsidRDefault="009A3E1B" w:rsidP="0066358E">
      <w:pPr>
        <w:pStyle w:val="Nincstrkz"/>
        <w:spacing w:line="360" w:lineRule="auto"/>
        <w:jc w:val="both"/>
        <w:rPr>
          <w:rFonts w:asciiTheme="minorHAnsi" w:hAnsiTheme="minorHAnsi"/>
        </w:rPr>
      </w:pPr>
      <w:r w:rsidRPr="0066358E">
        <w:rPr>
          <w:rFonts w:asciiTheme="minorHAnsi" w:hAnsiTheme="minorHAnsi"/>
          <w:b/>
        </w:rPr>
        <w:t>Tk</w:t>
      </w:r>
      <w:r w:rsidR="00B13748" w:rsidRPr="0066358E">
        <w:rPr>
          <w:rFonts w:asciiTheme="minorHAnsi" w:hAnsiTheme="minorHAnsi"/>
          <w:b/>
        </w:rPr>
        <w:t>.</w:t>
      </w:r>
      <w:r w:rsidRPr="0066358E">
        <w:rPr>
          <w:rFonts w:asciiTheme="minorHAnsi" w:hAnsiTheme="minorHAnsi"/>
        </w:rPr>
        <w:t xml:space="preserve"> – Fedezd fel a világot! Környezetismeret 1. tankönyv</w:t>
      </w:r>
    </w:p>
    <w:p w14:paraId="779EC77C" w14:textId="77777777" w:rsidR="001243B4" w:rsidRPr="0066358E" w:rsidRDefault="00B517D2" w:rsidP="0066358E">
      <w:pPr>
        <w:pStyle w:val="Nincstrkz"/>
        <w:spacing w:line="360" w:lineRule="auto"/>
        <w:jc w:val="both"/>
        <w:rPr>
          <w:rFonts w:asciiTheme="minorHAnsi" w:hAnsiTheme="minorHAnsi"/>
        </w:rPr>
      </w:pPr>
      <w:r w:rsidRPr="0066358E">
        <w:rPr>
          <w:rFonts w:asciiTheme="minorHAnsi" w:hAnsiTheme="minorHAnsi"/>
          <w:b/>
        </w:rPr>
        <w:t>M</w:t>
      </w:r>
      <w:r w:rsidRPr="0066358E">
        <w:rPr>
          <w:rFonts w:asciiTheme="minorHAnsi" w:hAnsiTheme="minorHAnsi"/>
        </w:rPr>
        <w:t xml:space="preserve"> – kapcsolódó melléklet</w:t>
      </w:r>
    </w:p>
    <w:p w14:paraId="2157D277" w14:textId="77777777" w:rsidR="00B517D2" w:rsidRPr="0066358E" w:rsidRDefault="00B517D2" w:rsidP="00B517D2">
      <w:pPr>
        <w:pStyle w:val="Nincstrkz"/>
        <w:spacing w:line="360" w:lineRule="auto"/>
        <w:jc w:val="both"/>
        <w:rPr>
          <w:rFonts w:asciiTheme="minorHAnsi" w:hAnsiTheme="minorHAnsi"/>
        </w:rPr>
      </w:pPr>
    </w:p>
    <w:p w14:paraId="4131E0CB" w14:textId="77777777" w:rsidR="00F102CD" w:rsidRPr="0066358E" w:rsidRDefault="00F102CD" w:rsidP="00B517D2">
      <w:pPr>
        <w:pStyle w:val="Nincstrkz"/>
        <w:jc w:val="both"/>
        <w:rPr>
          <w:rFonts w:asciiTheme="minorHAnsi" w:hAnsiTheme="minorHAnsi"/>
        </w:rPr>
      </w:pPr>
      <w:r w:rsidRPr="0066358E">
        <w:rPr>
          <w:rFonts w:asciiTheme="minorHAnsi" w:hAnsiTheme="minorHAnsi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2835"/>
        <w:gridCol w:w="2459"/>
        <w:gridCol w:w="2829"/>
      </w:tblGrid>
      <w:tr w:rsidR="0066358E" w:rsidRPr="0066358E" w14:paraId="64DB9607" w14:textId="77777777" w:rsidTr="0066358E">
        <w:trPr>
          <w:jc w:val="center"/>
        </w:trPr>
        <w:tc>
          <w:tcPr>
            <w:tcW w:w="3192" w:type="dxa"/>
            <w:shd w:val="clear" w:color="auto" w:fill="00B050"/>
            <w:vAlign w:val="center"/>
          </w:tcPr>
          <w:p w14:paraId="3189A31D" w14:textId="77777777" w:rsidR="006D16E0" w:rsidRPr="0066358E" w:rsidRDefault="006D16E0" w:rsidP="00262D14">
            <w:pPr>
              <w:pStyle w:val="Tblzatfej"/>
              <w:spacing w:before="0" w:after="0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lastRenderedPageBreak/>
              <w:t>Tankönyv témáinak áttekintése</w:t>
            </w:r>
          </w:p>
        </w:tc>
        <w:tc>
          <w:tcPr>
            <w:tcW w:w="2835" w:type="dxa"/>
            <w:shd w:val="clear" w:color="auto" w:fill="00B050"/>
            <w:vAlign w:val="center"/>
          </w:tcPr>
          <w:p w14:paraId="0843616F" w14:textId="77777777" w:rsidR="006D16E0" w:rsidRPr="0066358E" w:rsidRDefault="006D16E0" w:rsidP="00262D14">
            <w:pPr>
              <w:pStyle w:val="Tblzatfej"/>
              <w:spacing w:before="0" w:after="0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Új tananyag feldolgozására szánt időkeret</w:t>
            </w:r>
          </w:p>
        </w:tc>
        <w:tc>
          <w:tcPr>
            <w:tcW w:w="2459" w:type="dxa"/>
            <w:shd w:val="clear" w:color="auto" w:fill="00B050"/>
            <w:vAlign w:val="center"/>
          </w:tcPr>
          <w:p w14:paraId="1BFDA742" w14:textId="77777777" w:rsidR="006D16E0" w:rsidRPr="0066358E" w:rsidRDefault="006D16E0" w:rsidP="00262D14">
            <w:pPr>
              <w:pStyle w:val="Tblzatfej"/>
              <w:spacing w:before="0" w:after="0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Képességfejlesztés, összefoglalás,</w:t>
            </w:r>
          </w:p>
          <w:p w14:paraId="6D0650D6" w14:textId="77777777" w:rsidR="006D16E0" w:rsidRPr="0066358E" w:rsidRDefault="006D16E0" w:rsidP="00262D14">
            <w:pPr>
              <w:pStyle w:val="Tblzatfej"/>
              <w:spacing w:before="0" w:after="0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gyakorlás, ellenőrzés időkerete</w:t>
            </w:r>
          </w:p>
        </w:tc>
        <w:tc>
          <w:tcPr>
            <w:tcW w:w="2829" w:type="dxa"/>
            <w:shd w:val="clear" w:color="auto" w:fill="00B050"/>
            <w:vAlign w:val="center"/>
          </w:tcPr>
          <w:p w14:paraId="265814FC" w14:textId="77777777" w:rsidR="006D16E0" w:rsidRPr="0066358E" w:rsidRDefault="006D16E0" w:rsidP="00262D14">
            <w:pPr>
              <w:pStyle w:val="Tblzatfej"/>
              <w:spacing w:before="0" w:after="0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Teljes</w:t>
            </w:r>
          </w:p>
          <w:p w14:paraId="1C29C91D" w14:textId="77777777" w:rsidR="006D16E0" w:rsidRPr="0066358E" w:rsidRDefault="006D16E0" w:rsidP="00262D14">
            <w:pPr>
              <w:pStyle w:val="Tblzatfej"/>
              <w:spacing w:before="0" w:after="0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óraszám</w:t>
            </w:r>
          </w:p>
          <w:p w14:paraId="0A150E8B" w14:textId="77777777" w:rsidR="006D16E0" w:rsidRPr="0066358E" w:rsidRDefault="006D16E0" w:rsidP="00262D14">
            <w:pPr>
              <w:pStyle w:val="Tblzatfej"/>
              <w:spacing w:before="0" w:after="0"/>
              <w:rPr>
                <w:rFonts w:asciiTheme="minorHAnsi" w:hAnsiTheme="minorHAnsi"/>
              </w:rPr>
            </w:pPr>
          </w:p>
        </w:tc>
      </w:tr>
      <w:tr w:rsidR="006D16E0" w:rsidRPr="0066358E" w14:paraId="22965C72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571778D6" w14:textId="77777777" w:rsidR="006D16E0" w:rsidRPr="0066358E" w:rsidRDefault="006D16E0" w:rsidP="0066358E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I. Iskolás lettem</w:t>
            </w:r>
          </w:p>
        </w:tc>
        <w:tc>
          <w:tcPr>
            <w:tcW w:w="2835" w:type="dxa"/>
            <w:vAlign w:val="center"/>
          </w:tcPr>
          <w:p w14:paraId="3A8391F8" w14:textId="77777777" w:rsidR="006D16E0" w:rsidRPr="0066358E" w:rsidRDefault="006D16E0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5</w:t>
            </w:r>
          </w:p>
        </w:tc>
        <w:tc>
          <w:tcPr>
            <w:tcW w:w="2459" w:type="dxa"/>
            <w:vAlign w:val="center"/>
          </w:tcPr>
          <w:p w14:paraId="6483A3F8" w14:textId="77777777" w:rsidR="006D16E0" w:rsidRPr="0066358E" w:rsidRDefault="006D16E0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293648DF" w14:textId="77777777" w:rsidR="006D16E0" w:rsidRPr="0066358E" w:rsidRDefault="006D16E0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6</w:t>
            </w:r>
          </w:p>
        </w:tc>
      </w:tr>
      <w:tr w:rsidR="006D16E0" w:rsidRPr="0066358E" w14:paraId="1DCC6A19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7D653530" w14:textId="77777777" w:rsidR="006D16E0" w:rsidRPr="0066358E" w:rsidRDefault="006D16E0" w:rsidP="0066358E">
            <w:pPr>
              <w:rPr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II. Környezetem tárgyai</w:t>
            </w:r>
          </w:p>
        </w:tc>
        <w:tc>
          <w:tcPr>
            <w:tcW w:w="2835" w:type="dxa"/>
            <w:vAlign w:val="center"/>
          </w:tcPr>
          <w:p w14:paraId="2EB65FFC" w14:textId="77777777" w:rsidR="006D16E0" w:rsidRPr="0066358E" w:rsidRDefault="004B7527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-</w:t>
            </w:r>
          </w:p>
        </w:tc>
        <w:tc>
          <w:tcPr>
            <w:tcW w:w="2459" w:type="dxa"/>
            <w:vAlign w:val="center"/>
          </w:tcPr>
          <w:p w14:paraId="258D0F9B" w14:textId="77777777" w:rsidR="006D16E0" w:rsidRPr="0066358E" w:rsidRDefault="006D16E0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14:paraId="2F9C649B" w14:textId="77777777" w:rsidR="006D16E0" w:rsidRPr="0066358E" w:rsidRDefault="006D16E0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1</w:t>
            </w:r>
          </w:p>
        </w:tc>
      </w:tr>
      <w:tr w:rsidR="006D16E0" w:rsidRPr="0066358E" w14:paraId="5A4B13C0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460F081D" w14:textId="77777777" w:rsidR="006D16E0" w:rsidRPr="0066358E" w:rsidRDefault="006D16E0" w:rsidP="0066358E">
            <w:pPr>
              <w:rPr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III. Napirend</w:t>
            </w:r>
            <w:r w:rsidR="001B22C7" w:rsidRPr="0066358E">
              <w:rPr>
                <w:rFonts w:cs="Times New Roman"/>
                <w:color w:val="000000" w:themeColor="text1"/>
                <w:sz w:val="24"/>
                <w:szCs w:val="24"/>
              </w:rPr>
              <w:t>em</w:t>
            </w:r>
          </w:p>
        </w:tc>
        <w:tc>
          <w:tcPr>
            <w:tcW w:w="2835" w:type="dxa"/>
            <w:vAlign w:val="center"/>
          </w:tcPr>
          <w:p w14:paraId="49B721DE" w14:textId="77777777" w:rsidR="006D16E0" w:rsidRPr="0066358E" w:rsidRDefault="006D16E0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1</w:t>
            </w:r>
          </w:p>
        </w:tc>
        <w:tc>
          <w:tcPr>
            <w:tcW w:w="2459" w:type="dxa"/>
            <w:vAlign w:val="center"/>
          </w:tcPr>
          <w:p w14:paraId="119B199E" w14:textId="77777777" w:rsidR="006D16E0" w:rsidRPr="0066358E" w:rsidRDefault="006D16E0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0</w:t>
            </w:r>
          </w:p>
        </w:tc>
        <w:tc>
          <w:tcPr>
            <w:tcW w:w="2829" w:type="dxa"/>
            <w:vAlign w:val="center"/>
          </w:tcPr>
          <w:p w14:paraId="06327F52" w14:textId="77777777" w:rsidR="006D16E0" w:rsidRPr="0066358E" w:rsidRDefault="006D16E0" w:rsidP="0066358E">
            <w:pPr>
              <w:jc w:val="center"/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1</w:t>
            </w:r>
          </w:p>
        </w:tc>
      </w:tr>
      <w:tr w:rsidR="006D16E0" w:rsidRPr="0066358E" w14:paraId="181D1E96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0D4197FA" w14:textId="77777777" w:rsidR="006D16E0" w:rsidRPr="0066358E" w:rsidRDefault="006D16E0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 xml:space="preserve">IV. Évszakok </w:t>
            </w:r>
            <w:r w:rsidR="00E85B7B" w:rsidRPr="0066358E">
              <w:rPr>
                <w:rFonts w:asciiTheme="minorHAnsi" w:hAnsiTheme="minorHAnsi"/>
              </w:rPr>
              <w:t>–</w:t>
            </w:r>
            <w:r w:rsidRPr="0066358E">
              <w:rPr>
                <w:rFonts w:asciiTheme="minorHAnsi" w:hAnsiTheme="minorHAnsi"/>
              </w:rPr>
              <w:t xml:space="preserve"> Ősz</w:t>
            </w:r>
          </w:p>
        </w:tc>
        <w:tc>
          <w:tcPr>
            <w:tcW w:w="2835" w:type="dxa"/>
            <w:vAlign w:val="center"/>
          </w:tcPr>
          <w:p w14:paraId="28700287" w14:textId="77777777" w:rsidR="006D16E0" w:rsidRPr="0066358E" w:rsidRDefault="00557E24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4</w:t>
            </w:r>
          </w:p>
        </w:tc>
        <w:tc>
          <w:tcPr>
            <w:tcW w:w="2459" w:type="dxa"/>
            <w:vAlign w:val="center"/>
          </w:tcPr>
          <w:p w14:paraId="6C1DAB10" w14:textId="77777777" w:rsidR="006D16E0" w:rsidRPr="0066358E" w:rsidRDefault="00557E24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4</w:t>
            </w:r>
          </w:p>
        </w:tc>
        <w:tc>
          <w:tcPr>
            <w:tcW w:w="2829" w:type="dxa"/>
            <w:vAlign w:val="center"/>
          </w:tcPr>
          <w:p w14:paraId="49388397" w14:textId="77777777" w:rsidR="006D16E0" w:rsidRPr="0066358E" w:rsidRDefault="00A406C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8</w:t>
            </w:r>
          </w:p>
        </w:tc>
      </w:tr>
      <w:tr w:rsidR="006D16E0" w:rsidRPr="0066358E" w14:paraId="66F502B3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302B1518" w14:textId="77777777" w:rsidR="006D16E0" w:rsidRPr="0066358E" w:rsidRDefault="00A406CB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V. Az emberi test</w:t>
            </w:r>
          </w:p>
        </w:tc>
        <w:tc>
          <w:tcPr>
            <w:tcW w:w="2835" w:type="dxa"/>
            <w:vAlign w:val="center"/>
          </w:tcPr>
          <w:p w14:paraId="7FD500D2" w14:textId="77777777" w:rsidR="006D16E0" w:rsidRPr="0066358E" w:rsidRDefault="00A406C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5</w:t>
            </w:r>
          </w:p>
        </w:tc>
        <w:tc>
          <w:tcPr>
            <w:tcW w:w="2459" w:type="dxa"/>
            <w:vAlign w:val="center"/>
          </w:tcPr>
          <w:p w14:paraId="298D86F4" w14:textId="77777777" w:rsidR="006D16E0" w:rsidRPr="0066358E" w:rsidRDefault="00A406C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  <w:tc>
          <w:tcPr>
            <w:tcW w:w="2829" w:type="dxa"/>
            <w:vAlign w:val="center"/>
          </w:tcPr>
          <w:p w14:paraId="357F127D" w14:textId="77777777" w:rsidR="006D16E0" w:rsidRPr="0066358E" w:rsidRDefault="00A406C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7</w:t>
            </w:r>
          </w:p>
        </w:tc>
      </w:tr>
      <w:tr w:rsidR="006D16E0" w:rsidRPr="0066358E" w14:paraId="6E8B4FE6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60757D31" w14:textId="77777777" w:rsidR="006D16E0" w:rsidRPr="0066358E" w:rsidRDefault="00ED7B3B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VI. Tisztálkodás</w:t>
            </w:r>
          </w:p>
        </w:tc>
        <w:tc>
          <w:tcPr>
            <w:tcW w:w="2835" w:type="dxa"/>
            <w:vAlign w:val="center"/>
          </w:tcPr>
          <w:p w14:paraId="1650BDC9" w14:textId="77777777" w:rsidR="006D16E0" w:rsidRPr="0066358E" w:rsidRDefault="00ED7B3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1</w:t>
            </w:r>
          </w:p>
        </w:tc>
        <w:tc>
          <w:tcPr>
            <w:tcW w:w="2459" w:type="dxa"/>
            <w:vAlign w:val="center"/>
          </w:tcPr>
          <w:p w14:paraId="328D7A99" w14:textId="77777777" w:rsidR="006D16E0" w:rsidRPr="0066358E" w:rsidRDefault="00ED7B3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1</w:t>
            </w:r>
          </w:p>
        </w:tc>
        <w:tc>
          <w:tcPr>
            <w:tcW w:w="2829" w:type="dxa"/>
            <w:vAlign w:val="center"/>
          </w:tcPr>
          <w:p w14:paraId="78A50A5B" w14:textId="77777777" w:rsidR="006D16E0" w:rsidRPr="0066358E" w:rsidRDefault="00ED7B3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</w:tr>
      <w:tr w:rsidR="006D16E0" w:rsidRPr="0066358E" w14:paraId="329EF636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71851AB8" w14:textId="77777777" w:rsidR="006D16E0" w:rsidRPr="0066358E" w:rsidRDefault="00ED7B3B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VII. Óvjuk egészségünket!</w:t>
            </w:r>
          </w:p>
        </w:tc>
        <w:tc>
          <w:tcPr>
            <w:tcW w:w="2835" w:type="dxa"/>
            <w:vAlign w:val="center"/>
          </w:tcPr>
          <w:p w14:paraId="1A5F01E7" w14:textId="77777777" w:rsidR="006D16E0" w:rsidRPr="0066358E" w:rsidRDefault="001064A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  <w:tc>
          <w:tcPr>
            <w:tcW w:w="2459" w:type="dxa"/>
            <w:vAlign w:val="center"/>
          </w:tcPr>
          <w:p w14:paraId="49D8B48A" w14:textId="77777777" w:rsidR="006D16E0" w:rsidRPr="0066358E" w:rsidRDefault="001064A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0</w:t>
            </w:r>
          </w:p>
        </w:tc>
        <w:tc>
          <w:tcPr>
            <w:tcW w:w="2829" w:type="dxa"/>
            <w:vAlign w:val="center"/>
          </w:tcPr>
          <w:p w14:paraId="1992DFC3" w14:textId="77777777" w:rsidR="006D16E0" w:rsidRPr="0066358E" w:rsidRDefault="003A76B2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</w:tr>
      <w:tr w:rsidR="006D16E0" w:rsidRPr="0066358E" w14:paraId="310D0A63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17583C34" w14:textId="77777777" w:rsidR="006D16E0" w:rsidRPr="0066358E" w:rsidRDefault="00E85B7B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VIII. Évszakok – Tél</w:t>
            </w:r>
          </w:p>
        </w:tc>
        <w:tc>
          <w:tcPr>
            <w:tcW w:w="2835" w:type="dxa"/>
            <w:vAlign w:val="center"/>
          </w:tcPr>
          <w:p w14:paraId="2F0A4E6A" w14:textId="77777777" w:rsidR="006D16E0" w:rsidRPr="0066358E" w:rsidRDefault="00BA4DED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5</w:t>
            </w:r>
          </w:p>
        </w:tc>
        <w:tc>
          <w:tcPr>
            <w:tcW w:w="2459" w:type="dxa"/>
            <w:vAlign w:val="center"/>
          </w:tcPr>
          <w:p w14:paraId="396F02D6" w14:textId="77777777" w:rsidR="006D16E0" w:rsidRPr="0066358E" w:rsidRDefault="00BA4DED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3</w:t>
            </w:r>
          </w:p>
        </w:tc>
        <w:tc>
          <w:tcPr>
            <w:tcW w:w="2829" w:type="dxa"/>
            <w:vAlign w:val="center"/>
          </w:tcPr>
          <w:p w14:paraId="72CCACC6" w14:textId="77777777" w:rsidR="006D16E0" w:rsidRPr="0066358E" w:rsidRDefault="00E85B7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8</w:t>
            </w:r>
          </w:p>
        </w:tc>
      </w:tr>
      <w:tr w:rsidR="006D16E0" w:rsidRPr="0066358E" w14:paraId="1FCB015D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5C544584" w14:textId="77777777" w:rsidR="006D16E0" w:rsidRPr="0066358E" w:rsidRDefault="00BA4DED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IX. Évszakok – Tavasz</w:t>
            </w:r>
          </w:p>
        </w:tc>
        <w:tc>
          <w:tcPr>
            <w:tcW w:w="2835" w:type="dxa"/>
            <w:vAlign w:val="center"/>
          </w:tcPr>
          <w:p w14:paraId="27FBB2B8" w14:textId="77777777" w:rsidR="006D16E0" w:rsidRPr="0066358E" w:rsidRDefault="00BA4DED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7</w:t>
            </w:r>
          </w:p>
        </w:tc>
        <w:tc>
          <w:tcPr>
            <w:tcW w:w="2459" w:type="dxa"/>
            <w:vAlign w:val="center"/>
          </w:tcPr>
          <w:p w14:paraId="7E04078B" w14:textId="77777777" w:rsidR="006D16E0" w:rsidRPr="0066358E" w:rsidRDefault="00D4335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5</w:t>
            </w:r>
          </w:p>
        </w:tc>
        <w:tc>
          <w:tcPr>
            <w:tcW w:w="2829" w:type="dxa"/>
            <w:vAlign w:val="center"/>
          </w:tcPr>
          <w:p w14:paraId="7BA2635E" w14:textId="77777777" w:rsidR="006D16E0" w:rsidRPr="0066358E" w:rsidRDefault="00D4335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12</w:t>
            </w:r>
          </w:p>
        </w:tc>
      </w:tr>
      <w:tr w:rsidR="006D16E0" w:rsidRPr="0066358E" w14:paraId="1E087B2B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4A001C22" w14:textId="77777777" w:rsidR="006D16E0" w:rsidRPr="0066358E" w:rsidRDefault="009A3E1B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X. Közlekedés</w:t>
            </w:r>
          </w:p>
        </w:tc>
        <w:tc>
          <w:tcPr>
            <w:tcW w:w="2835" w:type="dxa"/>
            <w:vAlign w:val="center"/>
          </w:tcPr>
          <w:p w14:paraId="01442BE8" w14:textId="77777777" w:rsidR="006D16E0" w:rsidRPr="0066358E" w:rsidRDefault="00B43E25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  <w:tc>
          <w:tcPr>
            <w:tcW w:w="2459" w:type="dxa"/>
            <w:vAlign w:val="center"/>
          </w:tcPr>
          <w:p w14:paraId="2F5517CF" w14:textId="77777777" w:rsidR="006D16E0" w:rsidRPr="0066358E" w:rsidRDefault="00B43E25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  <w:tc>
          <w:tcPr>
            <w:tcW w:w="2829" w:type="dxa"/>
            <w:vAlign w:val="center"/>
          </w:tcPr>
          <w:p w14:paraId="6E7F2056" w14:textId="77777777" w:rsidR="006D16E0" w:rsidRPr="0066358E" w:rsidRDefault="009A3E1B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4</w:t>
            </w:r>
          </w:p>
        </w:tc>
      </w:tr>
      <w:tr w:rsidR="006D16E0" w:rsidRPr="0066358E" w14:paraId="7F0EBF6F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4669DC7D" w14:textId="77777777" w:rsidR="006D16E0" w:rsidRPr="0066358E" w:rsidRDefault="00816D7F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XI. Állatok</w:t>
            </w:r>
          </w:p>
        </w:tc>
        <w:tc>
          <w:tcPr>
            <w:tcW w:w="2835" w:type="dxa"/>
            <w:vAlign w:val="center"/>
          </w:tcPr>
          <w:p w14:paraId="663C8644" w14:textId="77777777" w:rsidR="006D16E0" w:rsidRPr="0066358E" w:rsidRDefault="00B82C9C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  <w:tc>
          <w:tcPr>
            <w:tcW w:w="2459" w:type="dxa"/>
            <w:vAlign w:val="center"/>
          </w:tcPr>
          <w:p w14:paraId="3AF7DD42" w14:textId="77777777" w:rsidR="006D16E0" w:rsidRPr="0066358E" w:rsidRDefault="00B82C9C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  <w:tc>
          <w:tcPr>
            <w:tcW w:w="2829" w:type="dxa"/>
            <w:vAlign w:val="center"/>
          </w:tcPr>
          <w:p w14:paraId="51EFFECC" w14:textId="77777777" w:rsidR="006D16E0" w:rsidRPr="0066358E" w:rsidRDefault="00B82C9C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4</w:t>
            </w:r>
          </w:p>
        </w:tc>
      </w:tr>
      <w:tr w:rsidR="006D16E0" w:rsidRPr="0066358E" w14:paraId="4B981C4C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73D2F1AB" w14:textId="77777777" w:rsidR="006D16E0" w:rsidRPr="0066358E" w:rsidRDefault="00816D7F" w:rsidP="0066358E">
            <w:pPr>
              <w:pStyle w:val="Nincstrkz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 xml:space="preserve">XII. Évszakok </w:t>
            </w:r>
            <w:r w:rsidR="001B22C7" w:rsidRPr="0066358E">
              <w:rPr>
                <w:rFonts w:asciiTheme="minorHAnsi" w:hAnsiTheme="minorHAnsi"/>
              </w:rPr>
              <w:t>–</w:t>
            </w:r>
            <w:r w:rsidRPr="0066358E">
              <w:rPr>
                <w:rFonts w:asciiTheme="minorHAnsi" w:hAnsiTheme="minorHAnsi"/>
              </w:rPr>
              <w:t xml:space="preserve"> Nyár</w:t>
            </w:r>
          </w:p>
        </w:tc>
        <w:tc>
          <w:tcPr>
            <w:tcW w:w="2835" w:type="dxa"/>
            <w:vAlign w:val="center"/>
          </w:tcPr>
          <w:p w14:paraId="7E8E2022" w14:textId="77777777" w:rsidR="006D16E0" w:rsidRPr="0066358E" w:rsidRDefault="00B82C9C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4</w:t>
            </w:r>
          </w:p>
        </w:tc>
        <w:tc>
          <w:tcPr>
            <w:tcW w:w="2459" w:type="dxa"/>
            <w:vAlign w:val="center"/>
          </w:tcPr>
          <w:p w14:paraId="2D73B1A9" w14:textId="77777777" w:rsidR="006D16E0" w:rsidRPr="0066358E" w:rsidRDefault="00B82C9C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2</w:t>
            </w:r>
          </w:p>
        </w:tc>
        <w:tc>
          <w:tcPr>
            <w:tcW w:w="2829" w:type="dxa"/>
            <w:vAlign w:val="center"/>
          </w:tcPr>
          <w:p w14:paraId="4A737D3B" w14:textId="77777777" w:rsidR="006D16E0" w:rsidRPr="0066358E" w:rsidRDefault="00B82C9C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6</w:t>
            </w:r>
          </w:p>
        </w:tc>
      </w:tr>
      <w:tr w:rsidR="004B7527" w:rsidRPr="0066358E" w14:paraId="50D4BE6F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25825D9D" w14:textId="77777777" w:rsidR="004B7527" w:rsidRPr="0066358E" w:rsidRDefault="004B7527" w:rsidP="006635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Összefoglalás</w:t>
            </w:r>
            <w:r w:rsidR="001B22C7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22C7" w:rsidRPr="0066358E">
              <w:t>–</w:t>
            </w:r>
            <w:r w:rsidR="001B22C7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A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négy évszak</w:t>
            </w:r>
          </w:p>
        </w:tc>
        <w:tc>
          <w:tcPr>
            <w:tcW w:w="2835" w:type="dxa"/>
            <w:vAlign w:val="center"/>
          </w:tcPr>
          <w:p w14:paraId="154E06E3" w14:textId="77777777" w:rsidR="004B7527" w:rsidRPr="0066358E" w:rsidRDefault="004B752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-</w:t>
            </w:r>
          </w:p>
        </w:tc>
        <w:tc>
          <w:tcPr>
            <w:tcW w:w="2459" w:type="dxa"/>
            <w:vAlign w:val="center"/>
          </w:tcPr>
          <w:p w14:paraId="6D6AE471" w14:textId="77777777" w:rsidR="004B7527" w:rsidRPr="0066358E" w:rsidRDefault="004B752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1</w:t>
            </w:r>
          </w:p>
        </w:tc>
        <w:tc>
          <w:tcPr>
            <w:tcW w:w="2829" w:type="dxa"/>
            <w:vAlign w:val="center"/>
          </w:tcPr>
          <w:p w14:paraId="38CAA2CF" w14:textId="77777777" w:rsidR="004B7527" w:rsidRPr="0066358E" w:rsidRDefault="004B752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1</w:t>
            </w:r>
          </w:p>
        </w:tc>
      </w:tr>
      <w:tr w:rsidR="004B7527" w:rsidRPr="0066358E" w14:paraId="15BD6C87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0C9A7CFF" w14:textId="77777777" w:rsidR="004B7527" w:rsidRPr="0066358E" w:rsidRDefault="004B7527" w:rsidP="006635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Év végi játékok</w:t>
            </w:r>
          </w:p>
        </w:tc>
        <w:tc>
          <w:tcPr>
            <w:tcW w:w="2835" w:type="dxa"/>
            <w:vAlign w:val="center"/>
          </w:tcPr>
          <w:p w14:paraId="1DB9FFDB" w14:textId="77777777" w:rsidR="004B7527" w:rsidRPr="0066358E" w:rsidRDefault="004B752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-</w:t>
            </w:r>
          </w:p>
        </w:tc>
        <w:tc>
          <w:tcPr>
            <w:tcW w:w="2459" w:type="dxa"/>
            <w:vAlign w:val="center"/>
          </w:tcPr>
          <w:p w14:paraId="03993766" w14:textId="77777777" w:rsidR="004B7527" w:rsidRPr="0066358E" w:rsidRDefault="004B752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1</w:t>
            </w:r>
          </w:p>
        </w:tc>
        <w:tc>
          <w:tcPr>
            <w:tcW w:w="2829" w:type="dxa"/>
            <w:vAlign w:val="center"/>
          </w:tcPr>
          <w:p w14:paraId="27EEF86E" w14:textId="77777777" w:rsidR="004B7527" w:rsidRPr="0066358E" w:rsidRDefault="004B7527" w:rsidP="0066358E">
            <w:pPr>
              <w:pStyle w:val="Nincstrkz"/>
              <w:jc w:val="center"/>
              <w:rPr>
                <w:rFonts w:asciiTheme="minorHAnsi" w:hAnsiTheme="minorHAnsi"/>
              </w:rPr>
            </w:pPr>
            <w:r w:rsidRPr="0066358E">
              <w:rPr>
                <w:rFonts w:asciiTheme="minorHAnsi" w:hAnsiTheme="minorHAnsi"/>
              </w:rPr>
              <w:t>1</w:t>
            </w:r>
          </w:p>
        </w:tc>
      </w:tr>
      <w:tr w:rsidR="006D16E0" w:rsidRPr="0066358E" w14:paraId="79E8B661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1EF94558" w14:textId="77777777" w:rsidR="006D16E0" w:rsidRPr="0066358E" w:rsidRDefault="004B7527" w:rsidP="0066358E">
            <w:pPr>
              <w:pStyle w:val="Nincstrkz"/>
              <w:rPr>
                <w:rFonts w:asciiTheme="minorHAnsi" w:hAnsiTheme="minorHAnsi"/>
                <w:i/>
              </w:rPr>
            </w:pPr>
            <w:r w:rsidRPr="0066358E">
              <w:rPr>
                <w:rFonts w:asciiTheme="minorHAnsi" w:hAnsiTheme="minorHAnsi"/>
                <w:i/>
              </w:rPr>
              <w:t>Szabadon</w:t>
            </w:r>
            <w:r w:rsidR="00FD51F5" w:rsidRPr="0066358E">
              <w:rPr>
                <w:rFonts w:asciiTheme="minorHAnsi" w:hAnsiTheme="minorHAnsi"/>
                <w:i/>
              </w:rPr>
              <w:t xml:space="preserve"> felhasználható</w:t>
            </w:r>
            <w:r w:rsidRPr="0066358E">
              <w:rPr>
                <w:rFonts w:asciiTheme="minorHAnsi" w:hAnsiTheme="minorHAnsi"/>
                <w:i/>
              </w:rPr>
              <w:t xml:space="preserve"> órák</w:t>
            </w:r>
          </w:p>
        </w:tc>
        <w:tc>
          <w:tcPr>
            <w:tcW w:w="2835" w:type="dxa"/>
            <w:vAlign w:val="center"/>
          </w:tcPr>
          <w:p w14:paraId="5BE613B0" w14:textId="77777777" w:rsidR="006D16E0" w:rsidRPr="0066358E" w:rsidRDefault="006D16E0" w:rsidP="0066358E">
            <w:pPr>
              <w:pStyle w:val="Nincstrkz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59" w:type="dxa"/>
            <w:vAlign w:val="center"/>
          </w:tcPr>
          <w:p w14:paraId="248E3529" w14:textId="77777777" w:rsidR="006D16E0" w:rsidRPr="0066358E" w:rsidRDefault="006D16E0" w:rsidP="0066358E">
            <w:pPr>
              <w:pStyle w:val="Nincstrkz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29" w:type="dxa"/>
            <w:vAlign w:val="center"/>
          </w:tcPr>
          <w:p w14:paraId="7E9A20C9" w14:textId="77777777" w:rsidR="006D16E0" w:rsidRPr="0066358E" w:rsidRDefault="004B7527" w:rsidP="0066358E">
            <w:pPr>
              <w:pStyle w:val="Nincstrkz"/>
              <w:jc w:val="center"/>
              <w:rPr>
                <w:rFonts w:asciiTheme="minorHAnsi" w:hAnsiTheme="minorHAnsi"/>
                <w:i/>
              </w:rPr>
            </w:pPr>
            <w:r w:rsidRPr="0066358E">
              <w:rPr>
                <w:rFonts w:asciiTheme="minorHAnsi" w:hAnsiTheme="minorHAnsi"/>
                <w:i/>
              </w:rPr>
              <w:t>2</w:t>
            </w:r>
          </w:p>
        </w:tc>
      </w:tr>
      <w:tr w:rsidR="00846405" w:rsidRPr="0066358E" w14:paraId="31119347" w14:textId="77777777" w:rsidTr="0066358E">
        <w:trPr>
          <w:trHeight w:val="397"/>
          <w:jc w:val="center"/>
        </w:trPr>
        <w:tc>
          <w:tcPr>
            <w:tcW w:w="3192" w:type="dxa"/>
            <w:vAlign w:val="center"/>
          </w:tcPr>
          <w:p w14:paraId="6FA98EB6" w14:textId="77777777" w:rsidR="00846405" w:rsidRPr="0066358E" w:rsidRDefault="00846405" w:rsidP="0066358E">
            <w:pPr>
              <w:pStyle w:val="Nincstrkz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835" w:type="dxa"/>
            <w:vAlign w:val="center"/>
          </w:tcPr>
          <w:p w14:paraId="56D4D679" w14:textId="77777777" w:rsidR="00846405" w:rsidRPr="0066358E" w:rsidRDefault="00A831A9" w:rsidP="0066358E">
            <w:pPr>
              <w:pStyle w:val="Nincstrkz"/>
              <w:jc w:val="center"/>
              <w:rPr>
                <w:rFonts w:asciiTheme="minorHAnsi" w:hAnsiTheme="minorHAnsi"/>
                <w:b/>
              </w:rPr>
            </w:pPr>
            <w:r w:rsidRPr="0066358E">
              <w:rPr>
                <w:rFonts w:asciiTheme="minorHAnsi" w:hAnsiTheme="minorHAnsi"/>
                <w:b/>
              </w:rPr>
              <w:t>38</w:t>
            </w:r>
          </w:p>
        </w:tc>
        <w:tc>
          <w:tcPr>
            <w:tcW w:w="2459" w:type="dxa"/>
            <w:vAlign w:val="center"/>
          </w:tcPr>
          <w:p w14:paraId="3E34D1A0" w14:textId="77777777" w:rsidR="00846405" w:rsidRPr="0066358E" w:rsidRDefault="007E6AF8" w:rsidP="0066358E">
            <w:pPr>
              <w:pStyle w:val="Nincstrkz"/>
              <w:jc w:val="center"/>
              <w:rPr>
                <w:rFonts w:asciiTheme="minorHAnsi" w:hAnsiTheme="minorHAnsi"/>
                <w:b/>
              </w:rPr>
            </w:pPr>
            <w:r w:rsidRPr="0066358E">
              <w:rPr>
                <w:rFonts w:asciiTheme="minorHAnsi" w:hAnsiTheme="minorHAnsi"/>
                <w:b/>
              </w:rPr>
              <w:t>2</w:t>
            </w:r>
            <w:r w:rsidR="00D43357" w:rsidRPr="0066358E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2829" w:type="dxa"/>
            <w:vAlign w:val="center"/>
          </w:tcPr>
          <w:p w14:paraId="0B5AAFA9" w14:textId="77777777" w:rsidR="00846405" w:rsidRPr="0066358E" w:rsidRDefault="001762E3" w:rsidP="0066358E">
            <w:pPr>
              <w:pStyle w:val="Nincstrkz"/>
              <w:jc w:val="center"/>
              <w:rPr>
                <w:rFonts w:asciiTheme="minorHAnsi" w:hAnsiTheme="minorHAnsi"/>
                <w:b/>
              </w:rPr>
            </w:pPr>
            <w:r w:rsidRPr="0066358E">
              <w:rPr>
                <w:rFonts w:asciiTheme="minorHAnsi" w:hAnsiTheme="minorHAnsi"/>
                <w:b/>
              </w:rPr>
              <w:t xml:space="preserve">Összesen: </w:t>
            </w:r>
            <w:r w:rsidR="00125FF2" w:rsidRPr="0066358E">
              <w:rPr>
                <w:rFonts w:asciiTheme="minorHAnsi" w:hAnsiTheme="minorHAnsi"/>
                <w:b/>
              </w:rPr>
              <w:t>65</w:t>
            </w:r>
            <w:r w:rsidR="00846405" w:rsidRPr="0066358E">
              <w:rPr>
                <w:rFonts w:asciiTheme="minorHAnsi" w:hAnsiTheme="minorHAnsi"/>
                <w:b/>
              </w:rPr>
              <w:t xml:space="preserve"> óra</w:t>
            </w:r>
          </w:p>
        </w:tc>
      </w:tr>
    </w:tbl>
    <w:p w14:paraId="0A4BDD11" w14:textId="77777777" w:rsidR="00262D14" w:rsidRPr="0066358E" w:rsidRDefault="00F102CD">
      <w:pPr>
        <w:rPr>
          <w:color w:val="000000" w:themeColor="text1"/>
        </w:rPr>
      </w:pPr>
      <w:r w:rsidRPr="0066358E">
        <w:rPr>
          <w:color w:val="000000" w:themeColor="text1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"/>
        <w:gridCol w:w="2537"/>
        <w:gridCol w:w="3497"/>
        <w:gridCol w:w="3574"/>
        <w:gridCol w:w="3151"/>
      </w:tblGrid>
      <w:tr w:rsidR="007072BA" w:rsidRPr="007072BA" w14:paraId="27FA2C78" w14:textId="77777777" w:rsidTr="007072BA">
        <w:tc>
          <w:tcPr>
            <w:tcW w:w="1019" w:type="dxa"/>
            <w:shd w:val="clear" w:color="auto" w:fill="00B050"/>
            <w:vAlign w:val="center"/>
          </w:tcPr>
          <w:p w14:paraId="1B6C9996" w14:textId="77777777" w:rsidR="00812596" w:rsidRPr="007072BA" w:rsidRDefault="00812596" w:rsidP="00262D14">
            <w:pPr>
              <w:pStyle w:val="Tblzatfej"/>
              <w:rPr>
                <w:rFonts w:asciiTheme="minorHAnsi" w:hAnsiTheme="minorHAnsi"/>
                <w:iCs/>
              </w:rPr>
            </w:pPr>
            <w:r w:rsidRPr="007072BA">
              <w:rPr>
                <w:rFonts w:asciiTheme="minorHAnsi" w:hAnsiTheme="minorHAnsi"/>
              </w:rPr>
              <w:lastRenderedPageBreak/>
              <w:t>Témák órákra bontása</w:t>
            </w:r>
          </w:p>
        </w:tc>
        <w:tc>
          <w:tcPr>
            <w:tcW w:w="2537" w:type="dxa"/>
            <w:shd w:val="clear" w:color="auto" w:fill="00B050"/>
            <w:vAlign w:val="center"/>
          </w:tcPr>
          <w:p w14:paraId="304CE31D" w14:textId="288248A3" w:rsidR="00812596" w:rsidRPr="007072BA" w:rsidRDefault="00812596" w:rsidP="00262D14">
            <w:pPr>
              <w:pStyle w:val="Tblzatfej"/>
              <w:rPr>
                <w:rFonts w:asciiTheme="minorHAnsi" w:hAnsiTheme="minorHAnsi"/>
                <w:iCs/>
              </w:rPr>
            </w:pPr>
            <w:r w:rsidRPr="007072BA">
              <w:rPr>
                <w:rFonts w:asciiTheme="minorHAnsi" w:hAnsiTheme="minorHAnsi"/>
              </w:rPr>
              <w:t xml:space="preserve">Az óra témája (tankönyvi lecke) </w:t>
            </w:r>
            <w:r w:rsidR="00073CF4" w:rsidRPr="007072BA">
              <w:rPr>
                <w:rFonts w:asciiTheme="minorHAnsi" w:hAnsiTheme="minorHAnsi"/>
              </w:rPr>
              <w:br/>
            </w:r>
            <w:r w:rsidRPr="007072BA">
              <w:rPr>
                <w:rFonts w:asciiTheme="minorHAnsi" w:hAnsiTheme="minorHAnsi"/>
              </w:rPr>
              <w:t>vagy funkciója</w:t>
            </w:r>
          </w:p>
        </w:tc>
        <w:tc>
          <w:tcPr>
            <w:tcW w:w="3497" w:type="dxa"/>
            <w:shd w:val="clear" w:color="auto" w:fill="00B050"/>
            <w:vAlign w:val="center"/>
          </w:tcPr>
          <w:p w14:paraId="10B19E4A" w14:textId="77777777" w:rsidR="00812596" w:rsidRPr="007072BA" w:rsidRDefault="00812596" w:rsidP="00262D14">
            <w:pPr>
              <w:pStyle w:val="Tblzatfej"/>
              <w:rPr>
                <w:rFonts w:asciiTheme="minorHAnsi" w:hAnsiTheme="minorHAnsi"/>
                <w:iCs/>
              </w:rPr>
            </w:pPr>
            <w:r w:rsidRPr="007072BA">
              <w:rPr>
                <w:rFonts w:asciiTheme="minorHAnsi" w:hAnsiTheme="minorHAnsi"/>
              </w:rPr>
              <w:t>Célok, feladatok</w:t>
            </w:r>
          </w:p>
        </w:tc>
        <w:tc>
          <w:tcPr>
            <w:tcW w:w="3574" w:type="dxa"/>
            <w:shd w:val="clear" w:color="auto" w:fill="00B050"/>
            <w:vAlign w:val="center"/>
          </w:tcPr>
          <w:p w14:paraId="09122CB1" w14:textId="77777777" w:rsidR="00812596" w:rsidRPr="007072BA" w:rsidRDefault="00812596" w:rsidP="00262D14">
            <w:pPr>
              <w:pStyle w:val="Tblzatfej"/>
              <w:rPr>
                <w:rFonts w:asciiTheme="minorHAnsi" w:hAnsiTheme="minorHAnsi"/>
                <w:iCs/>
              </w:rPr>
            </w:pPr>
            <w:r w:rsidRPr="007072BA">
              <w:rPr>
                <w:rFonts w:asciiTheme="minorHAnsi" w:hAnsiTheme="minorHAnsi"/>
              </w:rPr>
              <w:t>Fejlesztési terület</w:t>
            </w:r>
          </w:p>
        </w:tc>
        <w:tc>
          <w:tcPr>
            <w:tcW w:w="3151" w:type="dxa"/>
            <w:shd w:val="clear" w:color="auto" w:fill="00B050"/>
            <w:vAlign w:val="center"/>
          </w:tcPr>
          <w:p w14:paraId="1949316F" w14:textId="77777777" w:rsidR="00812596" w:rsidRPr="007072BA" w:rsidRDefault="00812596" w:rsidP="00657264">
            <w:pPr>
              <w:pStyle w:val="Tblzatfej"/>
              <w:rPr>
                <w:rFonts w:asciiTheme="minorHAnsi" w:hAnsiTheme="minorHAnsi"/>
                <w:iCs/>
              </w:rPr>
            </w:pPr>
            <w:r w:rsidRPr="007072BA">
              <w:rPr>
                <w:rFonts w:asciiTheme="minorHAnsi" w:hAnsiTheme="minorHAnsi"/>
              </w:rPr>
              <w:t>Ismeretanyag</w:t>
            </w:r>
          </w:p>
        </w:tc>
      </w:tr>
      <w:tr w:rsidR="00164AFF" w:rsidRPr="0066358E" w14:paraId="6E5994B9" w14:textId="77777777" w:rsidTr="007072BA">
        <w:tc>
          <w:tcPr>
            <w:tcW w:w="13778" w:type="dxa"/>
            <w:gridSpan w:val="5"/>
          </w:tcPr>
          <w:p w14:paraId="4388B376" w14:textId="77777777" w:rsidR="00164AFF" w:rsidRPr="0066358E" w:rsidRDefault="00164AFF" w:rsidP="00657264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I. Iskolás lettem</w:t>
            </w:r>
          </w:p>
        </w:tc>
      </w:tr>
      <w:tr w:rsidR="00812596" w:rsidRPr="0066358E" w14:paraId="132B720B" w14:textId="77777777" w:rsidTr="007072BA">
        <w:tc>
          <w:tcPr>
            <w:tcW w:w="1019" w:type="dxa"/>
          </w:tcPr>
          <w:p w14:paraId="7DAB7BC2" w14:textId="77777777" w:rsidR="00812596" w:rsidRPr="0066358E" w:rsidRDefault="00164AF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14:paraId="36B7B9BD" w14:textId="77777777" w:rsidR="00812596" w:rsidRPr="0066358E" w:rsidRDefault="00164AF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Bemutatkozás</w:t>
            </w:r>
          </w:p>
          <w:p w14:paraId="415D4FAB" w14:textId="77777777" w:rsidR="00164AFF" w:rsidRPr="0066358E" w:rsidRDefault="006C28D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Ismerkedés a tankönyvvel</w:t>
            </w:r>
          </w:p>
        </w:tc>
        <w:tc>
          <w:tcPr>
            <w:tcW w:w="3497" w:type="dxa"/>
          </w:tcPr>
          <w:p w14:paraId="33C61BF4" w14:textId="77777777" w:rsidR="00812596" w:rsidRPr="0066358E" w:rsidRDefault="00164AF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Bemutatkozás, játékos ismerkedés az osztálytársakkal.</w:t>
            </w:r>
          </w:p>
          <w:p w14:paraId="522B2865" w14:textId="77777777" w:rsidR="00164AFF" w:rsidRPr="0066358E" w:rsidRDefault="00164AFF" w:rsidP="00A12405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A tankönyv </w:t>
            </w:r>
            <w:r w:rsidR="003B470C" w:rsidRPr="0066358E">
              <w:rPr>
                <w:sz w:val="24"/>
                <w:szCs w:val="24"/>
              </w:rPr>
              <w:t xml:space="preserve">megismerése, átlapozása, a fő tananyagrészek előrevetítése. </w:t>
            </w:r>
          </w:p>
          <w:p w14:paraId="5CB992D7" w14:textId="77777777" w:rsidR="003B470C" w:rsidRPr="0066358E" w:rsidRDefault="003B470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Egyszerű jelek, jelzések felismerése, értelmezése, használata </w:t>
            </w:r>
            <w:r w:rsidR="00336BDA" w:rsidRPr="0066358E">
              <w:rPr>
                <w:sz w:val="24"/>
                <w:szCs w:val="24"/>
              </w:rPr>
              <w:t xml:space="preserve">a </w:t>
            </w:r>
            <w:r w:rsidRPr="0066358E">
              <w:rPr>
                <w:sz w:val="24"/>
                <w:szCs w:val="24"/>
              </w:rPr>
              <w:t>tankönyvben.</w:t>
            </w:r>
          </w:p>
        </w:tc>
        <w:tc>
          <w:tcPr>
            <w:tcW w:w="3574" w:type="dxa"/>
          </w:tcPr>
          <w:p w14:paraId="56432E60" w14:textId="77777777" w:rsidR="00812596" w:rsidRPr="0066358E" w:rsidRDefault="00164AF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szociális képességek, kommunikáció, szabálytudat</w:t>
            </w:r>
            <w:r w:rsidR="003B470C" w:rsidRPr="0066358E">
              <w:rPr>
                <w:sz w:val="24"/>
                <w:szCs w:val="24"/>
              </w:rPr>
              <w:t xml:space="preserve">, emlékezet, testséma, énkép </w:t>
            </w:r>
          </w:p>
        </w:tc>
        <w:tc>
          <w:tcPr>
            <w:tcW w:w="3151" w:type="dxa"/>
          </w:tcPr>
          <w:p w14:paraId="6A5704C5" w14:textId="77777777" w:rsidR="00812596" w:rsidRPr="0066358E" w:rsidRDefault="003B470C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74FB2">
              <w:rPr>
                <w:rFonts w:cs="Times New Roman"/>
                <w:color w:val="000000" w:themeColor="text1"/>
                <w:sz w:val="24"/>
                <w:szCs w:val="24"/>
              </w:rPr>
              <w:t>Társas nyelvi magatartás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kialakítása, gyakorlása (bemutatkozás, megszólítás)</w:t>
            </w:r>
            <w:r w:rsidR="006C28D0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275EE8FD" w14:textId="77777777" w:rsidR="006C28D0" w:rsidRPr="0066358E" w:rsidRDefault="006C28D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Környezetismeret iránti érdeklődés felkeltése.</w:t>
            </w:r>
          </w:p>
          <w:p w14:paraId="7F1CE934" w14:textId="77777777" w:rsidR="00A12405" w:rsidRPr="0066358E" w:rsidRDefault="00A12405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6.</w:t>
            </w:r>
            <w:r w:rsidR="004B7527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o.</w:t>
            </w:r>
          </w:p>
        </w:tc>
      </w:tr>
      <w:tr w:rsidR="00164AFF" w:rsidRPr="0066358E" w14:paraId="4940D305" w14:textId="77777777" w:rsidTr="007072BA">
        <w:tc>
          <w:tcPr>
            <w:tcW w:w="1019" w:type="dxa"/>
          </w:tcPr>
          <w:p w14:paraId="04C2D71B" w14:textId="77777777" w:rsidR="00164AFF" w:rsidRPr="0066358E" w:rsidRDefault="003B470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37" w:type="dxa"/>
          </w:tcPr>
          <w:p w14:paraId="41C2E8BF" w14:textId="77777777" w:rsidR="00164AFF" w:rsidRPr="0066358E" w:rsidRDefault="003B470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én iskolám</w:t>
            </w:r>
          </w:p>
          <w:p w14:paraId="6D67BB3B" w14:textId="77777777" w:rsidR="003B470C" w:rsidRPr="0066358E" w:rsidRDefault="003B470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</w:tcPr>
          <w:p w14:paraId="3F86AA17" w14:textId="77777777" w:rsidR="00A12405" w:rsidRPr="0066358E" w:rsidRDefault="00A12405" w:rsidP="00A12405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Közvetlen tapasztalatszerzés az iskola épületéről, külső</w:t>
            </w:r>
            <w:r w:rsidR="00E24EB4" w:rsidRPr="0066358E">
              <w:rPr>
                <w:sz w:val="24"/>
                <w:szCs w:val="24"/>
              </w:rPr>
              <w:t xml:space="preserve"> </w:t>
            </w:r>
            <w:r w:rsidRPr="0066358E">
              <w:rPr>
                <w:sz w:val="24"/>
                <w:szCs w:val="24"/>
              </w:rPr>
              <w:t>környezetéről.</w:t>
            </w:r>
          </w:p>
          <w:p w14:paraId="7B240140" w14:textId="21324215" w:rsidR="00164AFF" w:rsidRPr="007072BA" w:rsidRDefault="00E24EB4" w:rsidP="00A12405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udvari viselkedés szabályai, balesetvédelem.</w:t>
            </w:r>
          </w:p>
        </w:tc>
        <w:tc>
          <w:tcPr>
            <w:tcW w:w="3574" w:type="dxa"/>
          </w:tcPr>
          <w:p w14:paraId="2F50EB50" w14:textId="77777777" w:rsidR="00164AFF" w:rsidRPr="0066358E" w:rsidRDefault="00A12405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orientáció, megfigyelőképesség, emlékezet, figyelem</w:t>
            </w:r>
            <w:r w:rsidR="00E24EB4" w:rsidRPr="0066358E">
              <w:rPr>
                <w:sz w:val="24"/>
                <w:szCs w:val="24"/>
              </w:rPr>
              <w:t>, szociális készségek, együttműködés</w:t>
            </w:r>
          </w:p>
        </w:tc>
        <w:tc>
          <w:tcPr>
            <w:tcW w:w="3151" w:type="dxa"/>
          </w:tcPr>
          <w:p w14:paraId="4E6027AA" w14:textId="77777777" w:rsidR="00E24EB4" w:rsidRPr="0066358E" w:rsidRDefault="00E24EB4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 közvetlen környezet rendjének megteremtése, megóvása. A házirend szabályainak megismerése.</w:t>
            </w:r>
          </w:p>
          <w:p w14:paraId="59DE8929" w14:textId="77777777" w:rsidR="00164AFF" w:rsidRPr="0066358E" w:rsidRDefault="00A12405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7</w:t>
            </w:r>
            <w:r w:rsidR="00E24EB4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164AFF" w:rsidRPr="0066358E" w14:paraId="596A1E3E" w14:textId="77777777" w:rsidTr="007072BA">
        <w:tc>
          <w:tcPr>
            <w:tcW w:w="1019" w:type="dxa"/>
          </w:tcPr>
          <w:p w14:paraId="56EC3A96" w14:textId="77777777" w:rsidR="00164AFF" w:rsidRPr="0066358E" w:rsidRDefault="00A12405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537" w:type="dxa"/>
          </w:tcPr>
          <w:p w14:paraId="3F90692E" w14:textId="77777777" w:rsidR="00164AFF" w:rsidRPr="0066358E" w:rsidRDefault="00E24EB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Helyem az iskolában</w:t>
            </w:r>
          </w:p>
        </w:tc>
        <w:tc>
          <w:tcPr>
            <w:tcW w:w="3497" w:type="dxa"/>
          </w:tcPr>
          <w:p w14:paraId="221FD7A3" w14:textId="77777777" w:rsidR="00E24EB4" w:rsidRPr="0066358E" w:rsidRDefault="00E24EB4" w:rsidP="00E24EB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Közvetlen tapasztalatszerzés az iskola épületéről, belső környezetéről.</w:t>
            </w:r>
          </w:p>
          <w:p w14:paraId="3AA05E75" w14:textId="77777777" w:rsidR="00E24EB4" w:rsidRPr="0066358E" w:rsidRDefault="00E24EB4" w:rsidP="00E24EB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Saját tér kialakítása, rendben tartása.</w:t>
            </w:r>
          </w:p>
          <w:p w14:paraId="35548AF7" w14:textId="77777777" w:rsidR="00164AFF" w:rsidRPr="0066358E" w:rsidRDefault="00164AFF" w:rsidP="00E24E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4" w:type="dxa"/>
          </w:tcPr>
          <w:p w14:paraId="0764051E" w14:textId="77777777" w:rsidR="00164AFF" w:rsidRPr="0066358E" w:rsidRDefault="00E24EB4" w:rsidP="00E24EB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orientáció, megfigyelőképesség, emlékezet, figyelem</w:t>
            </w:r>
          </w:p>
        </w:tc>
        <w:tc>
          <w:tcPr>
            <w:tcW w:w="3151" w:type="dxa"/>
          </w:tcPr>
          <w:p w14:paraId="23250C25" w14:textId="77777777" w:rsidR="00E24EB4" w:rsidRPr="0066358E" w:rsidRDefault="00E24EB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Esztétikus, gondozott környezet igényének kialakítása, megerősítése. </w:t>
            </w:r>
          </w:p>
          <w:p w14:paraId="5F4F9C6A" w14:textId="0A4FB5C2" w:rsidR="00E24EB4" w:rsidRPr="0066358E" w:rsidRDefault="001F437C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 t</w:t>
            </w:r>
            <w:r w:rsidR="00E24EB4" w:rsidRPr="0066358E">
              <w:rPr>
                <w:sz w:val="24"/>
                <w:szCs w:val="24"/>
              </w:rPr>
              <w:t>anterem rendjének megteremtése, megóvása, ruházat, bútorzat tisztaságának meg</w:t>
            </w:r>
            <w:r w:rsidR="00AF03D6" w:rsidRPr="0066358E">
              <w:rPr>
                <w:sz w:val="24"/>
                <w:szCs w:val="24"/>
              </w:rPr>
              <w:t>őrzése</w:t>
            </w:r>
            <w:r w:rsidR="00E24EB4" w:rsidRPr="0066358E">
              <w:rPr>
                <w:sz w:val="24"/>
                <w:szCs w:val="24"/>
              </w:rPr>
              <w:t>.</w:t>
            </w:r>
          </w:p>
          <w:p w14:paraId="0C307876" w14:textId="77777777" w:rsidR="00164AFF" w:rsidRPr="0066358E" w:rsidRDefault="00E24EB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8. o.</w:t>
            </w:r>
          </w:p>
          <w:p w14:paraId="3A89F433" w14:textId="77777777" w:rsidR="009C47D7" w:rsidRPr="0066358E" w:rsidRDefault="00E2139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M1</w:t>
            </w:r>
          </w:p>
        </w:tc>
      </w:tr>
      <w:tr w:rsidR="00164AFF" w:rsidRPr="0066358E" w14:paraId="55ACDE4C" w14:textId="77777777" w:rsidTr="007072BA">
        <w:tc>
          <w:tcPr>
            <w:tcW w:w="1019" w:type="dxa"/>
          </w:tcPr>
          <w:p w14:paraId="571728EF" w14:textId="77777777" w:rsidR="00164AFF" w:rsidRPr="0066358E" w:rsidRDefault="00E24EB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37" w:type="dxa"/>
          </w:tcPr>
          <w:p w14:paraId="2E8A2EB2" w14:textId="77777777" w:rsidR="00164AFF" w:rsidRPr="0066358E" w:rsidRDefault="00E24EB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iskola helyiségei</w:t>
            </w:r>
          </w:p>
        </w:tc>
        <w:tc>
          <w:tcPr>
            <w:tcW w:w="3497" w:type="dxa"/>
          </w:tcPr>
          <w:p w14:paraId="062E1C4A" w14:textId="77777777" w:rsidR="00E24EB4" w:rsidRPr="0066358E" w:rsidRDefault="00E24EB4" w:rsidP="00E24EB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Egészséges, gondozott környezet.</w:t>
            </w:r>
          </w:p>
          <w:p w14:paraId="31FFEA25" w14:textId="77777777" w:rsidR="00164AFF" w:rsidRPr="0066358E" w:rsidRDefault="00E24EB4" w:rsidP="009C47D7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Az iskola bejárása, helyiségeinek, azok funkciójának megismerése. </w:t>
            </w:r>
            <w:r w:rsidRPr="0066358E">
              <w:rPr>
                <w:sz w:val="24"/>
                <w:szCs w:val="24"/>
              </w:rPr>
              <w:lastRenderedPageBreak/>
              <w:t>A közvetlen környezet</w:t>
            </w:r>
            <w:r w:rsidR="009C47D7" w:rsidRPr="0066358E">
              <w:rPr>
                <w:sz w:val="24"/>
                <w:szCs w:val="24"/>
              </w:rPr>
              <w:t xml:space="preserve"> </w:t>
            </w:r>
            <w:r w:rsidRPr="0066358E">
              <w:rPr>
                <w:sz w:val="24"/>
                <w:szCs w:val="24"/>
              </w:rPr>
              <w:t>rendjének megteremtése, megóvása.</w:t>
            </w:r>
          </w:p>
        </w:tc>
        <w:tc>
          <w:tcPr>
            <w:tcW w:w="3574" w:type="dxa"/>
          </w:tcPr>
          <w:p w14:paraId="41C66E2D" w14:textId="77777777" w:rsidR="00E24EB4" w:rsidRPr="0066358E" w:rsidRDefault="00E24EB4" w:rsidP="00E24EB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lastRenderedPageBreak/>
              <w:t>megfigyelés, ráismerés, feladattudat, együttműködés, szabálytudat, esztétikai érzék</w:t>
            </w:r>
          </w:p>
          <w:p w14:paraId="747D7AED" w14:textId="77777777" w:rsidR="00164AFF" w:rsidRPr="0066358E" w:rsidRDefault="00164AF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14:paraId="0CE1DA59" w14:textId="77777777" w:rsidR="009C47D7" w:rsidRPr="0066358E" w:rsidRDefault="009C47D7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Tájékozódás az iskolában. Helyes emberi viselkedési formák – iskolai illemszabályok.</w:t>
            </w:r>
          </w:p>
          <w:p w14:paraId="4F8252BC" w14:textId="77777777" w:rsidR="00164AFF" w:rsidRPr="0066358E" w:rsidRDefault="00E24EB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Tk. 9. o.</w:t>
            </w:r>
          </w:p>
        </w:tc>
      </w:tr>
      <w:tr w:rsidR="00164AFF" w:rsidRPr="0066358E" w14:paraId="6F1BB39E" w14:textId="77777777" w:rsidTr="007072BA">
        <w:tc>
          <w:tcPr>
            <w:tcW w:w="1019" w:type="dxa"/>
          </w:tcPr>
          <w:p w14:paraId="63D8E7F1" w14:textId="77777777" w:rsidR="00164AFF" w:rsidRPr="0066358E" w:rsidRDefault="00E24EB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37" w:type="dxa"/>
          </w:tcPr>
          <w:p w14:paraId="1346FCB1" w14:textId="77777777" w:rsidR="00164AFF" w:rsidRPr="0066358E" w:rsidRDefault="00E24EB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iskolai felszerelés</w:t>
            </w:r>
          </w:p>
        </w:tc>
        <w:tc>
          <w:tcPr>
            <w:tcW w:w="3497" w:type="dxa"/>
          </w:tcPr>
          <w:p w14:paraId="2558DA9C" w14:textId="77777777" w:rsidR="009C47D7" w:rsidRPr="0066358E" w:rsidRDefault="009C47D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terem rendjének kialakítása.</w:t>
            </w:r>
          </w:p>
          <w:p w14:paraId="5CC75103" w14:textId="77777777" w:rsidR="00164AFF" w:rsidRPr="0066358E" w:rsidRDefault="009C47D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Saját felszerelés felismerése, megnevezése, rendben tartása. </w:t>
            </w:r>
          </w:p>
        </w:tc>
        <w:tc>
          <w:tcPr>
            <w:tcW w:w="3574" w:type="dxa"/>
          </w:tcPr>
          <w:p w14:paraId="657BBEB9" w14:textId="77777777" w:rsidR="009C47D7" w:rsidRPr="0066358E" w:rsidRDefault="009C47D7" w:rsidP="009C47D7">
            <w:pPr>
              <w:rPr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vizuális észlelés, emlékezet, tér</w:t>
            </w:r>
            <w:r w:rsidR="00AF03D6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 tájékozódás, </w:t>
            </w:r>
            <w:r w:rsidRPr="0066358E">
              <w:rPr>
                <w:sz w:val="24"/>
                <w:szCs w:val="24"/>
              </w:rPr>
              <w:t>együttműködés, szabálytudat, esztétikai érzék</w:t>
            </w:r>
          </w:p>
          <w:p w14:paraId="5750A8DB" w14:textId="77777777" w:rsidR="00164AFF" w:rsidRPr="0066358E" w:rsidRDefault="00164AFF" w:rsidP="009C47D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</w:tcPr>
          <w:p w14:paraId="4C6AB7BE" w14:textId="77777777" w:rsidR="00164AFF" w:rsidRPr="0066358E" w:rsidRDefault="009C47D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környezet rendjének megtartására való igény kialakítása, megerősítése, saját tér, saját felszerelés gondozása.</w:t>
            </w:r>
          </w:p>
          <w:p w14:paraId="3517DA3A" w14:textId="77777777" w:rsidR="009C47D7" w:rsidRPr="0066358E" w:rsidRDefault="009C47D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10. o.</w:t>
            </w:r>
          </w:p>
        </w:tc>
      </w:tr>
      <w:tr w:rsidR="00164AFF" w:rsidRPr="0066358E" w14:paraId="430C5C56" w14:textId="77777777" w:rsidTr="007072BA">
        <w:tc>
          <w:tcPr>
            <w:tcW w:w="1019" w:type="dxa"/>
          </w:tcPr>
          <w:p w14:paraId="14C6985B" w14:textId="77777777" w:rsidR="00164AFF" w:rsidRPr="0066358E" w:rsidRDefault="009C47D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2537" w:type="dxa"/>
          </w:tcPr>
          <w:p w14:paraId="21CF9A86" w14:textId="77777777" w:rsidR="00164AFF" w:rsidRPr="0066358E" w:rsidRDefault="009C47D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Órarend</w:t>
            </w:r>
            <w:r w:rsidR="001166FA" w:rsidRPr="0066358E">
              <w:rPr>
                <w:rFonts w:cs="Times New Roman"/>
                <w:color w:val="000000" w:themeColor="text1"/>
                <w:sz w:val="24"/>
                <w:szCs w:val="24"/>
              </w:rPr>
              <w:t>em</w:t>
            </w:r>
          </w:p>
        </w:tc>
        <w:tc>
          <w:tcPr>
            <w:tcW w:w="3497" w:type="dxa"/>
          </w:tcPr>
          <w:p w14:paraId="3467DAC0" w14:textId="2EFC792B" w:rsidR="00164AFF" w:rsidRPr="0066358E" w:rsidRDefault="001F437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k</w:t>
            </w:r>
            <w:r w:rsidR="009C47D7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épes órarend elemeinek tantárgyakhoz rendelése, </w:t>
            </w:r>
            <w:r w:rsidR="00681C3B" w:rsidRPr="0066358E">
              <w:rPr>
                <w:rFonts w:cs="Times New Roman"/>
                <w:color w:val="000000" w:themeColor="text1"/>
                <w:sz w:val="24"/>
                <w:szCs w:val="24"/>
              </w:rPr>
              <w:t>saját órarend kirakása.</w:t>
            </w:r>
          </w:p>
        </w:tc>
        <w:tc>
          <w:tcPr>
            <w:tcW w:w="3574" w:type="dxa"/>
          </w:tcPr>
          <w:p w14:paraId="0F3FC9F3" w14:textId="77777777" w:rsidR="00164AFF" w:rsidRPr="0066358E" w:rsidRDefault="009C47D7" w:rsidP="009C47D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idő</w:t>
            </w:r>
            <w:r w:rsidR="00AF03D6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 tájékozódás, vizuális észlelés és emlékezet</w:t>
            </w:r>
          </w:p>
        </w:tc>
        <w:tc>
          <w:tcPr>
            <w:tcW w:w="3151" w:type="dxa"/>
          </w:tcPr>
          <w:p w14:paraId="1D332CB9" w14:textId="77777777" w:rsidR="00164AFF" w:rsidRPr="0066358E" w:rsidRDefault="009C47D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Megbízható rendszer, állandóság kialakítása, az idő</w:t>
            </w:r>
            <w:r w:rsidR="00AF03D6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 tájékozódás segítése vizuális eszközökkel.</w:t>
            </w:r>
          </w:p>
          <w:p w14:paraId="4F476696" w14:textId="77777777" w:rsidR="009C47D7" w:rsidRPr="0066358E" w:rsidRDefault="009C47D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11. o.</w:t>
            </w:r>
          </w:p>
          <w:p w14:paraId="013756DF" w14:textId="77777777" w:rsidR="009C47D7" w:rsidRPr="0066358E" w:rsidRDefault="00E2139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M2, M10</w:t>
            </w:r>
          </w:p>
        </w:tc>
      </w:tr>
      <w:tr w:rsidR="00681C3B" w:rsidRPr="0066358E" w14:paraId="3087ABB4" w14:textId="77777777" w:rsidTr="007072BA">
        <w:tc>
          <w:tcPr>
            <w:tcW w:w="13778" w:type="dxa"/>
            <w:gridSpan w:val="5"/>
            <w:vAlign w:val="center"/>
          </w:tcPr>
          <w:p w14:paraId="4C3F3957" w14:textId="77777777" w:rsidR="00681C3B" w:rsidRPr="0066358E" w:rsidRDefault="00681C3B" w:rsidP="00657264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II. Környezetem tárgyai</w:t>
            </w:r>
          </w:p>
        </w:tc>
      </w:tr>
      <w:tr w:rsidR="00164AFF" w:rsidRPr="0066358E" w14:paraId="0D1CF00E" w14:textId="77777777" w:rsidTr="007072BA">
        <w:tc>
          <w:tcPr>
            <w:tcW w:w="1019" w:type="dxa"/>
          </w:tcPr>
          <w:p w14:paraId="5FD2DDD9" w14:textId="77777777" w:rsidR="00164AFF" w:rsidRPr="0066358E" w:rsidRDefault="00681C3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537" w:type="dxa"/>
          </w:tcPr>
          <w:p w14:paraId="3795B648" w14:textId="77777777" w:rsidR="00164AFF" w:rsidRPr="0066358E" w:rsidRDefault="00681C3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Tárgyak körülöttem</w:t>
            </w:r>
          </w:p>
        </w:tc>
        <w:tc>
          <w:tcPr>
            <w:tcW w:w="3497" w:type="dxa"/>
          </w:tcPr>
          <w:p w14:paraId="057EC9F1" w14:textId="26C1281C" w:rsidR="00164AFF" w:rsidRPr="0066358E" w:rsidRDefault="00AF03D6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k</w:t>
            </w:r>
            <w:r w:rsidR="00681C3B" w:rsidRPr="0066358E">
              <w:rPr>
                <w:rFonts w:cs="Times New Roman"/>
                <w:color w:val="000000" w:themeColor="text1"/>
                <w:sz w:val="24"/>
                <w:szCs w:val="24"/>
              </w:rPr>
              <w:t>özvetlen környezet tárgyainak megfigyelése, összehasonlítás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  <w:r w:rsidR="00681C3B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7E208C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7E208C" w:rsidRPr="0066358E">
              <w:rPr>
                <w:rFonts w:cs="Times New Roman"/>
                <w:color w:val="000000" w:themeColor="text1"/>
                <w:sz w:val="24"/>
                <w:szCs w:val="24"/>
              </w:rPr>
              <w:t>A megismerés módszereinek bővítése.</w:t>
            </w:r>
          </w:p>
        </w:tc>
        <w:tc>
          <w:tcPr>
            <w:tcW w:w="3574" w:type="dxa"/>
          </w:tcPr>
          <w:p w14:paraId="6C15D799" w14:textId="5B2C8A92" w:rsidR="00164AFF" w:rsidRPr="0066358E" w:rsidRDefault="008826BA" w:rsidP="008826B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síkbeli és </w:t>
            </w:r>
            <w:r w:rsidR="00B44B86" w:rsidRPr="0066358E">
              <w:rPr>
                <w:rFonts w:cs="Times New Roman"/>
                <w:color w:val="000000" w:themeColor="text1"/>
                <w:sz w:val="24"/>
                <w:szCs w:val="24"/>
              </w:rPr>
              <w:t>tér</w:t>
            </w:r>
            <w:r w:rsidR="00AF03D6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="00B44B86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681C3B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orientáció, </w:t>
            </w:r>
            <w:r w:rsidR="00B44B86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figyelem, </w:t>
            </w:r>
            <w:r w:rsidR="00681C3B" w:rsidRPr="0066358E">
              <w:rPr>
                <w:rFonts w:cs="Times New Roman"/>
                <w:color w:val="000000" w:themeColor="text1"/>
                <w:sz w:val="24"/>
                <w:szCs w:val="24"/>
              </w:rPr>
              <w:t>megfigyelés, emlékezet, idő</w:t>
            </w:r>
            <w:r w:rsidR="00AF03D6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="00681C3B" w:rsidRPr="0066358E">
              <w:rPr>
                <w:rFonts w:cs="Times New Roman"/>
                <w:color w:val="000000" w:themeColor="text1"/>
                <w:sz w:val="24"/>
                <w:szCs w:val="24"/>
              </w:rPr>
              <w:t>i tájékozódás, vizuális észlelés, nagyság szerinti relációk</w:t>
            </w:r>
          </w:p>
        </w:tc>
        <w:tc>
          <w:tcPr>
            <w:tcW w:w="3151" w:type="dxa"/>
          </w:tcPr>
          <w:p w14:paraId="1CFCF980" w14:textId="77777777" w:rsidR="00164AFF" w:rsidRPr="0066358E" w:rsidRDefault="00681C3B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közvetlen környezet tárgyainak megnevezése, </w:t>
            </w:r>
            <w:r w:rsidR="007E208C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megfigyelése, 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összehasonlítások végzése.</w:t>
            </w:r>
          </w:p>
          <w:p w14:paraId="2FFC7326" w14:textId="77777777" w:rsidR="00681C3B" w:rsidRPr="0066358E" w:rsidRDefault="00681C3B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12.</w:t>
            </w:r>
            <w:r w:rsidR="000D742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o.</w:t>
            </w:r>
          </w:p>
          <w:p w14:paraId="02DA55DF" w14:textId="77777777" w:rsidR="00681C3B" w:rsidRPr="0066358E" w:rsidRDefault="00E2139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M2</w:t>
            </w:r>
          </w:p>
        </w:tc>
      </w:tr>
      <w:tr w:rsidR="00B44B86" w:rsidRPr="0066358E" w14:paraId="5CD25089" w14:textId="77777777" w:rsidTr="007072BA">
        <w:tc>
          <w:tcPr>
            <w:tcW w:w="13778" w:type="dxa"/>
            <w:gridSpan w:val="5"/>
            <w:vAlign w:val="center"/>
          </w:tcPr>
          <w:p w14:paraId="2A320ABA" w14:textId="77777777" w:rsidR="00B44B86" w:rsidRPr="0066358E" w:rsidRDefault="00B44B86" w:rsidP="00657264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III. Napirend</w:t>
            </w:r>
            <w:r w:rsidR="00A831A9"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em</w:t>
            </w:r>
          </w:p>
        </w:tc>
      </w:tr>
      <w:tr w:rsidR="00164AFF" w:rsidRPr="0066358E" w14:paraId="046C13A2" w14:textId="77777777" w:rsidTr="007072BA">
        <w:tc>
          <w:tcPr>
            <w:tcW w:w="1019" w:type="dxa"/>
          </w:tcPr>
          <w:p w14:paraId="0B687399" w14:textId="77777777" w:rsidR="00164AFF" w:rsidRPr="0066358E" w:rsidRDefault="00B44B86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2537" w:type="dxa"/>
          </w:tcPr>
          <w:p w14:paraId="41276BE1" w14:textId="77777777" w:rsidR="00164AFF" w:rsidRPr="0066358E" w:rsidRDefault="00B44B86" w:rsidP="005A712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Napszakok</w:t>
            </w:r>
            <w:r w:rsidR="005A712C" w:rsidRPr="0066358E">
              <w:rPr>
                <w:rFonts w:cs="Times New Roman"/>
                <w:color w:val="000000" w:themeColor="text1"/>
                <w:sz w:val="24"/>
                <w:szCs w:val="24"/>
              </w:rPr>
              <w:t>, a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napirend</w:t>
            </w:r>
            <w:r w:rsidR="005A712C" w:rsidRPr="0066358E">
              <w:rPr>
                <w:rFonts w:cs="Times New Roman"/>
                <w:color w:val="000000" w:themeColor="text1"/>
                <w:sz w:val="24"/>
                <w:szCs w:val="24"/>
              </w:rPr>
              <w:t>em</w:t>
            </w:r>
          </w:p>
        </w:tc>
        <w:tc>
          <w:tcPr>
            <w:tcW w:w="3497" w:type="dxa"/>
          </w:tcPr>
          <w:p w14:paraId="20627287" w14:textId="77777777" w:rsidR="00B44B86" w:rsidRPr="0066358E" w:rsidRDefault="00B44B86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Állandóság és változás. Időrend, sorrendiség, az idő kifejezése a mindennapi kommunikációban. Napszakok felismerése és megnevezése.</w:t>
            </w:r>
          </w:p>
          <w:p w14:paraId="7BD06C12" w14:textId="77777777" w:rsidR="00164AFF" w:rsidRPr="0066358E" w:rsidRDefault="00164AF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4" w:type="dxa"/>
          </w:tcPr>
          <w:p w14:paraId="05CEF63D" w14:textId="77777777" w:rsidR="00164AFF" w:rsidRPr="0066358E" w:rsidRDefault="00B44B86" w:rsidP="00B44B8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időbeli tájékozódás, emlékezet, megfigyelőképesség, szerialitás, kommunikáció</w:t>
            </w:r>
          </w:p>
        </w:tc>
        <w:tc>
          <w:tcPr>
            <w:tcW w:w="3151" w:type="dxa"/>
          </w:tcPr>
          <w:p w14:paraId="6FC933D6" w14:textId="77777777" w:rsidR="00164AFF" w:rsidRPr="0066358E" w:rsidRDefault="00B44B86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Tevékenységek napszakokhoz rendelése.</w:t>
            </w:r>
          </w:p>
          <w:p w14:paraId="14D682FE" w14:textId="77777777" w:rsidR="00B44B86" w:rsidRPr="0066358E" w:rsidRDefault="00B44B86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Tk. 13. o. </w:t>
            </w:r>
          </w:p>
        </w:tc>
      </w:tr>
    </w:tbl>
    <w:p w14:paraId="4139DAA9" w14:textId="77777777" w:rsidR="007D2B48" w:rsidRPr="0066358E" w:rsidRDefault="007D2B48">
      <w:r w:rsidRPr="0066358E"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35"/>
        <w:gridCol w:w="2537"/>
        <w:gridCol w:w="3497"/>
        <w:gridCol w:w="3637"/>
        <w:gridCol w:w="3088"/>
      </w:tblGrid>
      <w:tr w:rsidR="00B44B86" w:rsidRPr="0066358E" w14:paraId="32D2AB8F" w14:textId="77777777" w:rsidTr="007D2B48">
        <w:tc>
          <w:tcPr>
            <w:tcW w:w="13994" w:type="dxa"/>
            <w:gridSpan w:val="5"/>
            <w:vAlign w:val="center"/>
          </w:tcPr>
          <w:p w14:paraId="638650B2" w14:textId="77777777" w:rsidR="00B44B86" w:rsidRPr="0066358E" w:rsidRDefault="00B44B86" w:rsidP="00657264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IV. Évszakok </w:t>
            </w:r>
            <w:r w:rsidR="00B95681"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 Ősz</w:t>
            </w:r>
          </w:p>
        </w:tc>
      </w:tr>
      <w:tr w:rsidR="00164AFF" w:rsidRPr="0066358E" w14:paraId="434980BE" w14:textId="77777777" w:rsidTr="007D2B48">
        <w:tc>
          <w:tcPr>
            <w:tcW w:w="1235" w:type="dxa"/>
            <w:shd w:val="clear" w:color="auto" w:fill="C5E0B3" w:themeFill="accent6" w:themeFillTint="66"/>
          </w:tcPr>
          <w:p w14:paraId="570C6032" w14:textId="77777777" w:rsidR="00164AFF" w:rsidRPr="0066358E" w:rsidRDefault="006D16E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2537" w:type="dxa"/>
            <w:shd w:val="clear" w:color="auto" w:fill="C5E0B3" w:themeFill="accent6" w:themeFillTint="66"/>
          </w:tcPr>
          <w:p w14:paraId="10D33070" w14:textId="77777777" w:rsidR="00164AFF" w:rsidRPr="0066358E" w:rsidRDefault="006D16E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Őszi tanulmányi séta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10F5FD1A" w14:textId="77777777" w:rsidR="007E208C" w:rsidRPr="0066358E" w:rsidRDefault="007E208C" w:rsidP="007E208C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Közvetlen tapasztalatszerzés a természetben. Adott szempontok szerint irányított megfigyelések végzése.</w:t>
            </w:r>
          </w:p>
          <w:p w14:paraId="47FB7BB4" w14:textId="77777777" w:rsidR="007E208C" w:rsidRPr="0066358E" w:rsidRDefault="007E208C" w:rsidP="007E208C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élményekről, tapasztalatokról rajzok készítése.</w:t>
            </w:r>
          </w:p>
          <w:p w14:paraId="15C57725" w14:textId="77777777" w:rsidR="00164AFF" w:rsidRPr="0066358E" w:rsidRDefault="00164AF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C5E0B3" w:themeFill="accent6" w:themeFillTint="66"/>
          </w:tcPr>
          <w:p w14:paraId="5378763F" w14:textId="77777777" w:rsidR="00164AFF" w:rsidRPr="0066358E" w:rsidRDefault="007E208C" w:rsidP="007E208C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megfigyelőképesség, ráismerés </w:t>
            </w:r>
            <w:r w:rsidRPr="0066358E">
              <w:rPr>
                <w:sz w:val="24"/>
                <w:szCs w:val="24"/>
                <w:lang w:val="cs-CZ"/>
              </w:rPr>
              <w:t xml:space="preserve">képessége, </w:t>
            </w:r>
            <w:r w:rsidRPr="0066358E">
              <w:rPr>
                <w:sz w:val="24"/>
                <w:szCs w:val="24"/>
              </w:rPr>
              <w:t>vizuális érzékelés, észlelés, esztétikai érzékenység, együttműködés</w:t>
            </w:r>
          </w:p>
        </w:tc>
        <w:tc>
          <w:tcPr>
            <w:tcW w:w="3088" w:type="dxa"/>
            <w:shd w:val="clear" w:color="auto" w:fill="C5E0B3" w:themeFill="accent6" w:themeFillTint="66"/>
          </w:tcPr>
          <w:p w14:paraId="4F5D2461" w14:textId="77777777" w:rsidR="00164AFF" w:rsidRPr="0066358E" w:rsidRDefault="007E208C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évszakok váltakozása, megfigyelhető, érzékelhető tulajdonságai. Az élmények rögzítése rajzban.</w:t>
            </w:r>
          </w:p>
        </w:tc>
      </w:tr>
      <w:tr w:rsidR="00164AFF" w:rsidRPr="0066358E" w14:paraId="332F10C7" w14:textId="77777777" w:rsidTr="007D2B48">
        <w:tc>
          <w:tcPr>
            <w:tcW w:w="1235" w:type="dxa"/>
          </w:tcPr>
          <w:p w14:paraId="75DCDB40" w14:textId="77777777" w:rsidR="00164AFF" w:rsidRPr="0066358E" w:rsidRDefault="007E208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537" w:type="dxa"/>
          </w:tcPr>
          <w:p w14:paraId="34D42B79" w14:textId="77777777" w:rsidR="00164AFF" w:rsidRPr="0066358E" w:rsidRDefault="007E208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ősz jellemzői</w:t>
            </w:r>
          </w:p>
          <w:p w14:paraId="4A94994C" w14:textId="77777777" w:rsidR="007E208C" w:rsidRPr="0066358E" w:rsidRDefault="007E208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fák ősszel</w:t>
            </w:r>
          </w:p>
        </w:tc>
        <w:tc>
          <w:tcPr>
            <w:tcW w:w="3497" w:type="dxa"/>
          </w:tcPr>
          <w:p w14:paraId="41C9D85E" w14:textId="77777777" w:rsidR="00F303D6" w:rsidRPr="0066358E" w:rsidRDefault="00F303D6" w:rsidP="00A12405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évszakok váltakozása</w:t>
            </w:r>
            <w:r w:rsidR="00EE293B" w:rsidRPr="0066358E">
              <w:rPr>
                <w:sz w:val="24"/>
                <w:szCs w:val="24"/>
              </w:rPr>
              <w:t>.</w:t>
            </w:r>
          </w:p>
          <w:p w14:paraId="777E6D3B" w14:textId="56CCD90E" w:rsidR="00F303D6" w:rsidRPr="0066358E" w:rsidRDefault="00F303D6" w:rsidP="00F303D6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Képek válogatása az őszről, rajzok készítése. </w:t>
            </w:r>
          </w:p>
          <w:p w14:paraId="48315D87" w14:textId="77777777" w:rsidR="00164AFF" w:rsidRPr="0066358E" w:rsidRDefault="00F303D6" w:rsidP="00F303D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Őszi tabló készítése, kép- és ismeretanyagának folyamatos bővítése.</w:t>
            </w:r>
          </w:p>
        </w:tc>
        <w:tc>
          <w:tcPr>
            <w:tcW w:w="3637" w:type="dxa"/>
          </w:tcPr>
          <w:p w14:paraId="28DDEFDE" w14:textId="77777777" w:rsidR="00164AFF" w:rsidRPr="0066358E" w:rsidRDefault="007E208C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megfigyelőképesség, vizuális érzékelés, észlelés, kommunikáció, emlékezet, grafomotoros készség</w:t>
            </w:r>
          </w:p>
        </w:tc>
        <w:tc>
          <w:tcPr>
            <w:tcW w:w="3088" w:type="dxa"/>
          </w:tcPr>
          <w:p w14:paraId="6547D9BC" w14:textId="77777777" w:rsidR="00F303D6" w:rsidRPr="0066358E" w:rsidRDefault="00F303D6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Meglévő ismeretek felelevenítése, tapasztalatok, megfigyelések megfogalmazása. </w:t>
            </w:r>
          </w:p>
          <w:p w14:paraId="1078E315" w14:textId="77777777" w:rsidR="00F303D6" w:rsidRPr="0066358E" w:rsidRDefault="00F303D6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ősz egyik kincse: a dió – vizsgálata, megfigyelése, kóstolása.</w:t>
            </w:r>
          </w:p>
          <w:p w14:paraId="08AC51AF" w14:textId="77777777" w:rsidR="00F303D6" w:rsidRPr="0066358E" w:rsidRDefault="00F303D6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Őszi színek felismerése, színezés.</w:t>
            </w:r>
          </w:p>
          <w:p w14:paraId="55C64AC3" w14:textId="77777777" w:rsidR="00F303D6" w:rsidRPr="0066358E" w:rsidRDefault="000D74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14–</w:t>
            </w:r>
            <w:r w:rsidR="00F303D6" w:rsidRPr="0066358E">
              <w:rPr>
                <w:rFonts w:cs="Times New Roman"/>
                <w:color w:val="000000" w:themeColor="text1"/>
                <w:sz w:val="24"/>
                <w:szCs w:val="24"/>
              </w:rPr>
              <w:t>15.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164AFF" w:rsidRPr="0066358E" w14:paraId="0F98140B" w14:textId="77777777" w:rsidTr="007D2B48">
        <w:tc>
          <w:tcPr>
            <w:tcW w:w="1235" w:type="dxa"/>
          </w:tcPr>
          <w:p w14:paraId="2FA37863" w14:textId="77777777" w:rsidR="00164AFF" w:rsidRPr="0066358E" w:rsidRDefault="00F303D6" w:rsidP="00F303D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11. </w:t>
            </w:r>
          </w:p>
        </w:tc>
        <w:tc>
          <w:tcPr>
            <w:tcW w:w="2537" w:type="dxa"/>
          </w:tcPr>
          <w:p w14:paraId="2D4E3C7E" w14:textId="77777777" w:rsidR="00164AFF" w:rsidRPr="0066358E" w:rsidRDefault="00F303D6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Őszi gyümölcsök</w:t>
            </w:r>
          </w:p>
        </w:tc>
        <w:tc>
          <w:tcPr>
            <w:tcW w:w="3497" w:type="dxa"/>
          </w:tcPr>
          <w:p w14:paraId="2D736F0A" w14:textId="77777777" w:rsidR="00164AFF" w:rsidRPr="0066358E" w:rsidRDefault="00F303D6" w:rsidP="00110D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Ismeretszerzés a növényvilágról. </w:t>
            </w:r>
            <w:r w:rsidR="00124F4D" w:rsidRPr="0066358E">
              <w:rPr>
                <w:rFonts w:cs="Times New Roman"/>
                <w:color w:val="000000" w:themeColor="text1"/>
                <w:sz w:val="24"/>
                <w:szCs w:val="24"/>
              </w:rPr>
              <w:t>Őszi gyümölcsök megismerése, válogatása.</w:t>
            </w:r>
          </w:p>
          <w:p w14:paraId="40778E20" w14:textId="77777777" w:rsidR="00124F4D" w:rsidRPr="0066358E" w:rsidRDefault="00124F4D" w:rsidP="00110D6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Gyümölcssaláta készítése.</w:t>
            </w:r>
          </w:p>
        </w:tc>
        <w:tc>
          <w:tcPr>
            <w:tcW w:w="3637" w:type="dxa"/>
          </w:tcPr>
          <w:p w14:paraId="45944401" w14:textId="77777777" w:rsidR="00164AFF" w:rsidRPr="0066358E" w:rsidRDefault="00124F4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válogatás, csoportosítás, megfigyelés, emlékezet, figyelem, finommotorika, grafomotorium</w:t>
            </w:r>
          </w:p>
        </w:tc>
        <w:tc>
          <w:tcPr>
            <w:tcW w:w="3088" w:type="dxa"/>
          </w:tcPr>
          <w:p w14:paraId="6401C728" w14:textId="0BAFDC02" w:rsidR="00164AFF" w:rsidRPr="0066358E" w:rsidRDefault="00110D62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Gyümölcsök kézbevétele, felismerése, megnevezése, vizsgálata több érzékszervvel (látás, tapintás, szaglás, ízlelés).</w:t>
            </w:r>
          </w:p>
          <w:p w14:paraId="33423FD8" w14:textId="77777777" w:rsidR="00124F4D" w:rsidRPr="0066358E" w:rsidRDefault="00124F4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16.</w:t>
            </w:r>
            <w:r w:rsidR="000D742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164AFF" w:rsidRPr="0066358E" w14:paraId="3D7A35C9" w14:textId="77777777" w:rsidTr="007D2B48">
        <w:tc>
          <w:tcPr>
            <w:tcW w:w="1235" w:type="dxa"/>
          </w:tcPr>
          <w:p w14:paraId="5845A3EA" w14:textId="77777777" w:rsidR="00164AFF" w:rsidRPr="0066358E" w:rsidRDefault="00124F4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2537" w:type="dxa"/>
          </w:tcPr>
          <w:p w14:paraId="02AE3183" w14:textId="77777777" w:rsidR="00164AFF" w:rsidRPr="0066358E" w:rsidRDefault="00124F4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Őszi szüret</w:t>
            </w:r>
          </w:p>
        </w:tc>
        <w:tc>
          <w:tcPr>
            <w:tcW w:w="3497" w:type="dxa"/>
          </w:tcPr>
          <w:p w14:paraId="6FAE1879" w14:textId="77777777" w:rsidR="00164AFF" w:rsidRPr="0066358E" w:rsidRDefault="00124F4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Jeles napok</w:t>
            </w:r>
            <w:r w:rsidR="00DD0984" w:rsidRPr="0066358E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ünnepek: a szüret.</w:t>
            </w:r>
          </w:p>
          <w:p w14:paraId="04EDC868" w14:textId="77777777" w:rsidR="00124F4D" w:rsidRPr="0066358E" w:rsidRDefault="00124F4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Hogyan kerül a gyümölcs az asztalunkra? Hol teremnek az őszi gyümölcsök?</w:t>
            </w:r>
          </w:p>
        </w:tc>
        <w:tc>
          <w:tcPr>
            <w:tcW w:w="3637" w:type="dxa"/>
          </w:tcPr>
          <w:p w14:paraId="312DFE4C" w14:textId="77777777" w:rsidR="00164AFF" w:rsidRPr="0066358E" w:rsidRDefault="00124F4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idő</w:t>
            </w:r>
            <w:r w:rsidR="001F437C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 tájékozódás, vizuális differenciálás, szókincs, kommunikációs készségek</w:t>
            </w:r>
          </w:p>
        </w:tc>
        <w:tc>
          <w:tcPr>
            <w:tcW w:w="3088" w:type="dxa"/>
          </w:tcPr>
          <w:p w14:paraId="4C816C25" w14:textId="77777777" w:rsidR="00164AFF" w:rsidRPr="0066358E" w:rsidRDefault="00124F4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Mi hol terem? Gyümölcsök felismerése.</w:t>
            </w:r>
          </w:p>
          <w:p w14:paraId="1C1EACAC" w14:textId="77777777" w:rsidR="00124F4D" w:rsidRPr="0066358E" w:rsidRDefault="00124F4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Gyümölcsök, zöldségek differenciálása.</w:t>
            </w:r>
          </w:p>
          <w:p w14:paraId="5FD3052B" w14:textId="77777777" w:rsidR="00124F4D" w:rsidRPr="0066358E" w:rsidRDefault="00124F4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17.</w:t>
            </w:r>
            <w:r w:rsidR="000D742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164AFF" w:rsidRPr="0066358E" w14:paraId="4F6F3D18" w14:textId="77777777" w:rsidTr="007D2B48">
        <w:tc>
          <w:tcPr>
            <w:tcW w:w="1235" w:type="dxa"/>
          </w:tcPr>
          <w:p w14:paraId="146E40D4" w14:textId="77777777" w:rsidR="00164AFF" w:rsidRPr="0066358E" w:rsidRDefault="00324E5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37" w:type="dxa"/>
          </w:tcPr>
          <w:p w14:paraId="64B9D291" w14:textId="77777777" w:rsidR="00164AFF" w:rsidRPr="0066358E" w:rsidRDefault="00E71E11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Alkossunk őszi képet!</w:t>
            </w:r>
          </w:p>
        </w:tc>
        <w:tc>
          <w:tcPr>
            <w:tcW w:w="3497" w:type="dxa"/>
          </w:tcPr>
          <w:p w14:paraId="47CFDE71" w14:textId="77777777" w:rsidR="00164AFF" w:rsidRPr="0066358E" w:rsidRDefault="00324E5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Séta az iskola közvetlen környezetében, parkban, iskolaudvaron. Levelek gyűjtése. Képalkotás: levéllenyomat kész</w:t>
            </w:r>
            <w:r w:rsidR="001F437C" w:rsidRPr="0066358E">
              <w:rPr>
                <w:rFonts w:cs="Times New Roman"/>
                <w:color w:val="000000" w:themeColor="text1"/>
                <w:sz w:val="24"/>
                <w:szCs w:val="24"/>
              </w:rPr>
              <w:t>í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tése.</w:t>
            </w:r>
          </w:p>
        </w:tc>
        <w:tc>
          <w:tcPr>
            <w:tcW w:w="3637" w:type="dxa"/>
          </w:tcPr>
          <w:p w14:paraId="0C955FC2" w14:textId="77777777" w:rsidR="00164AFF" w:rsidRPr="0066358E" w:rsidRDefault="00B517D2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figyelem, megfigyelés, emlékezet, finommotorika, analizáló-szintetizáló képesség</w:t>
            </w:r>
            <w:r w:rsidR="00D41B9A" w:rsidRPr="0066358E">
              <w:rPr>
                <w:rFonts w:cs="Times New Roman"/>
                <w:color w:val="000000" w:themeColor="text1"/>
                <w:sz w:val="24"/>
                <w:szCs w:val="24"/>
              </w:rPr>
              <w:t>, esztétikai érzék</w:t>
            </w:r>
          </w:p>
        </w:tc>
        <w:tc>
          <w:tcPr>
            <w:tcW w:w="3088" w:type="dxa"/>
          </w:tcPr>
          <w:p w14:paraId="59874C9F" w14:textId="77777777" w:rsidR="00D41B9A" w:rsidRPr="0066358E" w:rsidRDefault="00D41B9A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ősz színeinek megjelenítése, képalkotás természetes anyag felhasználásával.</w:t>
            </w:r>
          </w:p>
          <w:p w14:paraId="369363FA" w14:textId="77777777" w:rsidR="00164AFF" w:rsidRPr="0066358E" w:rsidRDefault="00D41B9A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18.</w:t>
            </w:r>
            <w:r w:rsidR="000D742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164AFF" w:rsidRPr="0066358E" w14:paraId="0CFA43CB" w14:textId="77777777" w:rsidTr="007D2B48">
        <w:tc>
          <w:tcPr>
            <w:tcW w:w="1235" w:type="dxa"/>
          </w:tcPr>
          <w:p w14:paraId="7987A24C" w14:textId="77777777" w:rsidR="00164AFF" w:rsidRPr="0066358E" w:rsidRDefault="00D41B9A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537" w:type="dxa"/>
          </w:tcPr>
          <w:p w14:paraId="636A42FB" w14:textId="77777777" w:rsidR="00164AFF" w:rsidRPr="0066358E" w:rsidRDefault="0037674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állatok ősszel</w:t>
            </w:r>
          </w:p>
        </w:tc>
        <w:tc>
          <w:tcPr>
            <w:tcW w:w="3497" w:type="dxa"/>
          </w:tcPr>
          <w:p w14:paraId="7E987D4F" w14:textId="77777777" w:rsidR="00A00791" w:rsidRPr="0066358E" w:rsidRDefault="000014B2" w:rsidP="00A0079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állatok élete a különböző évszakokban.</w:t>
            </w:r>
            <w:r w:rsidR="00A00791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0C2FA5" w14:textId="77777777" w:rsidR="00A00791" w:rsidRPr="0066358E" w:rsidRDefault="00A00791" w:rsidP="00A00791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Közvetlen tapasztalatszerzés az állatok élőhelyeiről, táplálkozásáról. </w:t>
            </w:r>
          </w:p>
          <w:p w14:paraId="5D8C8ECD" w14:textId="77777777" w:rsidR="000014B2" w:rsidRPr="0066358E" w:rsidRDefault="00A00791" w:rsidP="000014B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Fenntartható környezet – az állatok gondozása.</w:t>
            </w:r>
          </w:p>
          <w:p w14:paraId="744F41B6" w14:textId="77777777" w:rsidR="000014B2" w:rsidRPr="0066358E" w:rsidRDefault="00706949" w:rsidP="000014B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Fotók, filmek, videók elemzése.</w:t>
            </w:r>
          </w:p>
        </w:tc>
        <w:tc>
          <w:tcPr>
            <w:tcW w:w="3637" w:type="dxa"/>
          </w:tcPr>
          <w:p w14:paraId="1F98CAE5" w14:textId="77777777" w:rsidR="00A00791" w:rsidRPr="0066358E" w:rsidRDefault="00A00791" w:rsidP="00A00791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megfigyelőképesség, vizuális érzékelés, észlelés,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feladattudat, együttműködő képesség, megfigyelés és ráismerés képessége</w:t>
            </w:r>
            <w:r w:rsidR="00412CC0" w:rsidRPr="0066358E">
              <w:rPr>
                <w:rFonts w:eastAsia="Times New Roman"/>
                <w:sz w:val="24"/>
                <w:szCs w:val="24"/>
                <w:lang w:eastAsia="hu-HU"/>
              </w:rPr>
              <w:t>,</w:t>
            </w:r>
            <w:r w:rsidRPr="0066358E">
              <w:rPr>
                <w:sz w:val="24"/>
                <w:szCs w:val="24"/>
              </w:rPr>
              <w:t xml:space="preserve"> pozitív attitűd kialakítása az élővilág, </w:t>
            </w:r>
            <w:r w:rsidR="001F437C" w:rsidRPr="0066358E">
              <w:rPr>
                <w:sz w:val="24"/>
                <w:szCs w:val="24"/>
              </w:rPr>
              <w:t xml:space="preserve">az </w:t>
            </w:r>
            <w:r w:rsidRPr="0066358E">
              <w:rPr>
                <w:sz w:val="24"/>
                <w:szCs w:val="24"/>
              </w:rPr>
              <w:t>állatok iránt</w:t>
            </w:r>
          </w:p>
          <w:p w14:paraId="43AC7CB2" w14:textId="77777777" w:rsidR="00164AFF" w:rsidRPr="0066358E" w:rsidRDefault="00164AF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</w:tcPr>
          <w:p w14:paraId="4B3899C5" w14:textId="77777777" w:rsidR="00164AFF" w:rsidRPr="0066358E" w:rsidRDefault="000014B2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környezetünkben élő állatok alkalmazkodása az évszakok változásához.</w:t>
            </w:r>
          </w:p>
          <w:p w14:paraId="557003FD" w14:textId="77777777" w:rsidR="00A00791" w:rsidRPr="0066358E" w:rsidRDefault="00A0079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Madáretető készítése, madarak etetése télen.</w:t>
            </w:r>
          </w:p>
          <w:p w14:paraId="4555F08E" w14:textId="77777777" w:rsidR="00A00791" w:rsidRPr="0066358E" w:rsidRDefault="00A0079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19.</w:t>
            </w:r>
            <w:r w:rsidR="000D742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164AFF" w:rsidRPr="0066358E" w14:paraId="1A146148" w14:textId="77777777" w:rsidTr="007D2B48">
        <w:tc>
          <w:tcPr>
            <w:tcW w:w="1235" w:type="dxa"/>
          </w:tcPr>
          <w:p w14:paraId="78076BCE" w14:textId="77777777" w:rsidR="00164AFF" w:rsidRPr="0066358E" w:rsidRDefault="00D41B9A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537" w:type="dxa"/>
          </w:tcPr>
          <w:p w14:paraId="4FBFAC5B" w14:textId="77777777" w:rsidR="00164AFF" w:rsidRPr="0066358E" w:rsidRDefault="00E2139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őszi időjárás</w:t>
            </w:r>
          </w:p>
          <w:p w14:paraId="0743F5E7" w14:textId="77777777" w:rsidR="00E2139E" w:rsidRPr="0066358E" w:rsidRDefault="00E2139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Öltözködés ősszel</w:t>
            </w:r>
          </w:p>
        </w:tc>
        <w:tc>
          <w:tcPr>
            <w:tcW w:w="3497" w:type="dxa"/>
          </w:tcPr>
          <w:p w14:paraId="553D6666" w14:textId="77777777" w:rsidR="00E2139E" w:rsidRPr="0066358E" w:rsidRDefault="00E2139E" w:rsidP="00E213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Az őszi időjárás közvetlen megfigyelése. </w:t>
            </w:r>
          </w:p>
          <w:p w14:paraId="2F8E3BD6" w14:textId="77777777" w:rsidR="00E2139E" w:rsidRPr="0066358E" w:rsidRDefault="00E2139E" w:rsidP="00E2139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Ismeretszerzés az időjárás elemeiről. Csapadékfajták.</w:t>
            </w:r>
          </w:p>
          <w:p w14:paraId="7E9A3FFA" w14:textId="77777777" w:rsidR="00164AFF" w:rsidRPr="0066358E" w:rsidRDefault="00E2139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időjárásnak megfelelő öltözék kiválasztása.</w:t>
            </w:r>
          </w:p>
        </w:tc>
        <w:tc>
          <w:tcPr>
            <w:tcW w:w="3637" w:type="dxa"/>
          </w:tcPr>
          <w:p w14:paraId="7E9565B5" w14:textId="77777777" w:rsidR="00164AFF" w:rsidRPr="0066358E" w:rsidRDefault="00E2139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megfigyelőképesség, vizuális érzékelés, észlelés, kommunikáció, grafomotoros készség</w:t>
            </w:r>
          </w:p>
        </w:tc>
        <w:tc>
          <w:tcPr>
            <w:tcW w:w="3088" w:type="dxa"/>
          </w:tcPr>
          <w:p w14:paraId="446BD5C0" w14:textId="77777777" w:rsidR="00E2139E" w:rsidRPr="0066358E" w:rsidRDefault="00E2139E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Az időjárás elemeinek megnevezése képek segítségével. </w:t>
            </w:r>
          </w:p>
          <w:p w14:paraId="77F41079" w14:textId="77777777" w:rsidR="00164AFF" w:rsidRPr="0066358E" w:rsidRDefault="00E2139E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Babaöltöztetés az időjárásnak megfelelően. Ruházat válogatása, megnevezése, réteges öltözködés.</w:t>
            </w:r>
          </w:p>
          <w:p w14:paraId="6928D71C" w14:textId="77777777" w:rsidR="00E2139E" w:rsidRPr="0066358E" w:rsidRDefault="00E2139E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Tk. 20</w:t>
            </w:r>
            <w:r w:rsidR="000D742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sz w:val="24"/>
                <w:szCs w:val="24"/>
              </w:rPr>
              <w:t>21.</w:t>
            </w:r>
            <w:r w:rsidR="00BA6459" w:rsidRPr="0066358E">
              <w:rPr>
                <w:sz w:val="24"/>
                <w:szCs w:val="24"/>
              </w:rPr>
              <w:t xml:space="preserve"> </w:t>
            </w:r>
            <w:r w:rsidRPr="0066358E">
              <w:rPr>
                <w:sz w:val="24"/>
                <w:szCs w:val="24"/>
              </w:rPr>
              <w:t>o.</w:t>
            </w:r>
          </w:p>
          <w:p w14:paraId="5ED12F67" w14:textId="77777777" w:rsidR="00E2139E" w:rsidRPr="0066358E" w:rsidRDefault="00E2139E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M13, M14</w:t>
            </w:r>
          </w:p>
        </w:tc>
      </w:tr>
      <w:tr w:rsidR="00164AFF" w:rsidRPr="0066358E" w14:paraId="08767D5D" w14:textId="77777777" w:rsidTr="007072BA">
        <w:trPr>
          <w:trHeight w:val="2023"/>
        </w:trPr>
        <w:tc>
          <w:tcPr>
            <w:tcW w:w="1235" w:type="dxa"/>
          </w:tcPr>
          <w:p w14:paraId="1AE4B8FC" w14:textId="77777777" w:rsidR="00164AFF" w:rsidRPr="0066358E" w:rsidRDefault="00D41B9A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537" w:type="dxa"/>
          </w:tcPr>
          <w:p w14:paraId="53996D5E" w14:textId="77777777" w:rsidR="00164AFF" w:rsidRPr="0066358E" w:rsidRDefault="0006079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Összefoglalás:</w:t>
            </w:r>
          </w:p>
          <w:p w14:paraId="4005967A" w14:textId="77777777" w:rsidR="0006079D" w:rsidRPr="0066358E" w:rsidRDefault="0006079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Mit tanultunk az őszről?</w:t>
            </w:r>
          </w:p>
        </w:tc>
        <w:tc>
          <w:tcPr>
            <w:tcW w:w="3497" w:type="dxa"/>
          </w:tcPr>
          <w:p w14:paraId="316A8C4E" w14:textId="77777777" w:rsidR="00164AFF" w:rsidRPr="0066358E" w:rsidRDefault="00BA645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Ismétlés, rendszerezés.</w:t>
            </w:r>
          </w:p>
          <w:p w14:paraId="5F9558D6" w14:textId="77777777" w:rsidR="00BA6459" w:rsidRPr="0066358E" w:rsidRDefault="00BA6459" w:rsidP="00BA645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Új ismeretek felidézése, megerősítése. Megszerzett tudás alkalmazása.</w:t>
            </w:r>
          </w:p>
          <w:p w14:paraId="7F7DF509" w14:textId="77777777" w:rsidR="00BA6459" w:rsidRPr="0066358E" w:rsidRDefault="00BA645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Őszi tabló kiegészítése, befejezése, kiállítása.</w:t>
            </w:r>
          </w:p>
        </w:tc>
        <w:tc>
          <w:tcPr>
            <w:tcW w:w="3637" w:type="dxa"/>
          </w:tcPr>
          <w:p w14:paraId="1E2E5EAC" w14:textId="77777777" w:rsidR="00164AFF" w:rsidRPr="0066358E" w:rsidRDefault="00BA645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vizuális észlelés és differenciálás, megfigyelőképesség, gondolkodási készségek</w:t>
            </w:r>
          </w:p>
        </w:tc>
        <w:tc>
          <w:tcPr>
            <w:tcW w:w="3088" w:type="dxa"/>
          </w:tcPr>
          <w:p w14:paraId="73F29E75" w14:textId="77777777" w:rsidR="00BA6459" w:rsidRPr="0066358E" w:rsidRDefault="00BA6459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őszről tanultak felidézése eseménykép segítségével.</w:t>
            </w:r>
          </w:p>
          <w:p w14:paraId="3DB5F4A0" w14:textId="77777777" w:rsidR="00BA6459" w:rsidRPr="0066358E" w:rsidRDefault="00BA6459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22. o.</w:t>
            </w:r>
          </w:p>
        </w:tc>
      </w:tr>
      <w:tr w:rsidR="00A406CB" w:rsidRPr="0066358E" w14:paraId="4980E0EF" w14:textId="77777777" w:rsidTr="007D2B48">
        <w:tc>
          <w:tcPr>
            <w:tcW w:w="13994" w:type="dxa"/>
            <w:gridSpan w:val="5"/>
          </w:tcPr>
          <w:p w14:paraId="44B40717" w14:textId="77777777" w:rsidR="00A406CB" w:rsidRPr="0066358E" w:rsidRDefault="00A406CB" w:rsidP="002951D7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lastRenderedPageBreak/>
              <w:t>V. Az emberi test</w:t>
            </w:r>
          </w:p>
        </w:tc>
      </w:tr>
      <w:tr w:rsidR="00164AFF" w:rsidRPr="0066358E" w14:paraId="0592E412" w14:textId="77777777" w:rsidTr="007D2B48">
        <w:tc>
          <w:tcPr>
            <w:tcW w:w="1235" w:type="dxa"/>
          </w:tcPr>
          <w:p w14:paraId="70421A05" w14:textId="77777777" w:rsidR="00164AFF" w:rsidRPr="0066358E" w:rsidRDefault="00D41B9A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537" w:type="dxa"/>
          </w:tcPr>
          <w:p w14:paraId="32ED32EB" w14:textId="77777777" w:rsidR="00164AFF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Testrészeim</w:t>
            </w:r>
          </w:p>
        </w:tc>
        <w:tc>
          <w:tcPr>
            <w:tcW w:w="3497" w:type="dxa"/>
          </w:tcPr>
          <w:p w14:paraId="50C73A03" w14:textId="77777777" w:rsidR="00A44B68" w:rsidRPr="0066358E" w:rsidRDefault="00A44B68" w:rsidP="00A44B68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emberi test fő részei.</w:t>
            </w:r>
            <w:r w:rsidR="00DF4528" w:rsidRPr="0066358E">
              <w:rPr>
                <w:sz w:val="24"/>
                <w:szCs w:val="24"/>
              </w:rPr>
              <w:t xml:space="preserve"> Rész-</w:t>
            </w:r>
            <w:r w:rsidRPr="0066358E">
              <w:rPr>
                <w:sz w:val="24"/>
                <w:szCs w:val="24"/>
              </w:rPr>
              <w:t xml:space="preserve">egész </w:t>
            </w:r>
            <w:r w:rsidRPr="0066358E">
              <w:rPr>
                <w:sz w:val="24"/>
                <w:szCs w:val="24"/>
                <w:lang w:val="cs-CZ"/>
              </w:rPr>
              <w:t>viszonyának</w:t>
            </w:r>
            <w:r w:rsidRPr="0066358E">
              <w:rPr>
                <w:sz w:val="24"/>
                <w:szCs w:val="24"/>
              </w:rPr>
              <w:t xml:space="preserve"> felismerése. </w:t>
            </w:r>
          </w:p>
          <w:p w14:paraId="06095A5D" w14:textId="77777777" w:rsidR="00A44B68" w:rsidRPr="0066358E" w:rsidRDefault="00A44B68" w:rsidP="00A44B68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Mozgásos játékokban való aktív részvétel.</w:t>
            </w:r>
          </w:p>
          <w:p w14:paraId="2FDC4A06" w14:textId="77777777" w:rsidR="00164AFF" w:rsidRPr="0066358E" w:rsidRDefault="00164AFF" w:rsidP="00A44B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dxa"/>
          </w:tcPr>
          <w:p w14:paraId="31109069" w14:textId="77777777" w:rsidR="00164AFF" w:rsidRPr="0066358E" w:rsidRDefault="00A44B68" w:rsidP="00A44B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testséma, testtudat, orientáció saját testen, lateralitás, emlékezet, figyelem, érzékelés, észlelés, a kíváncsiság, érdeklődés felkeltése</w:t>
            </w:r>
          </w:p>
        </w:tc>
        <w:tc>
          <w:tcPr>
            <w:tcW w:w="3088" w:type="dxa"/>
          </w:tcPr>
          <w:p w14:paraId="6380E9E1" w14:textId="77777777" w:rsidR="00164AFF" w:rsidRPr="0066358E" w:rsidRDefault="00A44B6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Meglévő ismeretek felidézése, alkalmazása, </w:t>
            </w:r>
            <w:r w:rsidR="00C267D4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megerősítése játékos formában. 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emberi test fő részeinek megnevezése, képkiegészítés.</w:t>
            </w:r>
          </w:p>
          <w:p w14:paraId="63993F7E" w14:textId="77777777" w:rsidR="00A44B68" w:rsidRPr="0066358E" w:rsidRDefault="00A44B6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23. o.</w:t>
            </w:r>
          </w:p>
          <w:p w14:paraId="0925AE0D" w14:textId="77777777" w:rsidR="00A44B68" w:rsidRPr="0066358E" w:rsidRDefault="00A44B6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M3, M11</w:t>
            </w:r>
          </w:p>
        </w:tc>
      </w:tr>
      <w:tr w:rsidR="00164AFF" w:rsidRPr="0066358E" w14:paraId="3C537FCE" w14:textId="77777777" w:rsidTr="007D2B48">
        <w:tc>
          <w:tcPr>
            <w:tcW w:w="1235" w:type="dxa"/>
          </w:tcPr>
          <w:p w14:paraId="6F44349E" w14:textId="77777777" w:rsidR="00164AFF" w:rsidRPr="0066358E" w:rsidRDefault="00D41B9A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537" w:type="dxa"/>
          </w:tcPr>
          <w:p w14:paraId="26A38670" w14:textId="77777777" w:rsidR="00164AFF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Az érzékszervek: </w:t>
            </w:r>
          </w:p>
          <w:p w14:paraId="6A694609" w14:textId="77777777" w:rsidR="00A44B68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hallás</w:t>
            </w:r>
          </w:p>
        </w:tc>
        <w:tc>
          <w:tcPr>
            <w:tcW w:w="3497" w:type="dxa"/>
          </w:tcPr>
          <w:p w14:paraId="63B0AED2" w14:textId="77777777" w:rsidR="00164AFF" w:rsidRPr="0066358E" w:rsidRDefault="005943A8" w:rsidP="00DF45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Rész</w:t>
            </w:r>
            <w:r w:rsidR="00DF4528" w:rsidRPr="0066358E">
              <w:rPr>
                <w:sz w:val="24"/>
                <w:szCs w:val="24"/>
              </w:rPr>
              <w:t>-</w:t>
            </w:r>
            <w:r w:rsidRPr="0066358E">
              <w:rPr>
                <w:sz w:val="24"/>
                <w:szCs w:val="24"/>
              </w:rPr>
              <w:t xml:space="preserve">egész </w:t>
            </w:r>
            <w:r w:rsidRPr="0066358E">
              <w:rPr>
                <w:sz w:val="24"/>
                <w:szCs w:val="24"/>
                <w:lang w:val="cs-CZ"/>
              </w:rPr>
              <w:t>viszonyának</w:t>
            </w:r>
            <w:r w:rsidRPr="0066358E">
              <w:rPr>
                <w:sz w:val="24"/>
                <w:szCs w:val="24"/>
              </w:rPr>
              <w:t xml:space="preserve"> felismerése</w:t>
            </w:r>
            <w:r w:rsidR="00C267D4" w:rsidRPr="0066358E">
              <w:rPr>
                <w:sz w:val="24"/>
                <w:szCs w:val="24"/>
              </w:rPr>
              <w:t xml:space="preserve">.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Különféle eredetű hangok felismerése, játékos megfigyelések végzése. Egészségvédelem, érzékszervek védelme – figyelem a hangártalmakra.</w:t>
            </w:r>
          </w:p>
        </w:tc>
        <w:tc>
          <w:tcPr>
            <w:tcW w:w="3637" w:type="dxa"/>
          </w:tcPr>
          <w:p w14:paraId="0C2F892E" w14:textId="77777777" w:rsidR="00164AFF" w:rsidRPr="0066358E" w:rsidRDefault="005943A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tájékozódás saját testen, megfigyelés, auditív észlelés</w:t>
            </w:r>
            <w:r w:rsidR="00C27A2E" w:rsidRPr="0066358E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figyelem és differenciálás</w:t>
            </w:r>
          </w:p>
        </w:tc>
        <w:tc>
          <w:tcPr>
            <w:tcW w:w="3088" w:type="dxa"/>
          </w:tcPr>
          <w:p w14:paraId="16AE69DA" w14:textId="77777777" w:rsidR="005943A8" w:rsidRPr="0066358E" w:rsidRDefault="005943A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hallás érzékszerve, szerepe, funkciója. Játékos gyakorlás – hangok felismerése, kellemes, kellemetlen, hangos-halk megkülönböztetése. </w:t>
            </w:r>
          </w:p>
          <w:p w14:paraId="3C1F9641" w14:textId="77777777" w:rsidR="00164AFF" w:rsidRPr="0066358E" w:rsidRDefault="005943A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Állatok hangja.</w:t>
            </w:r>
          </w:p>
          <w:p w14:paraId="22D40F16" w14:textId="77777777" w:rsidR="005943A8" w:rsidRPr="0066358E" w:rsidRDefault="005943A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24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25.</w:t>
            </w:r>
            <w:r w:rsidR="004E5391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164AFF" w:rsidRPr="0066358E" w14:paraId="21717D44" w14:textId="77777777" w:rsidTr="007D2B48">
        <w:tc>
          <w:tcPr>
            <w:tcW w:w="1235" w:type="dxa"/>
          </w:tcPr>
          <w:p w14:paraId="6A5AE03E" w14:textId="77777777" w:rsidR="00164AFF" w:rsidRPr="0066358E" w:rsidRDefault="00D41B9A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537" w:type="dxa"/>
          </w:tcPr>
          <w:p w14:paraId="3B59A5A2" w14:textId="77777777" w:rsidR="00A44B68" w:rsidRPr="0066358E" w:rsidRDefault="00A44B68" w:rsidP="00A44B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Az érzékszervek: </w:t>
            </w:r>
          </w:p>
          <w:p w14:paraId="7933FC08" w14:textId="77777777" w:rsidR="00164AFF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szaglás</w:t>
            </w:r>
          </w:p>
        </w:tc>
        <w:tc>
          <w:tcPr>
            <w:tcW w:w="3497" w:type="dxa"/>
          </w:tcPr>
          <w:p w14:paraId="5A58CA59" w14:textId="77777777" w:rsidR="00164AFF" w:rsidRPr="0066358E" w:rsidRDefault="00DF4528" w:rsidP="00DF45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Rész-</w:t>
            </w:r>
            <w:r w:rsidR="005943A8" w:rsidRPr="0066358E">
              <w:rPr>
                <w:sz w:val="24"/>
                <w:szCs w:val="24"/>
              </w:rPr>
              <w:t xml:space="preserve">egész </w:t>
            </w:r>
            <w:r w:rsidR="005943A8" w:rsidRPr="0066358E">
              <w:rPr>
                <w:sz w:val="24"/>
                <w:szCs w:val="24"/>
                <w:lang w:val="cs-CZ"/>
              </w:rPr>
              <w:t>viszonyának</w:t>
            </w:r>
            <w:r w:rsidR="005943A8" w:rsidRPr="0066358E">
              <w:rPr>
                <w:sz w:val="24"/>
                <w:szCs w:val="24"/>
              </w:rPr>
              <w:t xml:space="preserve"> felismerése. </w:t>
            </w:r>
            <w:r w:rsidR="005943A8"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Különféle eredetű </w:t>
            </w:r>
            <w:r w:rsidR="00C27A2E" w:rsidRPr="0066358E">
              <w:rPr>
                <w:rFonts w:eastAsia="Times New Roman"/>
                <w:sz w:val="24"/>
                <w:szCs w:val="24"/>
                <w:lang w:eastAsia="hu-HU"/>
              </w:rPr>
              <w:t>illat</w:t>
            </w:r>
            <w:r w:rsidR="005943A8" w:rsidRPr="0066358E">
              <w:rPr>
                <w:rFonts w:eastAsia="Times New Roman"/>
                <w:sz w:val="24"/>
                <w:szCs w:val="24"/>
                <w:lang w:eastAsia="hu-HU"/>
              </w:rPr>
              <w:t>ok felismerése, játékos megfigyelések végzése.</w:t>
            </w:r>
            <w:r w:rsidR="00C27A2E"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 Egészségvédelem, érzékszervek védelme – zsebkendő használata.</w:t>
            </w:r>
          </w:p>
        </w:tc>
        <w:tc>
          <w:tcPr>
            <w:tcW w:w="3637" w:type="dxa"/>
          </w:tcPr>
          <w:p w14:paraId="1B579386" w14:textId="77777777" w:rsidR="00164AFF" w:rsidRPr="0066358E" w:rsidRDefault="005943A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tájékozódás saját testen, figyelem, emlékezet</w:t>
            </w:r>
            <w:r w:rsidR="00031A27" w:rsidRPr="0066358E">
              <w:rPr>
                <w:rFonts w:cs="Times New Roman"/>
                <w:color w:val="000000" w:themeColor="text1"/>
                <w:sz w:val="24"/>
                <w:szCs w:val="24"/>
              </w:rPr>
              <w:t>, kommunikációs készségek, aktív és passzív szókincs</w:t>
            </w:r>
          </w:p>
        </w:tc>
        <w:tc>
          <w:tcPr>
            <w:tcW w:w="3088" w:type="dxa"/>
          </w:tcPr>
          <w:p w14:paraId="09C33155" w14:textId="77777777" w:rsidR="00164AFF" w:rsidRPr="0066358E" w:rsidRDefault="005943A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szaglás érzékszerve, szerepe, funkciója. </w:t>
            </w:r>
          </w:p>
          <w:p w14:paraId="20483F74" w14:textId="77777777" w:rsidR="00C27A2E" w:rsidRPr="0066358E" w:rsidRDefault="00C27A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Játékos gyakorlás – illatok, szagok felismerése, kellemes, kellemetlen megkülönböztetése. </w:t>
            </w:r>
          </w:p>
          <w:p w14:paraId="0EB71A1D" w14:textId="77777777" w:rsidR="00C27A2E" w:rsidRPr="0066358E" w:rsidRDefault="00C27A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26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27.</w:t>
            </w:r>
            <w:r w:rsidR="004E5391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164AFF" w:rsidRPr="0066358E" w14:paraId="3D935902" w14:textId="77777777" w:rsidTr="007D2B48">
        <w:tc>
          <w:tcPr>
            <w:tcW w:w="1235" w:type="dxa"/>
          </w:tcPr>
          <w:p w14:paraId="19DF4C0F" w14:textId="77777777" w:rsidR="00164AFF" w:rsidRPr="0066358E" w:rsidRDefault="00D41B9A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537" w:type="dxa"/>
          </w:tcPr>
          <w:p w14:paraId="26759153" w14:textId="77777777" w:rsidR="00A44B68" w:rsidRPr="0066358E" w:rsidRDefault="00A44B68" w:rsidP="00A44B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Az érzékszervek: </w:t>
            </w:r>
          </w:p>
          <w:p w14:paraId="0754E7A3" w14:textId="77777777" w:rsidR="00164AFF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ízlelés</w:t>
            </w:r>
          </w:p>
        </w:tc>
        <w:tc>
          <w:tcPr>
            <w:tcW w:w="3497" w:type="dxa"/>
          </w:tcPr>
          <w:p w14:paraId="5F46FA75" w14:textId="7497FE1B" w:rsidR="00164AFF" w:rsidRPr="0066358E" w:rsidRDefault="00DF4528" w:rsidP="00DF45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Rész-</w:t>
            </w:r>
            <w:r w:rsidR="00C27A2E" w:rsidRPr="0066358E">
              <w:rPr>
                <w:sz w:val="24"/>
                <w:szCs w:val="24"/>
              </w:rPr>
              <w:t xml:space="preserve">egész </w:t>
            </w:r>
            <w:r w:rsidR="00C27A2E" w:rsidRPr="0066358E">
              <w:rPr>
                <w:sz w:val="24"/>
                <w:szCs w:val="24"/>
                <w:lang w:val="cs-CZ"/>
              </w:rPr>
              <w:t>viszonyának</w:t>
            </w:r>
            <w:r w:rsidR="00C27A2E" w:rsidRPr="0066358E">
              <w:rPr>
                <w:sz w:val="24"/>
                <w:szCs w:val="24"/>
              </w:rPr>
              <w:t xml:space="preserve"> felismerése. </w:t>
            </w:r>
            <w:r w:rsidR="00C27A2E"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Különféle ízérzetek felismerése, megkülönböztetése, játékos megfigyelések végzése. Egészségvédelem, érzékszervek </w:t>
            </w:r>
            <w:r w:rsidR="00C27A2E" w:rsidRPr="0066358E">
              <w:rPr>
                <w:rFonts w:eastAsia="Times New Roman"/>
                <w:sz w:val="24"/>
                <w:szCs w:val="24"/>
                <w:lang w:eastAsia="hu-HU"/>
              </w:rPr>
              <w:lastRenderedPageBreak/>
              <w:t>védelme – szájápolás, egészséges étkezés.</w:t>
            </w:r>
          </w:p>
        </w:tc>
        <w:tc>
          <w:tcPr>
            <w:tcW w:w="3637" w:type="dxa"/>
          </w:tcPr>
          <w:p w14:paraId="410334B8" w14:textId="77777777" w:rsidR="00164AFF" w:rsidRPr="0066358E" w:rsidRDefault="005943A8" w:rsidP="005943A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tájékozódás saját testen, </w:t>
            </w:r>
            <w:r w:rsidR="00C27A2E" w:rsidRPr="0066358E">
              <w:rPr>
                <w:rFonts w:cs="Times New Roman"/>
                <w:color w:val="000000" w:themeColor="text1"/>
                <w:sz w:val="24"/>
                <w:szCs w:val="24"/>
              </w:rPr>
              <w:t>figyelem, emlékezet, kommunikációs készség, szókincs, együttműködés</w:t>
            </w:r>
          </w:p>
        </w:tc>
        <w:tc>
          <w:tcPr>
            <w:tcW w:w="3088" w:type="dxa"/>
          </w:tcPr>
          <w:p w14:paraId="330A44FF" w14:textId="77777777" w:rsidR="00C27A2E" w:rsidRPr="0066358E" w:rsidRDefault="00C27A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Az ízlelés érzékszerve, szerepe, funkciója. </w:t>
            </w:r>
          </w:p>
          <w:p w14:paraId="2C05AF6C" w14:textId="05FC59A8" w:rsidR="00C27A2E" w:rsidRPr="0066358E" w:rsidRDefault="00C27A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Játékos gyakorlás – különböző ízérzetek felismerése, megnevezése (édes, sós, keserű, savanyú), 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kellemes, kellemetlen megkülönböztetése. </w:t>
            </w:r>
          </w:p>
          <w:p w14:paraId="71279254" w14:textId="77777777" w:rsidR="00164AFF" w:rsidRPr="0066358E" w:rsidRDefault="00C27A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28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29. o.</w:t>
            </w:r>
          </w:p>
          <w:p w14:paraId="1625A764" w14:textId="77777777" w:rsidR="00EA4760" w:rsidRPr="0066358E" w:rsidRDefault="00EA476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M3</w:t>
            </w:r>
          </w:p>
        </w:tc>
      </w:tr>
      <w:tr w:rsidR="00164AFF" w:rsidRPr="0066358E" w14:paraId="7CC4BB2E" w14:textId="77777777" w:rsidTr="007D2B48">
        <w:tc>
          <w:tcPr>
            <w:tcW w:w="1235" w:type="dxa"/>
          </w:tcPr>
          <w:p w14:paraId="58CA659C" w14:textId="77777777" w:rsidR="00164AFF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  <w:r w:rsidR="00C84DCD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67A9013D" w14:textId="77777777" w:rsidR="00A44B68" w:rsidRPr="0066358E" w:rsidRDefault="00A44B68" w:rsidP="00A44B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Az érzékszervek: </w:t>
            </w:r>
          </w:p>
          <w:p w14:paraId="59A16CC2" w14:textId="77777777" w:rsidR="00164AFF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látás</w:t>
            </w:r>
          </w:p>
        </w:tc>
        <w:tc>
          <w:tcPr>
            <w:tcW w:w="3497" w:type="dxa"/>
          </w:tcPr>
          <w:p w14:paraId="20D62206" w14:textId="77777777" w:rsidR="00164AFF" w:rsidRPr="0066358E" w:rsidRDefault="00EA4760" w:rsidP="00DF45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Rész</w:t>
            </w:r>
            <w:r w:rsidR="00DF4528" w:rsidRPr="0066358E">
              <w:rPr>
                <w:sz w:val="24"/>
                <w:szCs w:val="24"/>
              </w:rPr>
              <w:t>-</w:t>
            </w:r>
            <w:r w:rsidRPr="0066358E">
              <w:rPr>
                <w:sz w:val="24"/>
                <w:szCs w:val="24"/>
              </w:rPr>
              <w:t xml:space="preserve">egész </w:t>
            </w:r>
            <w:r w:rsidRPr="0066358E">
              <w:rPr>
                <w:sz w:val="24"/>
                <w:szCs w:val="24"/>
                <w:lang w:val="cs-CZ"/>
              </w:rPr>
              <w:t>viszonyának</w:t>
            </w:r>
            <w:r w:rsidRPr="0066358E">
              <w:rPr>
                <w:sz w:val="24"/>
                <w:szCs w:val="24"/>
              </w:rPr>
              <w:t xml:space="preserve"> felismerése.</w:t>
            </w:r>
            <w:r w:rsidR="00031A27" w:rsidRPr="0066358E">
              <w:rPr>
                <w:sz w:val="24"/>
                <w:szCs w:val="24"/>
              </w:rPr>
              <w:t xml:space="preserve"> Játékos megfigyelések végzése. </w:t>
            </w:r>
            <w:r w:rsidR="00031A27" w:rsidRPr="0066358E">
              <w:rPr>
                <w:rFonts w:eastAsia="Times New Roman"/>
                <w:sz w:val="24"/>
                <w:szCs w:val="24"/>
                <w:lang w:eastAsia="hu-HU"/>
              </w:rPr>
              <w:t>Egészségvédelem, érzékszervek védelme – fényártalmak, szemüveg, napszemüveg.</w:t>
            </w:r>
          </w:p>
        </w:tc>
        <w:tc>
          <w:tcPr>
            <w:tcW w:w="3637" w:type="dxa"/>
          </w:tcPr>
          <w:p w14:paraId="51E407F6" w14:textId="77777777" w:rsidR="00164AFF" w:rsidRPr="0066358E" w:rsidRDefault="005943A8" w:rsidP="00C27A2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tájékozódás saját testen,</w:t>
            </w:r>
            <w:r w:rsidR="00C27A2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emlékezet, vizuális észlelés, figyelem és differenciálás, alak-háttér differenciálás</w:t>
            </w:r>
            <w:r w:rsidR="00031A27" w:rsidRPr="0066358E">
              <w:rPr>
                <w:rFonts w:cs="Times New Roman"/>
                <w:color w:val="000000" w:themeColor="text1"/>
                <w:sz w:val="24"/>
                <w:szCs w:val="24"/>
              </w:rPr>
              <w:t>, kommunikációs készségek</w:t>
            </w:r>
          </w:p>
        </w:tc>
        <w:tc>
          <w:tcPr>
            <w:tcW w:w="3088" w:type="dxa"/>
          </w:tcPr>
          <w:p w14:paraId="341242A8" w14:textId="77777777" w:rsidR="00EA4760" w:rsidRPr="0066358E" w:rsidRDefault="00EA476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látás érzékszerve, szerepe, funkciója. </w:t>
            </w:r>
          </w:p>
          <w:p w14:paraId="3B93FC26" w14:textId="77777777" w:rsidR="00164AFF" w:rsidRPr="0066358E" w:rsidRDefault="00EA476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Játékos gyakorlás – képrészletek, színek, formák.</w:t>
            </w:r>
          </w:p>
          <w:p w14:paraId="373D24D5" w14:textId="77777777" w:rsidR="00EA4760" w:rsidRPr="0066358E" w:rsidRDefault="00EA476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30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31. o.</w:t>
            </w:r>
          </w:p>
          <w:p w14:paraId="3FBACFDA" w14:textId="77777777" w:rsidR="00761D5A" w:rsidRPr="0066358E" w:rsidRDefault="00761D5A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M4</w:t>
            </w:r>
          </w:p>
        </w:tc>
      </w:tr>
      <w:tr w:rsidR="00164AFF" w:rsidRPr="0066358E" w14:paraId="66C7EBC9" w14:textId="77777777" w:rsidTr="007D2B48">
        <w:tc>
          <w:tcPr>
            <w:tcW w:w="1235" w:type="dxa"/>
          </w:tcPr>
          <w:p w14:paraId="224DBD83" w14:textId="77777777" w:rsidR="00164AFF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22</w:t>
            </w:r>
            <w:r w:rsidR="00C84DCD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1B6C105A" w14:textId="77777777" w:rsidR="00A44B68" w:rsidRPr="0066358E" w:rsidRDefault="00A44B68" w:rsidP="00A44B6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Az érzékszervek: </w:t>
            </w:r>
          </w:p>
          <w:p w14:paraId="1BBC044B" w14:textId="77777777" w:rsidR="00164AFF" w:rsidRPr="0066358E" w:rsidRDefault="00A44B6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tapintás</w:t>
            </w:r>
          </w:p>
        </w:tc>
        <w:tc>
          <w:tcPr>
            <w:tcW w:w="3497" w:type="dxa"/>
          </w:tcPr>
          <w:p w14:paraId="16FD828C" w14:textId="77777777" w:rsidR="00164AFF" w:rsidRPr="0066358E" w:rsidRDefault="00761D5A" w:rsidP="00DF45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Rész</w:t>
            </w:r>
            <w:r w:rsidR="00DF4528" w:rsidRPr="0066358E">
              <w:rPr>
                <w:sz w:val="24"/>
                <w:szCs w:val="24"/>
              </w:rPr>
              <w:t>-</w:t>
            </w:r>
            <w:r w:rsidRPr="0066358E">
              <w:rPr>
                <w:sz w:val="24"/>
                <w:szCs w:val="24"/>
              </w:rPr>
              <w:t xml:space="preserve">egész </w:t>
            </w:r>
            <w:r w:rsidRPr="0066358E">
              <w:rPr>
                <w:sz w:val="24"/>
                <w:szCs w:val="24"/>
                <w:lang w:val="cs-CZ"/>
              </w:rPr>
              <w:t>viszonyának</w:t>
            </w:r>
            <w:r w:rsidRPr="0066358E">
              <w:rPr>
                <w:sz w:val="24"/>
                <w:szCs w:val="24"/>
              </w:rPr>
              <w:t xml:space="preserve"> felismerése. Játékos megfigyelések végzése.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Egészségvédelem, érzékszervek védelme – kézmosás, bőrvédelem.</w:t>
            </w:r>
          </w:p>
        </w:tc>
        <w:tc>
          <w:tcPr>
            <w:tcW w:w="3637" w:type="dxa"/>
          </w:tcPr>
          <w:p w14:paraId="1685EB69" w14:textId="77777777" w:rsidR="00164AFF" w:rsidRPr="0066358E" w:rsidRDefault="005943A8" w:rsidP="00C27A2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tájékozódás saját testen,</w:t>
            </w:r>
            <w:r w:rsidR="00C27A2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emlékezet, figyelem, taktilis észlelés és differenciálás</w:t>
            </w:r>
            <w:r w:rsidR="00761D5A" w:rsidRPr="0066358E">
              <w:rPr>
                <w:rFonts w:cs="Times New Roman"/>
                <w:color w:val="000000" w:themeColor="text1"/>
                <w:sz w:val="24"/>
                <w:szCs w:val="24"/>
              </w:rPr>
              <w:t>, kommuniká</w:t>
            </w:r>
            <w:r w:rsidR="00AD1CC3" w:rsidRPr="0066358E">
              <w:rPr>
                <w:rFonts w:cs="Times New Roman"/>
                <w:color w:val="000000" w:themeColor="text1"/>
                <w:sz w:val="24"/>
                <w:szCs w:val="24"/>
              </w:rPr>
              <w:t>ciós készségek, szókincsbővítés</w:t>
            </w:r>
            <w:r w:rsidR="00761D5A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</w:tcPr>
          <w:p w14:paraId="2AA4D79D" w14:textId="77777777" w:rsidR="00761D5A" w:rsidRPr="0066358E" w:rsidRDefault="00761D5A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látás érzékszerve, szerepe, funkciója. </w:t>
            </w:r>
          </w:p>
          <w:p w14:paraId="10F06BEB" w14:textId="77777777" w:rsidR="00761D5A" w:rsidRPr="0066358E" w:rsidRDefault="00761D5A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Játékos gyakorlás – különböző felületek tapintása, összehasonlítások végzése, érzetek megfogalmazása (sima, érdes, hideg, meleg).  </w:t>
            </w:r>
          </w:p>
          <w:p w14:paraId="7268CD97" w14:textId="77777777" w:rsidR="00761D5A" w:rsidRPr="0066358E" w:rsidRDefault="00761D5A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32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33. o.</w:t>
            </w:r>
          </w:p>
          <w:p w14:paraId="39A4150A" w14:textId="77777777" w:rsidR="00164AFF" w:rsidRPr="0066358E" w:rsidRDefault="00761D5A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M6</w:t>
            </w:r>
          </w:p>
        </w:tc>
      </w:tr>
      <w:tr w:rsidR="008E0161" w:rsidRPr="0066358E" w14:paraId="1A23B80A" w14:textId="77777777" w:rsidTr="007D2B48">
        <w:tc>
          <w:tcPr>
            <w:tcW w:w="1235" w:type="dxa"/>
          </w:tcPr>
          <w:p w14:paraId="1EAD5EFB" w14:textId="77777777" w:rsidR="008E0161" w:rsidRPr="0066358E" w:rsidRDefault="008E0161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23</w:t>
            </w:r>
            <w:r w:rsidR="00C84DCD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7C21784E" w14:textId="77777777" w:rsidR="008E0161" w:rsidRPr="0066358E" w:rsidRDefault="008E0161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Összefoglalás</w:t>
            </w:r>
            <w:r w:rsidR="00C84DCD" w:rsidRPr="0066358E">
              <w:rPr>
                <w:rFonts w:cs="Times New Roman"/>
                <w:color w:val="000000" w:themeColor="text1"/>
                <w:sz w:val="24"/>
                <w:szCs w:val="24"/>
              </w:rPr>
              <w:t>:</w:t>
            </w:r>
          </w:p>
          <w:p w14:paraId="2B114039" w14:textId="77777777" w:rsidR="008E0161" w:rsidRPr="0066358E" w:rsidRDefault="008E0161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Mit tanultunk az emberi testről?</w:t>
            </w:r>
          </w:p>
        </w:tc>
        <w:tc>
          <w:tcPr>
            <w:tcW w:w="3497" w:type="dxa"/>
          </w:tcPr>
          <w:p w14:paraId="4FD99629" w14:textId="77777777" w:rsidR="008E0161" w:rsidRPr="0066358E" w:rsidRDefault="008E0161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Ismétlés, rendszerezés.</w:t>
            </w:r>
          </w:p>
          <w:p w14:paraId="6962795C" w14:textId="77777777" w:rsidR="008E0161" w:rsidRPr="0066358E" w:rsidRDefault="008E0161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Új ismeretek felidézése, megerősítése. </w:t>
            </w:r>
          </w:p>
          <w:p w14:paraId="01D6AFCB" w14:textId="77777777" w:rsidR="008E0161" w:rsidRPr="0066358E" w:rsidRDefault="008E0161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Megszerzett tudás alkalmazása.</w:t>
            </w:r>
          </w:p>
          <w:p w14:paraId="2422AB68" w14:textId="77777777" w:rsidR="008E0161" w:rsidRPr="0066358E" w:rsidRDefault="008E0161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dxa"/>
          </w:tcPr>
          <w:p w14:paraId="61167226" w14:textId="6D9F7727" w:rsidR="001D7B22" w:rsidRPr="0066358E" w:rsidRDefault="008E0161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vizuális észlelés és differenciálás, megfigyelőképesség, gondolkodási készségek, kommunikáció</w:t>
            </w:r>
            <w:r w:rsidR="00FA19C0">
              <w:rPr>
                <w:rFonts w:cs="Times New Roman"/>
                <w:color w:val="000000" w:themeColor="text1"/>
                <w:sz w:val="24"/>
                <w:szCs w:val="24"/>
              </w:rPr>
              <w:t>s</w:t>
            </w:r>
          </w:p>
          <w:p w14:paraId="35260395" w14:textId="5366516F" w:rsidR="008E0161" w:rsidRPr="0066358E" w:rsidRDefault="008E0161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készségek, szókincs</w:t>
            </w:r>
          </w:p>
        </w:tc>
        <w:tc>
          <w:tcPr>
            <w:tcW w:w="3088" w:type="dxa"/>
          </w:tcPr>
          <w:p w14:paraId="0E643490" w14:textId="77777777" w:rsidR="008E0161" w:rsidRPr="0066358E" w:rsidRDefault="008E016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érzékszervekről tanultak felidézése eseményképek segítségével.</w:t>
            </w:r>
          </w:p>
          <w:p w14:paraId="35412C17" w14:textId="77777777" w:rsidR="008E0161" w:rsidRPr="0066358E" w:rsidRDefault="008E016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Megerősítés tapasztalati játékokkal.</w:t>
            </w:r>
          </w:p>
          <w:p w14:paraId="2045358A" w14:textId="77777777" w:rsidR="008E0161" w:rsidRPr="0066358E" w:rsidRDefault="008E016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34. o.</w:t>
            </w:r>
          </w:p>
        </w:tc>
      </w:tr>
      <w:tr w:rsidR="007561E5" w:rsidRPr="0066358E" w14:paraId="3BEAB217" w14:textId="77777777" w:rsidTr="007D2B48">
        <w:tc>
          <w:tcPr>
            <w:tcW w:w="13994" w:type="dxa"/>
            <w:gridSpan w:val="5"/>
          </w:tcPr>
          <w:p w14:paraId="6758275B" w14:textId="77777777" w:rsidR="007561E5" w:rsidRPr="0066358E" w:rsidRDefault="00066F55" w:rsidP="00286646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VI. Tisztálkodás</w:t>
            </w:r>
          </w:p>
        </w:tc>
      </w:tr>
      <w:tr w:rsidR="00164AFF" w:rsidRPr="0066358E" w14:paraId="285A71BF" w14:textId="77777777" w:rsidTr="007D2B48">
        <w:tc>
          <w:tcPr>
            <w:tcW w:w="1235" w:type="dxa"/>
          </w:tcPr>
          <w:p w14:paraId="35BEE2A4" w14:textId="77777777" w:rsidR="00164AFF" w:rsidRPr="0066358E" w:rsidRDefault="00066F55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24</w:t>
            </w:r>
            <w:r w:rsidR="00C84DCD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77096F96" w14:textId="77777777" w:rsidR="00164AFF" w:rsidRPr="0066358E" w:rsidRDefault="00066F55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Hogyan tisztálkodom?</w:t>
            </w:r>
          </w:p>
        </w:tc>
        <w:tc>
          <w:tcPr>
            <w:tcW w:w="3497" w:type="dxa"/>
          </w:tcPr>
          <w:p w14:paraId="400ACEAB" w14:textId="77777777" w:rsidR="00164AFF" w:rsidRPr="0066358E" w:rsidRDefault="00066F55" w:rsidP="00A12405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Helyes tisztálkodási szokások.</w:t>
            </w:r>
          </w:p>
          <w:p w14:paraId="79A755A7" w14:textId="77777777" w:rsidR="00066F55" w:rsidRPr="0066358E" w:rsidRDefault="00066F55" w:rsidP="00A12405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A tisztálkodási szokások gyakorlása.</w:t>
            </w:r>
          </w:p>
          <w:p w14:paraId="238DD836" w14:textId="77777777" w:rsidR="00E32414" w:rsidRPr="0066358E" w:rsidRDefault="00E32414" w:rsidP="00A12405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lastRenderedPageBreak/>
              <w:t>Fenntartható környezet – víztakarékosság.</w:t>
            </w:r>
          </w:p>
        </w:tc>
        <w:tc>
          <w:tcPr>
            <w:tcW w:w="3637" w:type="dxa"/>
          </w:tcPr>
          <w:p w14:paraId="13AC62DE" w14:textId="77777777" w:rsidR="00164AFF" w:rsidRPr="0066358E" w:rsidRDefault="00066F55" w:rsidP="00E324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figyelem, emlékezet, kauzális gondolkodás,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szociális képesség, kommunikáció</w:t>
            </w:r>
            <w:r w:rsidR="00E32414" w:rsidRPr="0066358E">
              <w:rPr>
                <w:rFonts w:eastAsia="Times New Roman"/>
                <w:sz w:val="24"/>
                <w:szCs w:val="24"/>
                <w:lang w:eastAsia="hu-HU"/>
              </w:rPr>
              <w:t>, önállóság</w:t>
            </w:r>
          </w:p>
        </w:tc>
        <w:tc>
          <w:tcPr>
            <w:tcW w:w="3088" w:type="dxa"/>
          </w:tcPr>
          <w:p w14:paraId="57598A8E" w14:textId="00CB38F4" w:rsidR="00164AFF" w:rsidRPr="0066358E" w:rsidRDefault="00066F55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helyes kéz- és fogápolás lépései</w:t>
            </w:r>
            <w:r w:rsidR="001D7B22" w:rsidRPr="0066358E">
              <w:rPr>
                <w:rFonts w:cs="Times New Roman"/>
                <w:color w:val="000000" w:themeColor="text1"/>
                <w:sz w:val="24"/>
                <w:szCs w:val="24"/>
              </w:rPr>
              <w:t>, ezek</w:t>
            </w:r>
            <w:r w:rsidR="00E32414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7B22" w:rsidRPr="0066358E">
              <w:rPr>
                <w:rFonts w:cs="Times New Roman"/>
                <w:color w:val="000000" w:themeColor="text1"/>
                <w:sz w:val="24"/>
                <w:szCs w:val="24"/>
              </w:rPr>
              <w:t>g</w:t>
            </w:r>
            <w:r w:rsidR="00E32414" w:rsidRPr="0066358E">
              <w:rPr>
                <w:rFonts w:cs="Times New Roman"/>
                <w:color w:val="000000" w:themeColor="text1"/>
                <w:sz w:val="24"/>
                <w:szCs w:val="24"/>
              </w:rPr>
              <w:t>yakorlása.</w:t>
            </w:r>
          </w:p>
          <w:p w14:paraId="2125545C" w14:textId="77777777" w:rsidR="00066F55" w:rsidRPr="0066358E" w:rsidRDefault="00066F55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35. o.</w:t>
            </w:r>
          </w:p>
          <w:p w14:paraId="3022210B" w14:textId="77777777" w:rsidR="00066F55" w:rsidRPr="0066358E" w:rsidRDefault="00066F55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M6</w:t>
            </w:r>
          </w:p>
        </w:tc>
      </w:tr>
      <w:tr w:rsidR="00164AFF" w:rsidRPr="0066358E" w14:paraId="06C3EF06" w14:textId="77777777" w:rsidTr="004D35EA">
        <w:trPr>
          <w:trHeight w:val="1525"/>
        </w:trPr>
        <w:tc>
          <w:tcPr>
            <w:tcW w:w="1235" w:type="dxa"/>
          </w:tcPr>
          <w:p w14:paraId="30CA828E" w14:textId="77777777" w:rsidR="00164AFF" w:rsidRPr="0066358E" w:rsidRDefault="00066F55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  <w:r w:rsidR="00C84DCD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63FF5714" w14:textId="77777777" w:rsidR="00164AFF" w:rsidRPr="0066358E" w:rsidRDefault="00E324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tisztálkodás eszközei</w:t>
            </w:r>
          </w:p>
        </w:tc>
        <w:tc>
          <w:tcPr>
            <w:tcW w:w="3497" w:type="dxa"/>
          </w:tcPr>
          <w:p w14:paraId="55BC7DC5" w14:textId="77777777" w:rsidR="00E32414" w:rsidRPr="0066358E" w:rsidRDefault="00E32414" w:rsidP="00E32414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Helyes tisztálkodási szokások.</w:t>
            </w:r>
          </w:p>
          <w:p w14:paraId="3B31D0CC" w14:textId="77777777" w:rsidR="00164AFF" w:rsidRPr="0066358E" w:rsidRDefault="00E32414" w:rsidP="00A12405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A tisztálkodási szokások gyakorlása.</w:t>
            </w:r>
          </w:p>
          <w:p w14:paraId="012400F9" w14:textId="77777777" w:rsidR="00E32414" w:rsidRPr="0066358E" w:rsidRDefault="00E324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Fenntartható környezet – víztakarékosság.</w:t>
            </w:r>
          </w:p>
        </w:tc>
        <w:tc>
          <w:tcPr>
            <w:tcW w:w="3637" w:type="dxa"/>
          </w:tcPr>
          <w:p w14:paraId="5D460248" w14:textId="77777777" w:rsidR="00164AFF" w:rsidRPr="0066358E" w:rsidRDefault="00E324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vizuális észlelés, figyelem, emlékezet, kauzális gondolkodás,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szociális képesség, kommunikáció, önállóság</w:t>
            </w:r>
          </w:p>
        </w:tc>
        <w:tc>
          <w:tcPr>
            <w:tcW w:w="3088" w:type="dxa"/>
          </w:tcPr>
          <w:p w14:paraId="61D27C57" w14:textId="77777777" w:rsidR="00E32414" w:rsidRPr="0066358E" w:rsidRDefault="00E324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tisztálkodás eszközeinek felismerése, megnevezése, funkciója.</w:t>
            </w:r>
            <w:r w:rsidR="00ED7B3B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Eszközök válogatása.</w:t>
            </w:r>
          </w:p>
          <w:p w14:paraId="62F90865" w14:textId="77777777" w:rsidR="00164AFF" w:rsidRPr="0066358E" w:rsidRDefault="00ED7B3B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36.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ED7B3B" w:rsidRPr="0066358E" w14:paraId="0C5ECEA6" w14:textId="77777777" w:rsidTr="00FA4815">
        <w:trPr>
          <w:trHeight w:val="174"/>
        </w:trPr>
        <w:tc>
          <w:tcPr>
            <w:tcW w:w="13994" w:type="dxa"/>
            <w:gridSpan w:val="5"/>
          </w:tcPr>
          <w:p w14:paraId="3D554C59" w14:textId="77777777" w:rsidR="00ED7B3B" w:rsidRPr="0066358E" w:rsidRDefault="00ED7B3B" w:rsidP="0065727F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VII. Óvjuk egészségünket!</w:t>
            </w:r>
          </w:p>
        </w:tc>
      </w:tr>
      <w:tr w:rsidR="00164AFF" w:rsidRPr="0066358E" w14:paraId="1C41C4D5" w14:textId="77777777" w:rsidTr="007D2B48">
        <w:tc>
          <w:tcPr>
            <w:tcW w:w="1235" w:type="dxa"/>
          </w:tcPr>
          <w:p w14:paraId="2C2A6164" w14:textId="77777777" w:rsidR="00164AFF" w:rsidRPr="0066358E" w:rsidRDefault="001064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537" w:type="dxa"/>
          </w:tcPr>
          <w:p w14:paraId="70E6FDCF" w14:textId="77777777" w:rsidR="00164AFF" w:rsidRPr="0066358E" w:rsidRDefault="001064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Egészséges étkezés</w:t>
            </w:r>
          </w:p>
        </w:tc>
        <w:tc>
          <w:tcPr>
            <w:tcW w:w="3497" w:type="dxa"/>
          </w:tcPr>
          <w:p w14:paraId="68A3EF26" w14:textId="77777777" w:rsidR="000C1FE7" w:rsidRPr="0066358E" w:rsidRDefault="000C1FE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egészség védelmének fontossága.</w:t>
            </w:r>
          </w:p>
          <w:p w14:paraId="741A75DE" w14:textId="77777777" w:rsidR="00164AFF" w:rsidRPr="0066358E" w:rsidRDefault="000C1FE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Helyes étkezési szokások kialakítása és gyakorlása.</w:t>
            </w:r>
          </w:p>
        </w:tc>
        <w:tc>
          <w:tcPr>
            <w:tcW w:w="3637" w:type="dxa"/>
          </w:tcPr>
          <w:p w14:paraId="3628C986" w14:textId="77777777" w:rsidR="00164AFF" w:rsidRPr="0066358E" w:rsidRDefault="000C1FE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megfigyelőképesség, kauzális gondolkodás</w:t>
            </w:r>
            <w:r w:rsidR="0083130A" w:rsidRPr="0066358E">
              <w:rPr>
                <w:rFonts w:eastAsia="Times New Roman"/>
                <w:sz w:val="24"/>
                <w:szCs w:val="24"/>
                <w:lang w:eastAsia="hu-HU"/>
              </w:rPr>
              <w:t>, együttműködés, kommunikáció</w:t>
            </w:r>
          </w:p>
        </w:tc>
        <w:tc>
          <w:tcPr>
            <w:tcW w:w="3088" w:type="dxa"/>
          </w:tcPr>
          <w:p w14:paraId="55C7E787" w14:textId="77777777" w:rsidR="000C1FE7" w:rsidRPr="0066358E" w:rsidRDefault="000C1FE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étkezés</w:t>
            </w:r>
            <w:r w:rsidR="001019BD" w:rsidRPr="0066358E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és a fogak védelme.</w:t>
            </w:r>
          </w:p>
          <w:p w14:paraId="710A1BAD" w14:textId="77777777" w:rsidR="00164AFF" w:rsidRPr="0066358E" w:rsidRDefault="000C1FE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Tk. 37. o. </w:t>
            </w:r>
          </w:p>
          <w:p w14:paraId="2BD4C2CC" w14:textId="77777777" w:rsidR="000C1FE7" w:rsidRPr="0066358E" w:rsidRDefault="000C1FE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M4</w:t>
            </w:r>
          </w:p>
        </w:tc>
      </w:tr>
      <w:tr w:rsidR="00164AFF" w:rsidRPr="0066358E" w14:paraId="391C023D" w14:textId="77777777" w:rsidTr="007D2B48">
        <w:tc>
          <w:tcPr>
            <w:tcW w:w="1235" w:type="dxa"/>
          </w:tcPr>
          <w:p w14:paraId="2228E61D" w14:textId="77777777" w:rsidR="00164AFF" w:rsidRPr="0066358E" w:rsidRDefault="001064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537" w:type="dxa"/>
          </w:tcPr>
          <w:p w14:paraId="1610ABFF" w14:textId="77777777" w:rsidR="00164AFF" w:rsidRPr="0066358E" w:rsidRDefault="001064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Betegségmegelőzés</w:t>
            </w:r>
          </w:p>
        </w:tc>
        <w:tc>
          <w:tcPr>
            <w:tcW w:w="3497" w:type="dxa"/>
          </w:tcPr>
          <w:p w14:paraId="18A317BA" w14:textId="77777777" w:rsidR="000C1FE7" w:rsidRPr="0066358E" w:rsidRDefault="000C1FE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egészség védelmének fontossága.</w:t>
            </w:r>
          </w:p>
          <w:p w14:paraId="43D1F5FD" w14:textId="77777777" w:rsidR="000C1FE7" w:rsidRPr="0066358E" w:rsidRDefault="000C1FE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egészséges és beteg állapot megkülönböztetése.</w:t>
            </w:r>
          </w:p>
          <w:p w14:paraId="68D6C652" w14:textId="77777777" w:rsidR="00164AFF" w:rsidRPr="0066358E" w:rsidRDefault="000C1FE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helyes és helytelen viselkedési és tevékenységi forma megkülönböztetése.</w:t>
            </w:r>
          </w:p>
          <w:p w14:paraId="128328B6" w14:textId="13EC5C59" w:rsidR="00785930" w:rsidRPr="0066358E" w:rsidRDefault="00785930" w:rsidP="00FA19C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Plakátkészítés: testmozgás és egészség témában.</w:t>
            </w:r>
          </w:p>
        </w:tc>
        <w:tc>
          <w:tcPr>
            <w:tcW w:w="3637" w:type="dxa"/>
          </w:tcPr>
          <w:p w14:paraId="4CBD7754" w14:textId="77777777" w:rsidR="00164AFF" w:rsidRPr="0066358E" w:rsidRDefault="000C1FE7" w:rsidP="0083130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megfigyelőképesség, kauzális gondolkodás,</w:t>
            </w:r>
            <w:r w:rsidR="0083130A"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 együttműködés, kommunikáció</w:t>
            </w:r>
          </w:p>
        </w:tc>
        <w:tc>
          <w:tcPr>
            <w:tcW w:w="3088" w:type="dxa"/>
          </w:tcPr>
          <w:p w14:paraId="1B97A79C" w14:textId="77777777" w:rsidR="000C1FE7" w:rsidRPr="0066358E" w:rsidRDefault="0078593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Különböző tevékenységek hatása az egészség megőrzésére, betegség kialakulására – helyes és helytelen viselkedés megkülönböztetése.</w:t>
            </w:r>
          </w:p>
          <w:p w14:paraId="2405DA33" w14:textId="77777777" w:rsidR="000C1FE7" w:rsidRPr="0066358E" w:rsidRDefault="000C1FE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Tk. 38. o. </w:t>
            </w:r>
          </w:p>
          <w:p w14:paraId="0F9097CB" w14:textId="77777777" w:rsidR="00164AFF" w:rsidRPr="0066358E" w:rsidRDefault="00164AFF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85930" w:rsidRPr="0066358E" w14:paraId="397D5AEE" w14:textId="77777777" w:rsidTr="007D2B48">
        <w:tc>
          <w:tcPr>
            <w:tcW w:w="13994" w:type="dxa"/>
            <w:gridSpan w:val="5"/>
            <w:vAlign w:val="center"/>
          </w:tcPr>
          <w:p w14:paraId="028EC08C" w14:textId="77777777" w:rsidR="00785930" w:rsidRPr="0066358E" w:rsidRDefault="00285707" w:rsidP="00EF7AB6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VIII. Évszakok </w:t>
            </w:r>
            <w:r w:rsidR="008C2552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 Tél</w:t>
            </w:r>
          </w:p>
        </w:tc>
      </w:tr>
      <w:tr w:rsidR="00285707" w:rsidRPr="0066358E" w14:paraId="577E0A16" w14:textId="77777777" w:rsidTr="007D2B48">
        <w:tc>
          <w:tcPr>
            <w:tcW w:w="1235" w:type="dxa"/>
            <w:shd w:val="clear" w:color="auto" w:fill="C5E0B3" w:themeFill="accent6" w:themeFillTint="66"/>
          </w:tcPr>
          <w:p w14:paraId="19162C6A" w14:textId="77777777" w:rsidR="00285707" w:rsidRPr="0066358E" w:rsidRDefault="0028570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537" w:type="dxa"/>
            <w:shd w:val="clear" w:color="auto" w:fill="C5E0B3" w:themeFill="accent6" w:themeFillTint="66"/>
          </w:tcPr>
          <w:p w14:paraId="02B2A1B9" w14:textId="77777777" w:rsidR="00285707" w:rsidRPr="0066358E" w:rsidRDefault="0028570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Téli tanulmányi séta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19F2E710" w14:textId="77777777" w:rsidR="00285707" w:rsidRPr="0066358E" w:rsidRDefault="00285707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Közvetlen tapasztalatszerzés a természetben. Adott szempontok szerint irányított megfigyelések végzése.</w:t>
            </w:r>
          </w:p>
          <w:p w14:paraId="169714C7" w14:textId="77777777" w:rsidR="00285707" w:rsidRPr="0066358E" w:rsidRDefault="00285707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élményekről, tapasztalatokról rajzok készítése.</w:t>
            </w:r>
          </w:p>
        </w:tc>
        <w:tc>
          <w:tcPr>
            <w:tcW w:w="3637" w:type="dxa"/>
            <w:shd w:val="clear" w:color="auto" w:fill="C5E0B3" w:themeFill="accent6" w:themeFillTint="66"/>
          </w:tcPr>
          <w:p w14:paraId="3D04D71B" w14:textId="77777777" w:rsidR="00285707" w:rsidRPr="0066358E" w:rsidRDefault="00285707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megfigyelőképesség, ráismerés </w:t>
            </w:r>
            <w:r w:rsidRPr="0066358E">
              <w:rPr>
                <w:sz w:val="24"/>
                <w:szCs w:val="24"/>
                <w:lang w:val="cs-CZ"/>
              </w:rPr>
              <w:t xml:space="preserve">képessége, </w:t>
            </w:r>
            <w:r w:rsidRPr="0066358E">
              <w:rPr>
                <w:sz w:val="24"/>
                <w:szCs w:val="24"/>
              </w:rPr>
              <w:t>vizuális érzékelés, észlelés, esztétikai érzékenység, együttműködés</w:t>
            </w:r>
          </w:p>
        </w:tc>
        <w:tc>
          <w:tcPr>
            <w:tcW w:w="3088" w:type="dxa"/>
            <w:shd w:val="clear" w:color="auto" w:fill="C5E0B3" w:themeFill="accent6" w:themeFillTint="66"/>
          </w:tcPr>
          <w:p w14:paraId="7DBD0537" w14:textId="77777777" w:rsidR="00285707" w:rsidRPr="0066358E" w:rsidRDefault="0028570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évszakok váltakozása, megfigyelhető, érzékelhető tulajdonságai. Az élmények rögzítése rajzban.</w:t>
            </w:r>
          </w:p>
        </w:tc>
      </w:tr>
      <w:tr w:rsidR="00285707" w:rsidRPr="0066358E" w14:paraId="48CE71BE" w14:textId="77777777" w:rsidTr="007D2B48">
        <w:tc>
          <w:tcPr>
            <w:tcW w:w="1235" w:type="dxa"/>
          </w:tcPr>
          <w:p w14:paraId="1955D89E" w14:textId="77777777" w:rsidR="00285707" w:rsidRPr="0066358E" w:rsidRDefault="0028570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37" w:type="dxa"/>
          </w:tcPr>
          <w:p w14:paraId="0D63EB16" w14:textId="77777777" w:rsidR="00285707" w:rsidRPr="0066358E" w:rsidRDefault="0028570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tél jellemzői</w:t>
            </w:r>
          </w:p>
          <w:p w14:paraId="4D3E5B9F" w14:textId="77777777" w:rsidR="00285707" w:rsidRPr="0066358E" w:rsidRDefault="0028570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</w:tcPr>
          <w:p w14:paraId="6C4DB82D" w14:textId="77777777" w:rsidR="00285707" w:rsidRPr="0066358E" w:rsidRDefault="00285707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évszakok váltakozása.</w:t>
            </w:r>
          </w:p>
          <w:p w14:paraId="7C9F993E" w14:textId="77777777" w:rsidR="00285707" w:rsidRPr="0066358E" w:rsidRDefault="00285707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Képek válogatása a télről, rajzok készítése. </w:t>
            </w:r>
          </w:p>
          <w:p w14:paraId="11C6EC51" w14:textId="77777777" w:rsidR="00285707" w:rsidRPr="0066358E" w:rsidRDefault="00285707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Téli tabló készítése, kép- és ismeretanyagának folyamatos bővítése.</w:t>
            </w:r>
          </w:p>
        </w:tc>
        <w:tc>
          <w:tcPr>
            <w:tcW w:w="3637" w:type="dxa"/>
          </w:tcPr>
          <w:p w14:paraId="17649E98" w14:textId="77777777" w:rsidR="00285707" w:rsidRPr="0066358E" w:rsidRDefault="00285707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megfigyelőképesség, vizuális érzékelés, észlelés, kommunikáció, emlékezet, grafomotoros készség</w:t>
            </w:r>
          </w:p>
        </w:tc>
        <w:tc>
          <w:tcPr>
            <w:tcW w:w="3088" w:type="dxa"/>
          </w:tcPr>
          <w:p w14:paraId="0A24E56B" w14:textId="77777777" w:rsidR="00285707" w:rsidRPr="0066358E" w:rsidRDefault="0028570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Meglévő ismeretek felelevenítése, tapasztalatok, megfigyelések megfogalmazása. </w:t>
            </w:r>
          </w:p>
          <w:p w14:paraId="4481F630" w14:textId="77777777" w:rsidR="00285707" w:rsidRPr="0066358E" w:rsidRDefault="0028570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39.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285707" w:rsidRPr="0066358E" w14:paraId="7F8FFDD9" w14:textId="77777777" w:rsidTr="007D2B48">
        <w:tc>
          <w:tcPr>
            <w:tcW w:w="1235" w:type="dxa"/>
          </w:tcPr>
          <w:p w14:paraId="32EE6BDA" w14:textId="77777777" w:rsidR="00285707" w:rsidRPr="0066358E" w:rsidRDefault="0028570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537" w:type="dxa"/>
          </w:tcPr>
          <w:p w14:paraId="7FAC5E43" w14:textId="77777777" w:rsidR="00285707" w:rsidRPr="0066358E" w:rsidRDefault="0028570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Alszik a természet</w:t>
            </w:r>
          </w:p>
        </w:tc>
        <w:tc>
          <w:tcPr>
            <w:tcW w:w="3497" w:type="dxa"/>
          </w:tcPr>
          <w:p w14:paraId="12A928E7" w14:textId="77777777" w:rsidR="00285707" w:rsidRPr="0066358E" w:rsidRDefault="00285707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fák és az állatok élete a különböző évszakokban. </w:t>
            </w:r>
          </w:p>
          <w:p w14:paraId="7E92E36E" w14:textId="77777777" w:rsidR="00285707" w:rsidRPr="0066358E" w:rsidRDefault="00285707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Közvetlen tapasztalatszerzés az állatok élőhelyeiről, táplálkozásáról. </w:t>
            </w:r>
          </w:p>
          <w:p w14:paraId="642BF808" w14:textId="77777777" w:rsidR="00285707" w:rsidRPr="0066358E" w:rsidRDefault="00285707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Fenntartható környezet – az állatok gondozása.</w:t>
            </w:r>
          </w:p>
          <w:p w14:paraId="05D73B87" w14:textId="77777777" w:rsidR="00285707" w:rsidRPr="0066358E" w:rsidRDefault="00285707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Fotók, filmek, videók elemzése.</w:t>
            </w:r>
          </w:p>
        </w:tc>
        <w:tc>
          <w:tcPr>
            <w:tcW w:w="3637" w:type="dxa"/>
          </w:tcPr>
          <w:p w14:paraId="2D135DBF" w14:textId="77777777" w:rsidR="00285707" w:rsidRPr="0066358E" w:rsidRDefault="00285707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megfigyelőképesség, vizuális érzékelés, észlelés,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feladattudat, együttműködő képesség, megfigyelés és ráismerés képessége</w:t>
            </w:r>
            <w:r w:rsidR="001019BD" w:rsidRPr="0066358E">
              <w:rPr>
                <w:rFonts w:eastAsia="Times New Roman"/>
                <w:sz w:val="24"/>
                <w:szCs w:val="24"/>
                <w:lang w:eastAsia="hu-HU"/>
              </w:rPr>
              <w:t>,</w:t>
            </w:r>
            <w:r w:rsidRPr="0066358E">
              <w:rPr>
                <w:sz w:val="24"/>
                <w:szCs w:val="24"/>
              </w:rPr>
              <w:t xml:space="preserve"> pozitív attitűd kialakítása az élővilág, növények, állatok iránt</w:t>
            </w:r>
          </w:p>
          <w:p w14:paraId="5B002899" w14:textId="77777777" w:rsidR="00285707" w:rsidRPr="0066358E" w:rsidRDefault="00285707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</w:tcPr>
          <w:p w14:paraId="302268F9" w14:textId="77777777" w:rsidR="00285707" w:rsidRPr="0066358E" w:rsidRDefault="0028570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környezetünkben élő növények, állatok alkalmazkodása az évszakok változásához.</w:t>
            </w:r>
          </w:p>
          <w:p w14:paraId="3321E7CF" w14:textId="77777777" w:rsidR="00285707" w:rsidRPr="0066358E" w:rsidRDefault="0028570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40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41.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  <w:p w14:paraId="36C6B163" w14:textId="77777777" w:rsidR="00285707" w:rsidRPr="0066358E" w:rsidRDefault="0028570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M5</w:t>
            </w:r>
          </w:p>
        </w:tc>
      </w:tr>
      <w:tr w:rsidR="00814F04" w:rsidRPr="0066358E" w14:paraId="59CFF72E" w14:textId="77777777" w:rsidTr="007D2B48">
        <w:tc>
          <w:tcPr>
            <w:tcW w:w="1235" w:type="dxa"/>
          </w:tcPr>
          <w:p w14:paraId="520A7AB2" w14:textId="77777777" w:rsidR="00814F04" w:rsidRPr="0066358E" w:rsidRDefault="00814F0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537" w:type="dxa"/>
          </w:tcPr>
          <w:p w14:paraId="7711EB15" w14:textId="77777777" w:rsidR="00814F04" w:rsidRPr="0066358E" w:rsidRDefault="00814F0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téli időjárás</w:t>
            </w:r>
          </w:p>
          <w:p w14:paraId="05747E77" w14:textId="77777777" w:rsidR="00814F04" w:rsidRPr="0066358E" w:rsidRDefault="00814F0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Öltözködés télen</w:t>
            </w:r>
          </w:p>
        </w:tc>
        <w:tc>
          <w:tcPr>
            <w:tcW w:w="3497" w:type="dxa"/>
          </w:tcPr>
          <w:p w14:paraId="61245C31" w14:textId="77777777" w:rsidR="00814F04" w:rsidRPr="0066358E" w:rsidRDefault="00814F04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téli időjárás közvetlen megfigyelése. </w:t>
            </w:r>
          </w:p>
          <w:p w14:paraId="4AF1B026" w14:textId="77777777" w:rsidR="00814F04" w:rsidRPr="0066358E" w:rsidRDefault="00814F04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Ismeretszerzés az időjárás elemeiről. Csapadékfajták. </w:t>
            </w:r>
          </w:p>
          <w:p w14:paraId="34FF6E4F" w14:textId="77777777" w:rsidR="00814F04" w:rsidRPr="0066358E" w:rsidRDefault="00814F04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tél örömei – balesetvédelem.</w:t>
            </w:r>
          </w:p>
          <w:p w14:paraId="463791A2" w14:textId="77777777" w:rsidR="00814F04" w:rsidRPr="0066358E" w:rsidRDefault="00814F04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időjárásnak megfelelő öltözék kiválasztása.</w:t>
            </w:r>
          </w:p>
          <w:p w14:paraId="5CDAD1E3" w14:textId="77777777" w:rsidR="00814F04" w:rsidRPr="0066358E" w:rsidRDefault="00814F04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dxa"/>
          </w:tcPr>
          <w:p w14:paraId="51B2C9BB" w14:textId="77777777" w:rsidR="00814F04" w:rsidRPr="0066358E" w:rsidRDefault="00814F04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megfigyelőképesség, vizuális érzékelés, észlelés, kommunikáció, grafomotoros készség</w:t>
            </w:r>
          </w:p>
        </w:tc>
        <w:tc>
          <w:tcPr>
            <w:tcW w:w="3088" w:type="dxa"/>
          </w:tcPr>
          <w:p w14:paraId="52F1E3B9" w14:textId="77777777" w:rsidR="00814F04" w:rsidRPr="0066358E" w:rsidRDefault="00814F04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 téli időjárás jellemzőinek megnevezése képek segítségével. Balesetmegelőzés.</w:t>
            </w:r>
          </w:p>
          <w:p w14:paraId="24BA136A" w14:textId="77777777" w:rsidR="00814F04" w:rsidRPr="0066358E" w:rsidRDefault="00814F04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Babaöltöztetés az időjárásnak megfelelően. Ruházat válogatása, megnevezése, réteges öltözködés.</w:t>
            </w:r>
          </w:p>
          <w:p w14:paraId="11878FDE" w14:textId="77777777" w:rsidR="00814F04" w:rsidRPr="0066358E" w:rsidRDefault="00814F04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Tk. 42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sz w:val="24"/>
                <w:szCs w:val="24"/>
              </w:rPr>
              <w:t>44. o.</w:t>
            </w:r>
          </w:p>
          <w:p w14:paraId="18A700A2" w14:textId="77777777" w:rsidR="00814F04" w:rsidRPr="0066358E" w:rsidRDefault="00814F04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M7, M13, M14</w:t>
            </w:r>
          </w:p>
        </w:tc>
      </w:tr>
      <w:tr w:rsidR="00164AFF" w:rsidRPr="0066358E" w14:paraId="19045FBF" w14:textId="77777777" w:rsidTr="007D2B48">
        <w:tc>
          <w:tcPr>
            <w:tcW w:w="1235" w:type="dxa"/>
          </w:tcPr>
          <w:p w14:paraId="1A4A7F9F" w14:textId="77777777" w:rsidR="00164AFF" w:rsidRPr="0066358E" w:rsidRDefault="0028570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537" w:type="dxa"/>
          </w:tcPr>
          <w:p w14:paraId="370EBD6C" w14:textId="77777777" w:rsidR="00164AFF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Téli ünnepek: Mikulás</w:t>
            </w:r>
            <w:r w:rsidR="00AC53B9" w:rsidRPr="0066358E">
              <w:rPr>
                <w:rFonts w:cs="Times New Roman"/>
                <w:color w:val="000000" w:themeColor="text1"/>
                <w:sz w:val="24"/>
                <w:szCs w:val="24"/>
              </w:rPr>
              <w:t>-nap</w:t>
            </w:r>
          </w:p>
        </w:tc>
        <w:tc>
          <w:tcPr>
            <w:tcW w:w="3497" w:type="dxa"/>
          </w:tcPr>
          <w:p w14:paraId="4B8596B9" w14:textId="77777777" w:rsidR="00164AFF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Jeles napok, ünnepek az évben. Szokások a családban.</w:t>
            </w:r>
          </w:p>
        </w:tc>
        <w:tc>
          <w:tcPr>
            <w:tcW w:w="3637" w:type="dxa"/>
          </w:tcPr>
          <w:p w14:paraId="5EF423C7" w14:textId="77777777" w:rsidR="00164AFF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idő</w:t>
            </w:r>
            <w:r w:rsidR="001019BD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 orientáció, kommunikációs készség, </w:t>
            </w:r>
            <w:r w:rsidRPr="0066358E">
              <w:rPr>
                <w:sz w:val="24"/>
                <w:szCs w:val="24"/>
              </w:rPr>
              <w:t>pozitív érzelmek, attitűd, képzelet, emlékezet, finommotorika, grafomotorium</w:t>
            </w:r>
          </w:p>
        </w:tc>
        <w:tc>
          <w:tcPr>
            <w:tcW w:w="3088" w:type="dxa"/>
          </w:tcPr>
          <w:p w14:paraId="570D6AB3" w14:textId="77777777" w:rsidR="00164AFF" w:rsidRPr="0066358E" w:rsidRDefault="00191729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Kapcsolódó képek válogatása, bábkészítés.</w:t>
            </w:r>
          </w:p>
          <w:p w14:paraId="38C333F6" w14:textId="77777777" w:rsidR="00191729" w:rsidRPr="0066358E" w:rsidRDefault="00191729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45. o.</w:t>
            </w:r>
          </w:p>
          <w:p w14:paraId="33AD4387" w14:textId="24A03CB3" w:rsidR="00191729" w:rsidRPr="0066358E" w:rsidRDefault="00A82F2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M12</w:t>
            </w:r>
          </w:p>
        </w:tc>
      </w:tr>
      <w:tr w:rsidR="00285707" w:rsidRPr="0066358E" w14:paraId="67AC5766" w14:textId="77777777" w:rsidTr="007D2B48">
        <w:tc>
          <w:tcPr>
            <w:tcW w:w="1235" w:type="dxa"/>
          </w:tcPr>
          <w:p w14:paraId="57D9E3B9" w14:textId="77777777" w:rsidR="00285707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537" w:type="dxa"/>
          </w:tcPr>
          <w:p w14:paraId="5D021908" w14:textId="180C8963" w:rsidR="00285707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Téli ünnepek: </w:t>
            </w:r>
            <w:r w:rsidR="001019BD" w:rsidRPr="0066358E">
              <w:rPr>
                <w:rFonts w:cs="Times New Roman"/>
                <w:color w:val="000000" w:themeColor="text1"/>
                <w:sz w:val="24"/>
                <w:szCs w:val="24"/>
              </w:rPr>
              <w:t>k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arácsony és </w:t>
            </w:r>
            <w:r w:rsidR="001019BD" w:rsidRPr="0066358E">
              <w:rPr>
                <w:rFonts w:cs="Times New Roman"/>
                <w:color w:val="000000" w:themeColor="text1"/>
                <w:sz w:val="24"/>
                <w:szCs w:val="24"/>
              </w:rPr>
              <w:t>s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zilveszter</w:t>
            </w:r>
          </w:p>
        </w:tc>
        <w:tc>
          <w:tcPr>
            <w:tcW w:w="3497" w:type="dxa"/>
          </w:tcPr>
          <w:p w14:paraId="3487262B" w14:textId="77777777" w:rsidR="00285707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Jeles napok, ünnepek az évben. Szokások a családban.</w:t>
            </w:r>
          </w:p>
        </w:tc>
        <w:tc>
          <w:tcPr>
            <w:tcW w:w="3637" w:type="dxa"/>
          </w:tcPr>
          <w:p w14:paraId="3FD0066E" w14:textId="77777777" w:rsidR="00285707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idő</w:t>
            </w:r>
            <w:r w:rsidR="001019BD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 orientáció, kommunikációs készség, </w:t>
            </w:r>
            <w:r w:rsidRPr="0066358E">
              <w:rPr>
                <w:sz w:val="24"/>
                <w:szCs w:val="24"/>
              </w:rPr>
              <w:t xml:space="preserve">pozitív érzelmek, attitűd, </w:t>
            </w:r>
            <w:r w:rsidRPr="0066358E">
              <w:rPr>
                <w:sz w:val="24"/>
                <w:szCs w:val="24"/>
              </w:rPr>
              <w:lastRenderedPageBreak/>
              <w:t>képzelet, emlékezet, finommotorika, grafomotorium</w:t>
            </w:r>
          </w:p>
        </w:tc>
        <w:tc>
          <w:tcPr>
            <w:tcW w:w="3088" w:type="dxa"/>
          </w:tcPr>
          <w:p w14:paraId="7A84E0A3" w14:textId="6E6CB816" w:rsidR="00DC6F43" w:rsidRDefault="00DC6F43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Karácsonyi és szilveszteri szokások megismerése.</w:t>
            </w:r>
          </w:p>
          <w:p w14:paraId="7631984A" w14:textId="77777777" w:rsidR="00285707" w:rsidRPr="0066358E" w:rsidRDefault="00191729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Tk. 46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48.</w:t>
            </w:r>
            <w:r w:rsidR="00322311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285707" w:rsidRPr="0066358E" w14:paraId="4176788E" w14:textId="77777777" w:rsidTr="007D2B48">
        <w:tc>
          <w:tcPr>
            <w:tcW w:w="1235" w:type="dxa"/>
          </w:tcPr>
          <w:p w14:paraId="59A1E275" w14:textId="77777777" w:rsidR="00285707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37" w:type="dxa"/>
          </w:tcPr>
          <w:p w14:paraId="32798CC1" w14:textId="33FF691E" w:rsidR="00285707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Téli ünnepek: </w:t>
            </w:r>
            <w:r w:rsidR="001019BD" w:rsidRPr="0066358E">
              <w:rPr>
                <w:rFonts w:cs="Times New Roman"/>
                <w:color w:val="000000" w:themeColor="text1"/>
                <w:sz w:val="24"/>
                <w:szCs w:val="24"/>
              </w:rPr>
              <w:t>f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arsang</w:t>
            </w:r>
          </w:p>
        </w:tc>
        <w:tc>
          <w:tcPr>
            <w:tcW w:w="3497" w:type="dxa"/>
          </w:tcPr>
          <w:p w14:paraId="7C199151" w14:textId="77777777" w:rsidR="00285707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Nemzeti identitástudat erősítése, hagyományok megismerése, hagyományőrzés.</w:t>
            </w:r>
          </w:p>
        </w:tc>
        <w:tc>
          <w:tcPr>
            <w:tcW w:w="3637" w:type="dxa"/>
          </w:tcPr>
          <w:p w14:paraId="7BE8BC05" w14:textId="77777777" w:rsidR="00285707" w:rsidRPr="0066358E" w:rsidRDefault="00191729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idő</w:t>
            </w:r>
            <w:r w:rsidR="001019BD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 orientáció, kommunikációs készség, </w:t>
            </w:r>
            <w:r w:rsidRPr="0066358E">
              <w:rPr>
                <w:sz w:val="24"/>
                <w:szCs w:val="24"/>
              </w:rPr>
              <w:t>pozitív érzelmek, attitűd, képzelet, emlékezet, finommotorika, grafomotorium</w:t>
            </w:r>
          </w:p>
        </w:tc>
        <w:tc>
          <w:tcPr>
            <w:tcW w:w="3088" w:type="dxa"/>
          </w:tcPr>
          <w:p w14:paraId="2A8205BA" w14:textId="77777777" w:rsidR="00285707" w:rsidRPr="0066358E" w:rsidRDefault="0032231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Farsangi népszokások megismerése, iskolai hagyományok, álarckészítés.</w:t>
            </w:r>
          </w:p>
          <w:p w14:paraId="5922786D" w14:textId="77777777" w:rsidR="00322311" w:rsidRPr="0066358E" w:rsidRDefault="0032231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49. o.</w:t>
            </w:r>
          </w:p>
          <w:p w14:paraId="1A72CEDB" w14:textId="77777777" w:rsidR="00322311" w:rsidRPr="0066358E" w:rsidRDefault="00322311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M8</w:t>
            </w:r>
          </w:p>
        </w:tc>
      </w:tr>
      <w:tr w:rsidR="006509E8" w:rsidRPr="0066358E" w14:paraId="261B9607" w14:textId="77777777" w:rsidTr="007D2B48">
        <w:tc>
          <w:tcPr>
            <w:tcW w:w="1235" w:type="dxa"/>
          </w:tcPr>
          <w:p w14:paraId="78FBC6FC" w14:textId="77777777" w:rsidR="006509E8" w:rsidRPr="0066358E" w:rsidRDefault="006509E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537" w:type="dxa"/>
          </w:tcPr>
          <w:p w14:paraId="6E0DA4DC" w14:textId="77777777" w:rsidR="006509E8" w:rsidRPr="0066358E" w:rsidRDefault="006509E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Összefoglalás</w:t>
            </w:r>
            <w:r w:rsidR="00C84DCD" w:rsidRPr="0066358E">
              <w:rPr>
                <w:rFonts w:cs="Times New Roman"/>
                <w:color w:val="000000" w:themeColor="text1"/>
                <w:sz w:val="24"/>
                <w:szCs w:val="24"/>
              </w:rPr>
              <w:t>:</w:t>
            </w:r>
          </w:p>
          <w:p w14:paraId="1C7A7ABE" w14:textId="77777777" w:rsidR="006509E8" w:rsidRPr="0066358E" w:rsidRDefault="006509E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Mit tanultunk a télről?</w:t>
            </w:r>
          </w:p>
        </w:tc>
        <w:tc>
          <w:tcPr>
            <w:tcW w:w="3497" w:type="dxa"/>
          </w:tcPr>
          <w:p w14:paraId="21C39761" w14:textId="77777777" w:rsidR="006509E8" w:rsidRPr="0066358E" w:rsidRDefault="006509E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Ismétlés, rendszerezés.</w:t>
            </w:r>
          </w:p>
          <w:p w14:paraId="67931B3C" w14:textId="77777777" w:rsidR="006509E8" w:rsidRPr="0066358E" w:rsidRDefault="006509E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Új ismeretek felidézése, megerősítése. Megszerzett tudás alkalmazása.</w:t>
            </w:r>
          </w:p>
          <w:p w14:paraId="1188B314" w14:textId="77777777" w:rsidR="006509E8" w:rsidRPr="0066358E" w:rsidRDefault="006509E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Téli tabló kiegészítése, befejezése, kiállítása.</w:t>
            </w:r>
          </w:p>
        </w:tc>
        <w:tc>
          <w:tcPr>
            <w:tcW w:w="3637" w:type="dxa"/>
          </w:tcPr>
          <w:p w14:paraId="444AB76B" w14:textId="77777777" w:rsidR="006509E8" w:rsidRPr="0066358E" w:rsidRDefault="006509E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vizuális észlelés és differenciálás, megfigyelőképesség, gondolkodási készségek</w:t>
            </w:r>
          </w:p>
        </w:tc>
        <w:tc>
          <w:tcPr>
            <w:tcW w:w="3088" w:type="dxa"/>
          </w:tcPr>
          <w:p w14:paraId="016B63B5" w14:textId="77777777" w:rsidR="006509E8" w:rsidRPr="0066358E" w:rsidRDefault="006509E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télről tanultak felidézése eseménykép segítségével.</w:t>
            </w:r>
          </w:p>
          <w:p w14:paraId="0FDCD672" w14:textId="77777777" w:rsidR="006509E8" w:rsidRPr="0066358E" w:rsidRDefault="006509E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Tk. </w:t>
            </w:r>
            <w:r w:rsidR="008038D3" w:rsidRPr="0066358E">
              <w:rPr>
                <w:rFonts w:cs="Times New Roman"/>
                <w:color w:val="000000" w:themeColor="text1"/>
                <w:sz w:val="24"/>
                <w:szCs w:val="24"/>
              </w:rPr>
              <w:t>50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. o.</w:t>
            </w:r>
          </w:p>
        </w:tc>
      </w:tr>
      <w:tr w:rsidR="002B5E28" w:rsidRPr="0066358E" w14:paraId="316C93F4" w14:textId="77777777" w:rsidTr="007D2B48">
        <w:tc>
          <w:tcPr>
            <w:tcW w:w="13994" w:type="dxa"/>
            <w:gridSpan w:val="5"/>
            <w:vAlign w:val="center"/>
          </w:tcPr>
          <w:p w14:paraId="0B575BE2" w14:textId="77777777" w:rsidR="002B5E28" w:rsidRPr="0066358E" w:rsidRDefault="002B5E28" w:rsidP="0053531D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IX. Évszakok – Tavasz</w:t>
            </w:r>
          </w:p>
        </w:tc>
      </w:tr>
      <w:tr w:rsidR="002B5E28" w:rsidRPr="0066358E" w14:paraId="647AAC1F" w14:textId="77777777" w:rsidTr="007D2B48">
        <w:tc>
          <w:tcPr>
            <w:tcW w:w="1235" w:type="dxa"/>
            <w:shd w:val="clear" w:color="auto" w:fill="C5E0B3" w:themeFill="accent6" w:themeFillTint="66"/>
          </w:tcPr>
          <w:p w14:paraId="2D74C53B" w14:textId="77777777" w:rsidR="002B5E28" w:rsidRPr="0066358E" w:rsidRDefault="002B5E2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537" w:type="dxa"/>
            <w:shd w:val="clear" w:color="auto" w:fill="C5E0B3" w:themeFill="accent6" w:themeFillTint="66"/>
          </w:tcPr>
          <w:p w14:paraId="73BF327F" w14:textId="77777777" w:rsidR="002B5E28" w:rsidRPr="0066358E" w:rsidRDefault="002B5E28" w:rsidP="002B5E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Tavaszi tanulmányi séta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09013454" w14:textId="77777777" w:rsidR="002B5E28" w:rsidRPr="0066358E" w:rsidRDefault="002B5E28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Közvetlen tapasztalatszerzés a természetben. Adott szempontok szerint irányított megfigyelések végzése.</w:t>
            </w:r>
          </w:p>
          <w:p w14:paraId="0E4131E4" w14:textId="77777777" w:rsidR="002B5E28" w:rsidRPr="0066358E" w:rsidRDefault="002B5E28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élményekről, tapasztalatokról rajzok készítése.</w:t>
            </w:r>
          </w:p>
          <w:p w14:paraId="7623B438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dxa"/>
            <w:shd w:val="clear" w:color="auto" w:fill="C5E0B3" w:themeFill="accent6" w:themeFillTint="66"/>
          </w:tcPr>
          <w:p w14:paraId="52C5B19E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megfigyelőképesség, ráismerés </w:t>
            </w:r>
            <w:r w:rsidRPr="0066358E">
              <w:rPr>
                <w:sz w:val="24"/>
                <w:szCs w:val="24"/>
                <w:lang w:val="cs-CZ"/>
              </w:rPr>
              <w:t xml:space="preserve">képessége, </w:t>
            </w:r>
            <w:r w:rsidRPr="0066358E">
              <w:rPr>
                <w:sz w:val="24"/>
                <w:szCs w:val="24"/>
              </w:rPr>
              <w:t>vizuális érzékelés, észlelés, esztétikai érzékenység, együttműködés</w:t>
            </w:r>
          </w:p>
        </w:tc>
        <w:tc>
          <w:tcPr>
            <w:tcW w:w="3088" w:type="dxa"/>
            <w:shd w:val="clear" w:color="auto" w:fill="C5E0B3" w:themeFill="accent6" w:themeFillTint="66"/>
          </w:tcPr>
          <w:p w14:paraId="053BDC2F" w14:textId="77777777" w:rsidR="002B5E28" w:rsidRPr="0066358E" w:rsidRDefault="002B5E2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évszakok váltakozása, megfigyelhető, érzékelhető tulajdonságai. Az élmények rögzítése rajzban.</w:t>
            </w:r>
          </w:p>
        </w:tc>
      </w:tr>
      <w:tr w:rsidR="002B5E28" w:rsidRPr="0066358E" w14:paraId="271E1982" w14:textId="77777777" w:rsidTr="007D2B48">
        <w:tc>
          <w:tcPr>
            <w:tcW w:w="1235" w:type="dxa"/>
          </w:tcPr>
          <w:p w14:paraId="512A122E" w14:textId="77777777" w:rsidR="002B5E28" w:rsidRPr="0066358E" w:rsidRDefault="002B5E2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537" w:type="dxa"/>
          </w:tcPr>
          <w:p w14:paraId="56083E49" w14:textId="77777777" w:rsidR="002B5E28" w:rsidRPr="0066358E" w:rsidRDefault="002B5E28" w:rsidP="002B5E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tavasz jellemzői</w:t>
            </w:r>
          </w:p>
        </w:tc>
        <w:tc>
          <w:tcPr>
            <w:tcW w:w="3497" w:type="dxa"/>
          </w:tcPr>
          <w:p w14:paraId="154A4C9D" w14:textId="77777777" w:rsidR="002B5E28" w:rsidRPr="0066358E" w:rsidRDefault="002B5E28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évszakok váltakozása.</w:t>
            </w:r>
          </w:p>
          <w:p w14:paraId="5E69F18F" w14:textId="77777777" w:rsidR="002B5E28" w:rsidRPr="0066358E" w:rsidRDefault="002B5E28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Képek </w:t>
            </w:r>
            <w:r w:rsidR="003A4E14" w:rsidRPr="0066358E">
              <w:rPr>
                <w:sz w:val="24"/>
                <w:szCs w:val="24"/>
              </w:rPr>
              <w:t>válogatása</w:t>
            </w:r>
            <w:r w:rsidRPr="0066358E">
              <w:rPr>
                <w:sz w:val="24"/>
                <w:szCs w:val="24"/>
              </w:rPr>
              <w:t xml:space="preserve"> a t</w:t>
            </w:r>
            <w:r w:rsidR="00EC31C4" w:rsidRPr="0066358E">
              <w:rPr>
                <w:sz w:val="24"/>
                <w:szCs w:val="24"/>
              </w:rPr>
              <w:t>avaszró</w:t>
            </w:r>
            <w:r w:rsidRPr="0066358E">
              <w:rPr>
                <w:sz w:val="24"/>
                <w:szCs w:val="24"/>
              </w:rPr>
              <w:t xml:space="preserve">l, rajzok készítése. </w:t>
            </w:r>
          </w:p>
          <w:p w14:paraId="2164E294" w14:textId="77777777" w:rsidR="002B5E28" w:rsidRPr="0066358E" w:rsidRDefault="002B5E28" w:rsidP="002B5E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Tavaszi tabló készítése, kép- és ismeretanyagának folyamatos bővítése.</w:t>
            </w:r>
          </w:p>
        </w:tc>
        <w:tc>
          <w:tcPr>
            <w:tcW w:w="3637" w:type="dxa"/>
          </w:tcPr>
          <w:p w14:paraId="36550342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megfigyelőképesség, vizuális érzékelés, észlelés, kommunikáció, emlékezet, grafomotoros készség</w:t>
            </w:r>
          </w:p>
        </w:tc>
        <w:tc>
          <w:tcPr>
            <w:tcW w:w="3088" w:type="dxa"/>
          </w:tcPr>
          <w:p w14:paraId="766ADD5B" w14:textId="77777777" w:rsidR="002B5E28" w:rsidRPr="0066358E" w:rsidRDefault="002B5E2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Meglévő ismeretek felelevenítése, tapasztalatok, megfigyelések megfogalmazása. </w:t>
            </w:r>
          </w:p>
          <w:p w14:paraId="7CBAD8DA" w14:textId="77777777" w:rsidR="002B5E28" w:rsidRPr="0066358E" w:rsidRDefault="002B5E2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51.</w:t>
            </w:r>
            <w:r w:rsidR="00EF7493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2B5E28" w:rsidRPr="0066358E" w14:paraId="097A6564" w14:textId="77777777" w:rsidTr="007D2B48">
        <w:tc>
          <w:tcPr>
            <w:tcW w:w="1235" w:type="dxa"/>
          </w:tcPr>
          <w:p w14:paraId="48C562DF" w14:textId="77777777" w:rsidR="002B5E28" w:rsidRPr="0066358E" w:rsidRDefault="002B5E2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537" w:type="dxa"/>
          </w:tcPr>
          <w:p w14:paraId="576EEC43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tavaszi időjárás</w:t>
            </w:r>
          </w:p>
          <w:p w14:paraId="556AABB8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Öltözködés tavasszal</w:t>
            </w:r>
          </w:p>
        </w:tc>
        <w:tc>
          <w:tcPr>
            <w:tcW w:w="3497" w:type="dxa"/>
          </w:tcPr>
          <w:p w14:paraId="784A8277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tavaszi időjárás közvetlen megfigyelése. </w:t>
            </w:r>
          </w:p>
          <w:p w14:paraId="5D7BFA27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Ismeretszerzés az időjárás elemeiről. Csapadékfajták. </w:t>
            </w:r>
          </w:p>
          <w:p w14:paraId="78388BCC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időjárásnak megfelelő öltözék kiválasztása.</w:t>
            </w:r>
          </w:p>
          <w:p w14:paraId="2C5804F3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dxa"/>
          </w:tcPr>
          <w:p w14:paraId="47C2B139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lastRenderedPageBreak/>
              <w:t>megfigyelőképesség, vizuális érzékelés, észlelés, kommunikáció, grafomotoros készség</w:t>
            </w:r>
          </w:p>
        </w:tc>
        <w:tc>
          <w:tcPr>
            <w:tcW w:w="3088" w:type="dxa"/>
          </w:tcPr>
          <w:p w14:paraId="1315B479" w14:textId="77777777" w:rsidR="002B5E28" w:rsidRPr="0066358E" w:rsidRDefault="002B5E28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A 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tavaszi </w:t>
            </w:r>
            <w:r w:rsidRPr="0066358E">
              <w:rPr>
                <w:sz w:val="24"/>
                <w:szCs w:val="24"/>
              </w:rPr>
              <w:t xml:space="preserve">időjárás jellemzőinek megnevezése képek segítségével. </w:t>
            </w:r>
          </w:p>
          <w:p w14:paraId="42B9347D" w14:textId="77777777" w:rsidR="002B5E28" w:rsidRPr="0066358E" w:rsidRDefault="002B5E28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lastRenderedPageBreak/>
              <w:t>Babaöltöztetés az időjárásnak megfelelően. Ruházat válogatása, megnevezése, réteges öltözködés.</w:t>
            </w:r>
          </w:p>
          <w:p w14:paraId="561F7188" w14:textId="77777777" w:rsidR="002B5E28" w:rsidRPr="0066358E" w:rsidRDefault="002B5E28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Tk. 52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sz w:val="24"/>
                <w:szCs w:val="24"/>
              </w:rPr>
              <w:t>53. o.</w:t>
            </w:r>
          </w:p>
          <w:p w14:paraId="0F534B3F" w14:textId="77777777" w:rsidR="002B5E28" w:rsidRPr="0066358E" w:rsidRDefault="002B5E28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M13, M14</w:t>
            </w:r>
          </w:p>
        </w:tc>
      </w:tr>
      <w:tr w:rsidR="002B5E28" w:rsidRPr="0066358E" w14:paraId="4AF78AFF" w14:textId="77777777" w:rsidTr="007D2B48">
        <w:tc>
          <w:tcPr>
            <w:tcW w:w="1235" w:type="dxa"/>
          </w:tcPr>
          <w:p w14:paraId="379054F7" w14:textId="77777777" w:rsidR="002B5E28" w:rsidRPr="0066358E" w:rsidRDefault="002B5E2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537" w:type="dxa"/>
          </w:tcPr>
          <w:p w14:paraId="371864F1" w14:textId="77777777" w:rsidR="002B5E28" w:rsidRPr="0066358E" w:rsidRDefault="002B5E2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növények tavasszal</w:t>
            </w:r>
          </w:p>
        </w:tc>
        <w:tc>
          <w:tcPr>
            <w:tcW w:w="3497" w:type="dxa"/>
          </w:tcPr>
          <w:p w14:paraId="3DE549E4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növények élete a különböző évszakokban. </w:t>
            </w:r>
          </w:p>
          <w:p w14:paraId="20508F97" w14:textId="77777777" w:rsidR="002B5E28" w:rsidRPr="0066358E" w:rsidRDefault="002B5E28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Közvetlen tapasztalatszerzés a természet ébredéséről, a növények fejlődéséről.</w:t>
            </w:r>
          </w:p>
          <w:p w14:paraId="4DA14C93" w14:textId="77777777" w:rsidR="002B5E28" w:rsidRPr="0066358E" w:rsidRDefault="002B5E28" w:rsidP="007048A3">
            <w:pPr>
              <w:ind w:right="-6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Fenntartható környezet – növényvédelem, </w:t>
            </w:r>
            <w:r w:rsidR="007048A3" w:rsidRPr="0066358E">
              <w:rPr>
                <w:rFonts w:cs="Times New Roman"/>
                <w:color w:val="000000" w:themeColor="text1"/>
                <w:sz w:val="24"/>
                <w:szCs w:val="24"/>
              </w:rPr>
              <w:t>n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övénygondozás.</w:t>
            </w:r>
          </w:p>
          <w:p w14:paraId="40039080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Fotók, filmek, videók elemzése.</w:t>
            </w:r>
          </w:p>
        </w:tc>
        <w:tc>
          <w:tcPr>
            <w:tcW w:w="3637" w:type="dxa"/>
          </w:tcPr>
          <w:p w14:paraId="63CB43F5" w14:textId="77777777" w:rsidR="002B5E28" w:rsidRPr="0066358E" w:rsidRDefault="002B5E28" w:rsidP="00262D1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megfigyelőképesség, vizuális érzékelés, észlelés,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feladattudat, együttműködő képesség, megfigyelés és ráismerés képessége</w:t>
            </w:r>
            <w:r w:rsidRPr="0066358E">
              <w:rPr>
                <w:sz w:val="24"/>
                <w:szCs w:val="24"/>
              </w:rPr>
              <w:t xml:space="preserve"> pozitív attitűd kialakítása az élővilág, növények iránt</w:t>
            </w:r>
          </w:p>
          <w:p w14:paraId="07FAF675" w14:textId="77777777" w:rsidR="002B5E28" w:rsidRPr="0066358E" w:rsidRDefault="002B5E28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</w:tcPr>
          <w:p w14:paraId="41CDA1EC" w14:textId="77777777" w:rsidR="002B5E28" w:rsidRPr="0066358E" w:rsidRDefault="002B5E2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környezetünkben élő növények alkalmazkodása az évszakok változásához.</w:t>
            </w:r>
          </w:p>
          <w:p w14:paraId="08C9B627" w14:textId="77777777" w:rsidR="002B5E28" w:rsidRPr="0066358E" w:rsidRDefault="002B5E2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54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55.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  <w:p w14:paraId="3D5D9A5C" w14:textId="77777777" w:rsidR="002B5E28" w:rsidRPr="0066358E" w:rsidRDefault="002B5E28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M5, M7</w:t>
            </w:r>
          </w:p>
        </w:tc>
      </w:tr>
      <w:tr w:rsidR="002B5E28" w:rsidRPr="0066358E" w14:paraId="0047EB47" w14:textId="77777777" w:rsidTr="007D2B48">
        <w:tc>
          <w:tcPr>
            <w:tcW w:w="1235" w:type="dxa"/>
          </w:tcPr>
          <w:p w14:paraId="159C2EBB" w14:textId="77777777" w:rsidR="002B5E28" w:rsidRPr="0066358E" w:rsidRDefault="002B5E28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537" w:type="dxa"/>
          </w:tcPr>
          <w:p w14:paraId="23B98A76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Tavaszi munkálatok a kertben</w:t>
            </w:r>
          </w:p>
        </w:tc>
        <w:tc>
          <w:tcPr>
            <w:tcW w:w="3497" w:type="dxa"/>
          </w:tcPr>
          <w:p w14:paraId="20019222" w14:textId="77777777" w:rsidR="00262D14" w:rsidRPr="0066358E" w:rsidRDefault="00262D14" w:rsidP="00D74AA0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Beszélgetés, képek, ábrák elemzése a tavaszi kerti munkákról. </w:t>
            </w:r>
          </w:p>
          <w:p w14:paraId="774FDDD7" w14:textId="77777777" w:rsidR="00262D14" w:rsidRPr="0066358E" w:rsidRDefault="00262D14" w:rsidP="00262D14">
            <w:pPr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Kiskerti növények gondozása. </w:t>
            </w:r>
          </w:p>
          <w:p w14:paraId="4DFE89D9" w14:textId="77777777" w:rsidR="002B5E28" w:rsidRPr="0066358E" w:rsidRDefault="00262D14" w:rsidP="00262D1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Szituációs gyakorlatok.</w:t>
            </w:r>
          </w:p>
        </w:tc>
        <w:tc>
          <w:tcPr>
            <w:tcW w:w="3637" w:type="dxa"/>
          </w:tcPr>
          <w:p w14:paraId="38FB36B4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megfigyelés, feladattudat, együttműködés, kommunikáció</w:t>
            </w:r>
          </w:p>
        </w:tc>
        <w:tc>
          <w:tcPr>
            <w:tcW w:w="3088" w:type="dxa"/>
          </w:tcPr>
          <w:p w14:paraId="186E6E4F" w14:textId="77777777" w:rsidR="002B5E28" w:rsidRPr="0066358E" w:rsidRDefault="00262D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Bab csíráztatása – folyamat megfigyelése.</w:t>
            </w:r>
          </w:p>
          <w:p w14:paraId="5F8A9B26" w14:textId="77777777" w:rsidR="00262D14" w:rsidRPr="0066358E" w:rsidRDefault="00262D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ültetés folyamata.</w:t>
            </w:r>
          </w:p>
          <w:p w14:paraId="636EE176" w14:textId="77777777" w:rsidR="00262D14" w:rsidRPr="0066358E" w:rsidRDefault="00262D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Tavaszi kerti munkálatok, eszközök, szerszámok felismerése, megnevezése.</w:t>
            </w:r>
          </w:p>
          <w:p w14:paraId="2FCC51D9" w14:textId="77777777" w:rsidR="00262D14" w:rsidRPr="0066358E" w:rsidRDefault="00262D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56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57. o. </w:t>
            </w:r>
          </w:p>
          <w:p w14:paraId="4C6CAD79" w14:textId="77777777" w:rsidR="00262D14" w:rsidRPr="0066358E" w:rsidRDefault="00262D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M9</w:t>
            </w:r>
          </w:p>
        </w:tc>
      </w:tr>
      <w:tr w:rsidR="002B5E28" w:rsidRPr="0066358E" w14:paraId="6345E56F" w14:textId="77777777" w:rsidTr="007D2B48">
        <w:tc>
          <w:tcPr>
            <w:tcW w:w="1235" w:type="dxa"/>
            <w:shd w:val="clear" w:color="auto" w:fill="C5E0B3" w:themeFill="accent6" w:themeFillTint="66"/>
          </w:tcPr>
          <w:p w14:paraId="6219C0FB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537" w:type="dxa"/>
            <w:shd w:val="clear" w:color="auto" w:fill="C5E0B3" w:themeFill="accent6" w:themeFillTint="66"/>
          </w:tcPr>
          <w:p w14:paraId="110D5440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Séta </w:t>
            </w:r>
            <w:r w:rsidR="00D74AA0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egy 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közeli pi</w:t>
            </w:r>
            <w:r w:rsidR="00C123B0" w:rsidRPr="0066358E">
              <w:rPr>
                <w:rFonts w:cs="Times New Roman"/>
                <w:color w:val="000000" w:themeColor="text1"/>
                <w:sz w:val="24"/>
                <w:szCs w:val="24"/>
              </w:rPr>
              <w:t>acra, kertészetbe, zöldségeshez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4765CECD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Közvetlen tapasztalatszerzés.</w:t>
            </w:r>
          </w:p>
        </w:tc>
        <w:tc>
          <w:tcPr>
            <w:tcW w:w="3637" w:type="dxa"/>
            <w:shd w:val="clear" w:color="auto" w:fill="C5E0B3" w:themeFill="accent6" w:themeFillTint="66"/>
          </w:tcPr>
          <w:p w14:paraId="27BB671D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megfigyelőképesség, ráismerés </w:t>
            </w:r>
            <w:r w:rsidRPr="0066358E">
              <w:rPr>
                <w:sz w:val="24"/>
                <w:szCs w:val="24"/>
                <w:lang w:val="cs-CZ"/>
              </w:rPr>
              <w:t>képessége, emlékezet, szókincs</w:t>
            </w:r>
          </w:p>
        </w:tc>
        <w:tc>
          <w:tcPr>
            <w:tcW w:w="3088" w:type="dxa"/>
            <w:shd w:val="clear" w:color="auto" w:fill="C5E0B3" w:themeFill="accent6" w:themeFillTint="66"/>
          </w:tcPr>
          <w:p w14:paraId="5B6F98CD" w14:textId="77777777" w:rsidR="002B5E28" w:rsidRPr="0066358E" w:rsidRDefault="00262D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Zöldségek felismerése, megnevezése.</w:t>
            </w:r>
          </w:p>
        </w:tc>
      </w:tr>
      <w:tr w:rsidR="002B5E28" w:rsidRPr="0066358E" w14:paraId="4815BEAB" w14:textId="77777777" w:rsidTr="007D2B48">
        <w:tc>
          <w:tcPr>
            <w:tcW w:w="1235" w:type="dxa"/>
          </w:tcPr>
          <w:p w14:paraId="0B7FC1EC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537" w:type="dxa"/>
          </w:tcPr>
          <w:p w14:paraId="3F3F321B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Tavaszi zöldségek</w:t>
            </w:r>
          </w:p>
        </w:tc>
        <w:tc>
          <w:tcPr>
            <w:tcW w:w="3497" w:type="dxa"/>
          </w:tcPr>
          <w:p w14:paraId="76721890" w14:textId="7777777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Egészséges életmód, egészséges étkezés.</w:t>
            </w:r>
          </w:p>
          <w:p w14:paraId="12253597" w14:textId="77777777" w:rsidR="00262D14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Zöldségek felhasználása.</w:t>
            </w:r>
          </w:p>
        </w:tc>
        <w:tc>
          <w:tcPr>
            <w:tcW w:w="3637" w:type="dxa"/>
          </w:tcPr>
          <w:p w14:paraId="38859D46" w14:textId="40583127" w:rsidR="002B5E28" w:rsidRPr="0066358E" w:rsidRDefault="00262D14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vizuális észlelés, megfigyelés,</w:t>
            </w:r>
            <w:r w:rsidR="0075380A">
              <w:rPr>
                <w:rFonts w:cs="Times New Roman"/>
                <w:color w:val="000000" w:themeColor="text1"/>
                <w:sz w:val="24"/>
                <w:szCs w:val="24"/>
              </w:rPr>
              <w:t xml:space="preserve"> emlékezet, ráismerés képessége</w:t>
            </w:r>
          </w:p>
        </w:tc>
        <w:tc>
          <w:tcPr>
            <w:tcW w:w="3088" w:type="dxa"/>
          </w:tcPr>
          <w:p w14:paraId="78EF61D7" w14:textId="77777777" w:rsidR="002B5E28" w:rsidRPr="0066358E" w:rsidRDefault="00262D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Tavaszi zöldségek megnevezése. Zöldségek és a belőlük készíthető ételek.</w:t>
            </w:r>
          </w:p>
          <w:p w14:paraId="12896607" w14:textId="77777777" w:rsidR="00262D14" w:rsidRPr="0066358E" w:rsidRDefault="00262D14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Saláta késztése.</w:t>
            </w:r>
          </w:p>
          <w:p w14:paraId="3C1BC3D4" w14:textId="77777777" w:rsidR="00262D14" w:rsidRPr="0066358E" w:rsidRDefault="00F43AEC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Tk. 58. o.</w:t>
            </w:r>
          </w:p>
          <w:p w14:paraId="10347914" w14:textId="77777777" w:rsidR="00F43AEC" w:rsidRPr="0066358E" w:rsidRDefault="00F43AEC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M5</w:t>
            </w:r>
          </w:p>
        </w:tc>
      </w:tr>
      <w:tr w:rsidR="002B5E28" w:rsidRPr="0066358E" w14:paraId="7B4A4133" w14:textId="77777777" w:rsidTr="004D35EA">
        <w:trPr>
          <w:trHeight w:val="1950"/>
        </w:trPr>
        <w:tc>
          <w:tcPr>
            <w:tcW w:w="1235" w:type="dxa"/>
          </w:tcPr>
          <w:p w14:paraId="05408E20" w14:textId="77777777" w:rsidR="002B5E28" w:rsidRPr="0066358E" w:rsidRDefault="00457A8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537" w:type="dxa"/>
          </w:tcPr>
          <w:p w14:paraId="18991999" w14:textId="77777777" w:rsidR="002B5E28" w:rsidRPr="0066358E" w:rsidRDefault="00457A8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Virágzó tavasz</w:t>
            </w:r>
          </w:p>
        </w:tc>
        <w:tc>
          <w:tcPr>
            <w:tcW w:w="3497" w:type="dxa"/>
          </w:tcPr>
          <w:p w14:paraId="4477D05C" w14:textId="77777777" w:rsidR="002B5E28" w:rsidRPr="0066358E" w:rsidRDefault="00457A8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környezetünkben élő növények, virágok. A természet sokfélesége. </w:t>
            </w:r>
          </w:p>
          <w:p w14:paraId="438121BA" w14:textId="77777777" w:rsidR="00457A8B" w:rsidRPr="0066358E" w:rsidRDefault="00457A8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Kapcsolódó tavaszi dalok, virágénekek meghallgatása, népi játékok, körjátékok.</w:t>
            </w:r>
          </w:p>
        </w:tc>
        <w:tc>
          <w:tcPr>
            <w:tcW w:w="3637" w:type="dxa"/>
          </w:tcPr>
          <w:p w14:paraId="4BF7C146" w14:textId="77777777" w:rsidR="002B5E28" w:rsidRPr="0066358E" w:rsidRDefault="00457A8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érzékelés, észlelés, kommunikáció, szociális képesség, színek, formák egyeztetése, grafomotorium</w:t>
            </w:r>
          </w:p>
        </w:tc>
        <w:tc>
          <w:tcPr>
            <w:tcW w:w="3088" w:type="dxa"/>
          </w:tcPr>
          <w:p w14:paraId="7ABE7910" w14:textId="77777777" w:rsidR="002B5E28" w:rsidRPr="0066358E" w:rsidRDefault="00457A8B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tavasz szépségének felismerése, virágok megnevezése, színezése.</w:t>
            </w:r>
          </w:p>
          <w:p w14:paraId="78374475" w14:textId="77777777" w:rsidR="00457A8B" w:rsidRPr="0066358E" w:rsidRDefault="00457A8B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59.</w:t>
            </w:r>
            <w:r w:rsidR="001234E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6B79A7" w:rsidRPr="0066358E" w14:paraId="4BF67D11" w14:textId="77777777" w:rsidTr="004D35EA">
        <w:trPr>
          <w:trHeight w:val="2402"/>
        </w:trPr>
        <w:tc>
          <w:tcPr>
            <w:tcW w:w="1235" w:type="dxa"/>
          </w:tcPr>
          <w:p w14:paraId="6AB435BD" w14:textId="77777777" w:rsidR="006B79A7" w:rsidRPr="0066358E" w:rsidRDefault="006B79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537" w:type="dxa"/>
          </w:tcPr>
          <w:p w14:paraId="1E7E8960" w14:textId="77777777" w:rsidR="006B79A7" w:rsidRPr="0066358E" w:rsidRDefault="006B79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állatok tavasszal</w:t>
            </w:r>
          </w:p>
        </w:tc>
        <w:tc>
          <w:tcPr>
            <w:tcW w:w="3497" w:type="dxa"/>
          </w:tcPr>
          <w:p w14:paraId="7768E90F" w14:textId="77777777" w:rsidR="006B79A7" w:rsidRPr="0066358E" w:rsidRDefault="006B79A7" w:rsidP="009A3E1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Az állatok élete a különböző évszakokban. </w:t>
            </w:r>
          </w:p>
          <w:p w14:paraId="0EC1E5B4" w14:textId="77777777" w:rsidR="006B79A7" w:rsidRPr="0066358E" w:rsidRDefault="006B79A7" w:rsidP="009A3E1B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Közvetlen tapasztalatszerzés az állatok élőhelyeiről, táplálkozásáról. </w:t>
            </w:r>
          </w:p>
          <w:p w14:paraId="3F95EA9B" w14:textId="77777777" w:rsidR="006B79A7" w:rsidRPr="0066358E" w:rsidRDefault="006B79A7" w:rsidP="009A3E1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Fenntartható környezet – az állatok gondozása.</w:t>
            </w:r>
          </w:p>
          <w:p w14:paraId="75560955" w14:textId="77777777" w:rsidR="006B79A7" w:rsidRPr="0066358E" w:rsidRDefault="006B79A7" w:rsidP="009A3E1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Fotók, filmek, videók elemzése.</w:t>
            </w:r>
          </w:p>
        </w:tc>
        <w:tc>
          <w:tcPr>
            <w:tcW w:w="3637" w:type="dxa"/>
          </w:tcPr>
          <w:p w14:paraId="00B0F798" w14:textId="77777777" w:rsidR="006B79A7" w:rsidRPr="0066358E" w:rsidRDefault="006B79A7" w:rsidP="009A3E1B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megfigyelőképesség, vizuális érzékelés, észlelés,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feladattudat, együttműködő képesség, megfigyelés és ráismerés képessége</w:t>
            </w:r>
            <w:r w:rsidR="00941BCA" w:rsidRPr="0066358E">
              <w:rPr>
                <w:rFonts w:eastAsia="Times New Roman"/>
                <w:sz w:val="24"/>
                <w:szCs w:val="24"/>
                <w:lang w:eastAsia="hu-HU"/>
              </w:rPr>
              <w:t>,</w:t>
            </w:r>
            <w:r w:rsidRPr="0066358E">
              <w:rPr>
                <w:sz w:val="24"/>
                <w:szCs w:val="24"/>
              </w:rPr>
              <w:t xml:space="preserve"> pozitív attitűd kialakítása az élővilág, növények, állatok iránt</w:t>
            </w:r>
          </w:p>
          <w:p w14:paraId="2017437C" w14:textId="77777777" w:rsidR="006B79A7" w:rsidRPr="0066358E" w:rsidRDefault="006B79A7" w:rsidP="009A3E1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</w:tcPr>
          <w:p w14:paraId="3784A78B" w14:textId="77777777" w:rsidR="006B79A7" w:rsidRPr="0066358E" w:rsidRDefault="006B79A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környezetünkben élő növények, állatok alkalmazkodása az évszakok változásához.</w:t>
            </w:r>
          </w:p>
          <w:p w14:paraId="771C4703" w14:textId="77777777" w:rsidR="006B79A7" w:rsidRPr="0066358E" w:rsidRDefault="006B79A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Tk. 60. o. </w:t>
            </w:r>
          </w:p>
          <w:p w14:paraId="12DD3993" w14:textId="77777777" w:rsidR="006B79A7" w:rsidRPr="0066358E" w:rsidRDefault="006B79A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B5E28" w:rsidRPr="0066358E" w14:paraId="0F682137" w14:textId="77777777" w:rsidTr="004D35EA">
        <w:trPr>
          <w:trHeight w:val="1544"/>
        </w:trPr>
        <w:tc>
          <w:tcPr>
            <w:tcW w:w="1235" w:type="dxa"/>
          </w:tcPr>
          <w:p w14:paraId="4A28C5A6" w14:textId="77777777" w:rsidR="002B5E28" w:rsidRPr="0066358E" w:rsidRDefault="006B79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45</w:t>
            </w:r>
            <w:r w:rsidR="00941BCA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537" w:type="dxa"/>
          </w:tcPr>
          <w:p w14:paraId="19334E4B" w14:textId="77777777" w:rsidR="002B5E28" w:rsidRPr="0066358E" w:rsidRDefault="006B79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Tavaszi ünnepek</w:t>
            </w:r>
          </w:p>
        </w:tc>
        <w:tc>
          <w:tcPr>
            <w:tcW w:w="3497" w:type="dxa"/>
          </w:tcPr>
          <w:p w14:paraId="604F56AE" w14:textId="77777777" w:rsidR="002B5E28" w:rsidRPr="0066358E" w:rsidRDefault="006B79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Jeles napok, ünnepek: családi és társadalmi ünnepek.</w:t>
            </w:r>
          </w:p>
          <w:p w14:paraId="5EBD3D55" w14:textId="12626F93" w:rsidR="006B79A7" w:rsidRPr="0066358E" w:rsidRDefault="006B79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Nemzetközi nőnap, </w:t>
            </w:r>
            <w:r w:rsidR="00D01FF3" w:rsidRPr="0066358E">
              <w:rPr>
                <w:rFonts w:cs="Times New Roman"/>
                <w:color w:val="000000" w:themeColor="text1"/>
                <w:sz w:val="24"/>
                <w:szCs w:val="24"/>
              </w:rPr>
              <w:t>m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árcius 15., </w:t>
            </w:r>
            <w:r w:rsidR="00D01FF3" w:rsidRPr="0066358E">
              <w:rPr>
                <w:rFonts w:cs="Times New Roman"/>
                <w:color w:val="000000" w:themeColor="text1"/>
                <w:sz w:val="24"/>
                <w:szCs w:val="24"/>
              </w:rPr>
              <w:t>h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úsvét, </w:t>
            </w:r>
            <w:r w:rsidR="00D01FF3" w:rsidRPr="0066358E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nyák napja</w:t>
            </w:r>
            <w:r w:rsidR="0075380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37" w:type="dxa"/>
          </w:tcPr>
          <w:p w14:paraId="1CE6C3D7" w14:textId="77777777" w:rsidR="002B5E28" w:rsidRPr="0066358E" w:rsidRDefault="006B79A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nemzeti hovatartozás, identitástudat, fin</w:t>
            </w:r>
            <w:r w:rsidR="00941BCA" w:rsidRPr="0066358E">
              <w:rPr>
                <w:rFonts w:cs="Times New Roman"/>
                <w:color w:val="000000" w:themeColor="text1"/>
                <w:sz w:val="24"/>
                <w:szCs w:val="24"/>
              </w:rPr>
              <w:t>ommotorika, szociális készségek</w:t>
            </w:r>
          </w:p>
        </w:tc>
        <w:tc>
          <w:tcPr>
            <w:tcW w:w="3088" w:type="dxa"/>
          </w:tcPr>
          <w:p w14:paraId="5BF3E067" w14:textId="77777777" w:rsidR="002B5E28" w:rsidRPr="0066358E" w:rsidRDefault="006B79A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Beszélgetés az ünnepekről, hagyományokról, ünnepi dekoráció, ajándék készítése.</w:t>
            </w:r>
          </w:p>
          <w:p w14:paraId="35F4AC54" w14:textId="77777777" w:rsidR="006B79A7" w:rsidRPr="0066358E" w:rsidRDefault="006B79A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61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62.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  <w:p w14:paraId="0683F55A" w14:textId="77777777" w:rsidR="00614A49" w:rsidRPr="0066358E" w:rsidRDefault="00614A49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M9</w:t>
            </w:r>
          </w:p>
        </w:tc>
      </w:tr>
      <w:tr w:rsidR="00496B05" w:rsidRPr="0066358E" w14:paraId="27605326" w14:textId="77777777" w:rsidTr="004D35EA">
        <w:trPr>
          <w:trHeight w:val="2260"/>
        </w:trPr>
        <w:tc>
          <w:tcPr>
            <w:tcW w:w="1235" w:type="dxa"/>
          </w:tcPr>
          <w:p w14:paraId="28CEF234" w14:textId="77777777" w:rsidR="00496B05" w:rsidRPr="0066358E" w:rsidRDefault="00496B05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537" w:type="dxa"/>
          </w:tcPr>
          <w:p w14:paraId="262E89B6" w14:textId="77777777" w:rsidR="00496B05" w:rsidRPr="0066358E" w:rsidRDefault="00496B05" w:rsidP="009A3E1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Összefoglalás</w:t>
            </w:r>
            <w:r w:rsidR="00D43357" w:rsidRPr="0066358E">
              <w:rPr>
                <w:rFonts w:cs="Times New Roman"/>
                <w:color w:val="000000" w:themeColor="text1"/>
                <w:sz w:val="24"/>
                <w:szCs w:val="24"/>
              </w:rPr>
              <w:t>:</w:t>
            </w:r>
          </w:p>
          <w:p w14:paraId="6265D645" w14:textId="77777777" w:rsidR="00496B05" w:rsidRPr="0066358E" w:rsidRDefault="00496B05" w:rsidP="00496B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Mit tanultunk a tavaszról?</w:t>
            </w:r>
          </w:p>
        </w:tc>
        <w:tc>
          <w:tcPr>
            <w:tcW w:w="3497" w:type="dxa"/>
          </w:tcPr>
          <w:p w14:paraId="77D9F605" w14:textId="77777777" w:rsidR="00496B05" w:rsidRPr="0066358E" w:rsidRDefault="00496B05" w:rsidP="009A3E1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Ismétlés, rendszerezés.</w:t>
            </w:r>
          </w:p>
          <w:p w14:paraId="7FC01FAA" w14:textId="77777777" w:rsidR="00496B05" w:rsidRPr="0066358E" w:rsidRDefault="00496B05" w:rsidP="009A3E1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Új ismeretek felidézése, megerősítése. Megszerzett tudás alkalmazása.</w:t>
            </w:r>
          </w:p>
          <w:p w14:paraId="088BB4B9" w14:textId="77777777" w:rsidR="00496B05" w:rsidRPr="0066358E" w:rsidRDefault="00496B05" w:rsidP="00496B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Tavaszi tabló kiegészítése, befejezése, kiállítása.</w:t>
            </w:r>
          </w:p>
        </w:tc>
        <w:tc>
          <w:tcPr>
            <w:tcW w:w="3637" w:type="dxa"/>
          </w:tcPr>
          <w:p w14:paraId="72A0C956" w14:textId="77777777" w:rsidR="00496B05" w:rsidRPr="0066358E" w:rsidRDefault="00496B05" w:rsidP="009A3E1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vizuális észlelés és differenciálás, megfigyelőképesség, gondolkodási készségek</w:t>
            </w:r>
          </w:p>
        </w:tc>
        <w:tc>
          <w:tcPr>
            <w:tcW w:w="3088" w:type="dxa"/>
          </w:tcPr>
          <w:p w14:paraId="1D58E7EC" w14:textId="77777777" w:rsidR="00496B05" w:rsidRPr="0066358E" w:rsidRDefault="00496B05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tavaszról tanultak felidézése eseménykép segítségével.</w:t>
            </w:r>
          </w:p>
          <w:p w14:paraId="76C60FFD" w14:textId="77777777" w:rsidR="00496B05" w:rsidRPr="0066358E" w:rsidRDefault="00496B05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63.</w:t>
            </w:r>
            <w:r w:rsidR="001234E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o.</w:t>
            </w:r>
          </w:p>
        </w:tc>
      </w:tr>
      <w:tr w:rsidR="009A3E1B" w:rsidRPr="0066358E" w14:paraId="244FCDEE" w14:textId="77777777" w:rsidTr="007D2B48">
        <w:tc>
          <w:tcPr>
            <w:tcW w:w="13994" w:type="dxa"/>
            <w:gridSpan w:val="5"/>
            <w:vAlign w:val="center"/>
          </w:tcPr>
          <w:p w14:paraId="3562A48F" w14:textId="77777777" w:rsidR="009A3E1B" w:rsidRPr="0066358E" w:rsidRDefault="009A3E1B" w:rsidP="0017020E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lastRenderedPageBreak/>
              <w:t>X. Közlekedés</w:t>
            </w:r>
          </w:p>
        </w:tc>
      </w:tr>
      <w:tr w:rsidR="002B5E28" w:rsidRPr="0066358E" w14:paraId="5026C279" w14:textId="77777777" w:rsidTr="007D2B48">
        <w:tc>
          <w:tcPr>
            <w:tcW w:w="1235" w:type="dxa"/>
            <w:shd w:val="clear" w:color="auto" w:fill="C5E0B3" w:themeFill="accent6" w:themeFillTint="66"/>
          </w:tcPr>
          <w:p w14:paraId="249BDDFB" w14:textId="77777777" w:rsidR="002B5E28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537" w:type="dxa"/>
            <w:shd w:val="clear" w:color="auto" w:fill="C5E0B3" w:themeFill="accent6" w:themeFillTint="66"/>
          </w:tcPr>
          <w:p w14:paraId="0A9FBAB5" w14:textId="77777777" w:rsidR="002B5E28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Tanulmányi séta: a közlekedés megfigyelése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14:paraId="2CCA6109" w14:textId="77777777" w:rsidR="002B5E28" w:rsidRPr="0066358E" w:rsidRDefault="00257D19" w:rsidP="00257D1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Tapasztalatszerzés biztosítása a közvetlen környezetből. </w:t>
            </w:r>
            <w:r w:rsidR="00BB784B" w:rsidRPr="0066358E">
              <w:rPr>
                <w:sz w:val="24"/>
                <w:szCs w:val="24"/>
              </w:rPr>
              <w:t xml:space="preserve">Környezet megfigyelése adott szempontok alapján. </w:t>
            </w:r>
            <w:r w:rsidRPr="0066358E">
              <w:rPr>
                <w:sz w:val="24"/>
                <w:szCs w:val="24"/>
              </w:rPr>
              <w:t xml:space="preserve">A valóság </w:t>
            </w:r>
            <w:r w:rsidRPr="0066358E">
              <w:rPr>
                <w:sz w:val="24"/>
                <w:szCs w:val="24"/>
                <w:lang w:val="cs-CZ"/>
              </w:rPr>
              <w:t>sokféleségének</w:t>
            </w:r>
            <w:r w:rsidRPr="0066358E">
              <w:rPr>
                <w:sz w:val="24"/>
                <w:szCs w:val="24"/>
              </w:rPr>
              <w:t xml:space="preserve"> érzékeltetése. </w:t>
            </w:r>
          </w:p>
        </w:tc>
        <w:tc>
          <w:tcPr>
            <w:tcW w:w="3637" w:type="dxa"/>
            <w:shd w:val="clear" w:color="auto" w:fill="C5E0B3" w:themeFill="accent6" w:themeFillTint="66"/>
          </w:tcPr>
          <w:p w14:paraId="6AF96158" w14:textId="77777777" w:rsidR="002B5E28" w:rsidRPr="0066358E" w:rsidRDefault="00257D19" w:rsidP="00257D19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pontos érzékelés, észlelés, aktív figyelem, emlékezet </w:t>
            </w:r>
          </w:p>
        </w:tc>
        <w:tc>
          <w:tcPr>
            <w:tcW w:w="3088" w:type="dxa"/>
            <w:shd w:val="clear" w:color="auto" w:fill="C5E0B3" w:themeFill="accent6" w:themeFillTint="66"/>
          </w:tcPr>
          <w:p w14:paraId="7C186D51" w14:textId="77777777" w:rsidR="002B5E28" w:rsidRPr="0066358E" w:rsidRDefault="00257D19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Rajz készítése a közlekedésben tapasztaltakról.</w:t>
            </w:r>
          </w:p>
        </w:tc>
      </w:tr>
      <w:tr w:rsidR="002B5E28" w:rsidRPr="0066358E" w14:paraId="4FE5EED5" w14:textId="77777777" w:rsidTr="007D2B48">
        <w:tc>
          <w:tcPr>
            <w:tcW w:w="1235" w:type="dxa"/>
          </w:tcPr>
          <w:p w14:paraId="79FF7425" w14:textId="77777777" w:rsidR="002B5E28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537" w:type="dxa"/>
          </w:tcPr>
          <w:p w14:paraId="5817A7A0" w14:textId="77777777" w:rsidR="002B5E28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Út az iskolába</w:t>
            </w:r>
          </w:p>
        </w:tc>
        <w:tc>
          <w:tcPr>
            <w:tcW w:w="3497" w:type="dxa"/>
          </w:tcPr>
          <w:p w14:paraId="1E868C74" w14:textId="77777777" w:rsidR="007F71CD" w:rsidRPr="0066358E" w:rsidRDefault="00BB784B" w:rsidP="007F71CD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  <w:lang w:val="cs-CZ"/>
              </w:rPr>
              <w:t>Elemi</w:t>
            </w:r>
            <w:r w:rsidRPr="0066358E">
              <w:rPr>
                <w:sz w:val="24"/>
                <w:szCs w:val="24"/>
              </w:rPr>
              <w:t xml:space="preserve"> tájékozódási ismeretek. Rész-egész viszonya</w:t>
            </w:r>
            <w:r w:rsidR="007F71CD" w:rsidRPr="0066358E">
              <w:rPr>
                <w:sz w:val="24"/>
                <w:szCs w:val="24"/>
              </w:rPr>
              <w:t xml:space="preserve"> a közvetlen környezetben</w:t>
            </w:r>
            <w:r w:rsidRPr="0066358E">
              <w:rPr>
                <w:sz w:val="24"/>
                <w:szCs w:val="24"/>
              </w:rPr>
              <w:t xml:space="preserve">. A tanuló saját </w:t>
            </w:r>
            <w:r w:rsidR="007F71CD" w:rsidRPr="0066358E">
              <w:rPr>
                <w:sz w:val="24"/>
                <w:szCs w:val="24"/>
              </w:rPr>
              <w:t>tapasztalatainak felhasználása, meglévő ismereteinek elmélyítése</w:t>
            </w:r>
            <w:r w:rsidRPr="0066358E">
              <w:rPr>
                <w:sz w:val="24"/>
                <w:szCs w:val="24"/>
              </w:rPr>
              <w:t>.</w:t>
            </w:r>
          </w:p>
          <w:p w14:paraId="2AC70420" w14:textId="77777777" w:rsidR="007F71CD" w:rsidRPr="0066358E" w:rsidRDefault="007F71CD" w:rsidP="007F71CD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Fenntartható környezet – környezetbarát közlekedés.</w:t>
            </w:r>
          </w:p>
        </w:tc>
        <w:tc>
          <w:tcPr>
            <w:tcW w:w="3637" w:type="dxa"/>
          </w:tcPr>
          <w:p w14:paraId="2FF60C21" w14:textId="229E4F51" w:rsidR="002B5E28" w:rsidRPr="0066358E" w:rsidRDefault="008826BA" w:rsidP="008826B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síkbeli és </w:t>
            </w:r>
            <w:r w:rsidR="007F71CD" w:rsidRPr="0066358E">
              <w:rPr>
                <w:rFonts w:cs="Times New Roman"/>
                <w:color w:val="000000" w:themeColor="text1"/>
                <w:sz w:val="24"/>
                <w:szCs w:val="24"/>
              </w:rPr>
              <w:t>t</w:t>
            </w:r>
            <w:r w:rsidR="00BB784B" w:rsidRPr="0066358E">
              <w:rPr>
                <w:rFonts w:cs="Times New Roman"/>
                <w:color w:val="000000" w:themeColor="text1"/>
                <w:sz w:val="24"/>
                <w:szCs w:val="24"/>
              </w:rPr>
              <w:t>ér</w:t>
            </w:r>
            <w:r w:rsidR="00B844E7" w:rsidRPr="0066358E">
              <w:rPr>
                <w:rFonts w:cs="Times New Roman"/>
                <w:color w:val="000000" w:themeColor="text1"/>
                <w:sz w:val="24"/>
                <w:szCs w:val="24"/>
              </w:rPr>
              <w:t>bel</w:t>
            </w:r>
            <w:r w:rsidR="00BB784B" w:rsidRPr="0066358E">
              <w:rPr>
                <w:rFonts w:cs="Times New Roman"/>
                <w:color w:val="000000" w:themeColor="text1"/>
                <w:sz w:val="24"/>
                <w:szCs w:val="24"/>
              </w:rPr>
              <w:t>i tájékozódás, figyelem, emlékezet, kommunikáció</w:t>
            </w:r>
            <w:r w:rsidR="007F71CD" w:rsidRPr="0066358E">
              <w:rPr>
                <w:rFonts w:cs="Times New Roman"/>
                <w:color w:val="000000" w:themeColor="text1"/>
                <w:sz w:val="24"/>
                <w:szCs w:val="24"/>
              </w:rPr>
              <w:t>, szabálytudat, együttműködés</w:t>
            </w:r>
          </w:p>
        </w:tc>
        <w:tc>
          <w:tcPr>
            <w:tcW w:w="3088" w:type="dxa"/>
          </w:tcPr>
          <w:p w14:paraId="0D3C12ED" w14:textId="77777777" w:rsidR="007F71CD" w:rsidRPr="0066358E" w:rsidRDefault="007F71C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Elemi térképolvasás játékos megalapozása. Közlekedési eszközök megnevezése.</w:t>
            </w:r>
            <w:r w:rsidRPr="0066358E">
              <w:rPr>
                <w:sz w:val="24"/>
                <w:szCs w:val="24"/>
              </w:rPr>
              <w:t xml:space="preserve"> Szituációs játékok közlekedési szőnyegen.</w:t>
            </w:r>
          </w:p>
          <w:p w14:paraId="54AEC5C5" w14:textId="77777777" w:rsidR="002B5E28" w:rsidRPr="0066358E" w:rsidRDefault="007F71C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64. o.</w:t>
            </w:r>
          </w:p>
        </w:tc>
      </w:tr>
      <w:tr w:rsidR="002B5E28" w:rsidRPr="0066358E" w14:paraId="11959159" w14:textId="77777777" w:rsidTr="007D2B48">
        <w:tc>
          <w:tcPr>
            <w:tcW w:w="1235" w:type="dxa"/>
          </w:tcPr>
          <w:p w14:paraId="43083A2B" w14:textId="77777777" w:rsidR="002B5E28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537" w:type="dxa"/>
          </w:tcPr>
          <w:p w14:paraId="2DAC66D4" w14:textId="77777777" w:rsidR="002B5E28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Tömegközlekedés</w:t>
            </w:r>
            <w:r w:rsidR="007F71CD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Viselkedés a közlekedésben</w:t>
            </w:r>
          </w:p>
        </w:tc>
        <w:tc>
          <w:tcPr>
            <w:tcW w:w="3497" w:type="dxa"/>
          </w:tcPr>
          <w:p w14:paraId="49F1995F" w14:textId="77777777" w:rsidR="00BB784B" w:rsidRPr="0066358E" w:rsidRDefault="00BB784B" w:rsidP="00BB784B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Egyszerű jelek, jelzések felismerése, értelmezése, használata tankönyvekben, munkafüzetekben. Közlekedési jelek. Tiltást, veszélyt jelentő jelek.</w:t>
            </w:r>
          </w:p>
          <w:p w14:paraId="5495C0DB" w14:textId="77777777" w:rsidR="002B5E28" w:rsidRPr="0066358E" w:rsidRDefault="00BB784B" w:rsidP="00BB784B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A tiltást jelentő és a közlekedési jelek információinak játékos gyakorlása, szituációs játékok.  </w:t>
            </w:r>
          </w:p>
          <w:p w14:paraId="10146841" w14:textId="77777777" w:rsidR="007F71CD" w:rsidRPr="0066358E" w:rsidRDefault="007F71CD" w:rsidP="00BB784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Közlekedés városban, falun.</w:t>
            </w:r>
          </w:p>
        </w:tc>
        <w:tc>
          <w:tcPr>
            <w:tcW w:w="3637" w:type="dxa"/>
          </w:tcPr>
          <w:p w14:paraId="79F03F28" w14:textId="77777777" w:rsidR="002B5E28" w:rsidRPr="0066358E" w:rsidRDefault="007F71CD" w:rsidP="007F71C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figyelem, emlékezet, vizuális észlelés és differenciálás, logikus gondolkodás, együttműködés,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szabálykövető magatartás kialakítása,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kommunikáció</w:t>
            </w:r>
          </w:p>
        </w:tc>
        <w:tc>
          <w:tcPr>
            <w:tcW w:w="3088" w:type="dxa"/>
          </w:tcPr>
          <w:p w14:paraId="10B3CE8E" w14:textId="77777777" w:rsidR="002B5E28" w:rsidRPr="0066358E" w:rsidRDefault="007F71C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Tömegközlekedés fogalma, eszközei, kapcsolódó viselkedési szabályok.</w:t>
            </w:r>
          </w:p>
          <w:p w14:paraId="5D07DC26" w14:textId="77777777" w:rsidR="007F71CD" w:rsidRPr="0066358E" w:rsidRDefault="007F71C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65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66. o.</w:t>
            </w:r>
          </w:p>
        </w:tc>
      </w:tr>
      <w:tr w:rsidR="009A3E1B" w:rsidRPr="0066358E" w14:paraId="3C9F9991" w14:textId="77777777" w:rsidTr="004D35EA">
        <w:trPr>
          <w:trHeight w:val="1478"/>
        </w:trPr>
        <w:tc>
          <w:tcPr>
            <w:tcW w:w="1235" w:type="dxa"/>
            <w:shd w:val="clear" w:color="auto" w:fill="auto"/>
          </w:tcPr>
          <w:p w14:paraId="31F5BA41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537" w:type="dxa"/>
            <w:shd w:val="clear" w:color="auto" w:fill="auto"/>
          </w:tcPr>
          <w:p w14:paraId="3AF72EEC" w14:textId="77777777" w:rsidR="009A3E1B" w:rsidRPr="0066358E" w:rsidRDefault="00C123B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Tablókészítés a közlekedésről</w:t>
            </w:r>
          </w:p>
        </w:tc>
        <w:tc>
          <w:tcPr>
            <w:tcW w:w="3497" w:type="dxa"/>
            <w:shd w:val="clear" w:color="auto" w:fill="auto"/>
          </w:tcPr>
          <w:p w14:paraId="37CFEF5F" w14:textId="77777777" w:rsidR="007831E7" w:rsidRPr="0066358E" w:rsidRDefault="007831E7" w:rsidP="007831E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Ismétlés, rendszerezés.</w:t>
            </w:r>
          </w:p>
          <w:p w14:paraId="3F1EEEF9" w14:textId="77777777" w:rsidR="009A3E1B" w:rsidRPr="0066358E" w:rsidRDefault="007831E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Új ismeretek felidézése, megerősítése. Megszerzett tudás alkalmazása.</w:t>
            </w:r>
          </w:p>
        </w:tc>
        <w:tc>
          <w:tcPr>
            <w:tcW w:w="3637" w:type="dxa"/>
            <w:shd w:val="clear" w:color="auto" w:fill="auto"/>
          </w:tcPr>
          <w:p w14:paraId="20C289AC" w14:textId="77777777" w:rsidR="009A3E1B" w:rsidRPr="0066358E" w:rsidRDefault="007831E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gondolkodási készségek, kommunikáció, finommotorika</w:t>
            </w:r>
          </w:p>
        </w:tc>
        <w:tc>
          <w:tcPr>
            <w:tcW w:w="3088" w:type="dxa"/>
            <w:shd w:val="clear" w:color="auto" w:fill="auto"/>
          </w:tcPr>
          <w:p w14:paraId="62283C56" w14:textId="77777777" w:rsidR="009A3E1B" w:rsidRPr="0066358E" w:rsidRDefault="007831E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közlekedésről tanultak összefoglalása, rendszerezése tablókészítéssel.</w:t>
            </w:r>
          </w:p>
        </w:tc>
      </w:tr>
      <w:tr w:rsidR="009A3E1B" w:rsidRPr="0066358E" w14:paraId="2B79AF4F" w14:textId="77777777" w:rsidTr="007D2B48">
        <w:tc>
          <w:tcPr>
            <w:tcW w:w="13994" w:type="dxa"/>
            <w:gridSpan w:val="5"/>
          </w:tcPr>
          <w:p w14:paraId="51D31FD9" w14:textId="77777777" w:rsidR="009A3E1B" w:rsidRPr="0066358E" w:rsidRDefault="009A3E1B" w:rsidP="00D60DFE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lastRenderedPageBreak/>
              <w:t>XI. Állatok</w:t>
            </w:r>
          </w:p>
        </w:tc>
      </w:tr>
      <w:tr w:rsidR="009A3E1B" w:rsidRPr="0066358E" w14:paraId="1C88D48B" w14:textId="77777777" w:rsidTr="007D2B48">
        <w:tc>
          <w:tcPr>
            <w:tcW w:w="1235" w:type="dxa"/>
            <w:shd w:val="clear" w:color="auto" w:fill="C5E0B3" w:themeFill="accent6" w:themeFillTint="66"/>
          </w:tcPr>
          <w:p w14:paraId="76473D9E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537" w:type="dxa"/>
            <w:shd w:val="clear" w:color="auto" w:fill="C5E0B3" w:themeFill="accent6" w:themeFillTint="66"/>
          </w:tcPr>
          <w:p w14:paraId="2613C106" w14:textId="2E559A50" w:rsidR="0058743D" w:rsidRPr="0066358E" w:rsidRDefault="0058743D" w:rsidP="00D60DFE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Tanulmányi séta az </w:t>
            </w:r>
            <w:r w:rsidR="00B844E7" w:rsidRPr="0066358E">
              <w:rPr>
                <w:rFonts w:eastAsia="Times New Roman"/>
                <w:sz w:val="24"/>
                <w:szCs w:val="24"/>
                <w:lang w:eastAsia="hu-HU"/>
              </w:rPr>
              <w:t>á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llatkertben</w:t>
            </w:r>
          </w:p>
          <w:p w14:paraId="5EE0C8F0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14:paraId="70897D25" w14:textId="77777777" w:rsidR="0058743D" w:rsidRPr="0066358E" w:rsidRDefault="0058743D" w:rsidP="00D60DFE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Háziállatok, ház körül élő állatok, vadon élő állatok megfigyelése. </w:t>
            </w:r>
          </w:p>
          <w:p w14:paraId="6592EC1A" w14:textId="77777777" w:rsidR="0058743D" w:rsidRPr="0066358E" w:rsidRDefault="0058743D" w:rsidP="00D60DFE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Tapasztalatszerzés az állatok tulajdonságairól, élőhelyeiről, táplálkozásáról.</w:t>
            </w:r>
          </w:p>
          <w:p w14:paraId="50787E6E" w14:textId="77777777" w:rsidR="009A3E1B" w:rsidRPr="0066358E" w:rsidRDefault="0058743D" w:rsidP="00D60DFE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Kommunikáció megfigyelése az állatvilágban, tájékozódás, hang, illat alapján.</w:t>
            </w:r>
          </w:p>
        </w:tc>
        <w:tc>
          <w:tcPr>
            <w:tcW w:w="3637" w:type="dxa"/>
            <w:shd w:val="clear" w:color="auto" w:fill="C5E0B3" w:themeFill="accent6" w:themeFillTint="66"/>
          </w:tcPr>
          <w:p w14:paraId="39972BC3" w14:textId="250DB845" w:rsidR="009A3E1B" w:rsidRPr="0066358E" w:rsidRDefault="0058743D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megfigyelő- és rendszerezőképesség, együttműködés, szabálykövető magatartás, kommunikáció</w:t>
            </w:r>
          </w:p>
        </w:tc>
        <w:tc>
          <w:tcPr>
            <w:tcW w:w="3088" w:type="dxa"/>
            <w:shd w:val="clear" w:color="auto" w:fill="C5E0B3" w:themeFill="accent6" w:themeFillTint="66"/>
          </w:tcPr>
          <w:p w14:paraId="77769D98" w14:textId="77777777" w:rsidR="009A3E1B" w:rsidRPr="0066358E" w:rsidRDefault="0058743D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Megfigyelések végzése adott szempontok szerint.</w:t>
            </w:r>
          </w:p>
        </w:tc>
      </w:tr>
      <w:tr w:rsidR="009A3E1B" w:rsidRPr="0066358E" w14:paraId="02CB98AA" w14:textId="77777777" w:rsidTr="00F5788A">
        <w:trPr>
          <w:trHeight w:val="2209"/>
        </w:trPr>
        <w:tc>
          <w:tcPr>
            <w:tcW w:w="1235" w:type="dxa"/>
          </w:tcPr>
          <w:p w14:paraId="484EA9F1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537" w:type="dxa"/>
          </w:tcPr>
          <w:p w14:paraId="0CDA6D67" w14:textId="77777777" w:rsidR="009A3E1B" w:rsidRPr="0066358E" w:rsidRDefault="0011083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Vadon élő és velünk élő állatok</w:t>
            </w:r>
          </w:p>
        </w:tc>
        <w:tc>
          <w:tcPr>
            <w:tcW w:w="3497" w:type="dxa"/>
          </w:tcPr>
          <w:p w14:paraId="32A3BCA5" w14:textId="77777777" w:rsidR="00AD1A77" w:rsidRPr="0066358E" w:rsidRDefault="00AD1A77" w:rsidP="00A12405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 közvetlen környezet állatvilága.</w:t>
            </w:r>
          </w:p>
          <w:p w14:paraId="4E88D092" w14:textId="77777777" w:rsidR="0041782E" w:rsidRPr="0066358E" w:rsidRDefault="0041782E" w:rsidP="00A12405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 természet megismerésében pozitív attitűd erősítése.</w:t>
            </w:r>
          </w:p>
          <w:p w14:paraId="71B64794" w14:textId="77777777" w:rsidR="0041782E" w:rsidRPr="0066358E" w:rsidRDefault="0041782E" w:rsidP="00A12405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Saját meglévő ismeretek rendszerbe helyezése.</w:t>
            </w:r>
          </w:p>
          <w:p w14:paraId="78E4F119" w14:textId="77777777" w:rsidR="009A3E1B" w:rsidRPr="0066358E" w:rsidRDefault="0011083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Csoportosítás </w:t>
            </w:r>
            <w:r w:rsidRPr="0066358E">
              <w:rPr>
                <w:sz w:val="24"/>
                <w:szCs w:val="24"/>
                <w:lang w:val="cs-CZ"/>
              </w:rPr>
              <w:t>adott</w:t>
            </w:r>
            <w:r w:rsidRPr="0066358E">
              <w:rPr>
                <w:sz w:val="24"/>
                <w:szCs w:val="24"/>
              </w:rPr>
              <w:t xml:space="preserve"> szempontok szerint.</w:t>
            </w:r>
          </w:p>
        </w:tc>
        <w:tc>
          <w:tcPr>
            <w:tcW w:w="3637" w:type="dxa"/>
          </w:tcPr>
          <w:p w14:paraId="02024180" w14:textId="1A62F44E" w:rsidR="009A3E1B" w:rsidRPr="0066358E" w:rsidRDefault="0041782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megfigyelő- és rendszerezőképesség, emlékezet, figyelem, szókincs</w:t>
            </w:r>
          </w:p>
        </w:tc>
        <w:tc>
          <w:tcPr>
            <w:tcW w:w="3088" w:type="dxa"/>
          </w:tcPr>
          <w:p w14:paraId="2B9770E4" w14:textId="77777777" w:rsidR="0041782E" w:rsidRPr="0066358E" w:rsidRDefault="0011083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állatok</w:t>
            </w:r>
            <w:r w:rsidR="0041782E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kal kapcsolatos meglévő ismeretek játékos felidézése. </w:t>
            </w:r>
          </w:p>
          <w:p w14:paraId="6BD2A6CE" w14:textId="77777777" w:rsidR="009A3E1B" w:rsidRPr="0066358E" w:rsidRDefault="004178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állatok</w:t>
            </w:r>
            <w:r w:rsidR="00110830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felismerése, megnevezése, csoportosítása élőhely szerint.</w:t>
            </w:r>
          </w:p>
          <w:p w14:paraId="0B5624BA" w14:textId="77777777" w:rsidR="0041782E" w:rsidRPr="0066358E" w:rsidRDefault="004178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67. o.</w:t>
            </w:r>
          </w:p>
        </w:tc>
      </w:tr>
      <w:tr w:rsidR="009A3E1B" w:rsidRPr="0066358E" w14:paraId="11D7F603" w14:textId="77777777" w:rsidTr="00F5788A">
        <w:trPr>
          <w:trHeight w:val="2408"/>
        </w:trPr>
        <w:tc>
          <w:tcPr>
            <w:tcW w:w="1235" w:type="dxa"/>
          </w:tcPr>
          <w:p w14:paraId="57AC61DC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537" w:type="dxa"/>
          </w:tcPr>
          <w:p w14:paraId="07CDD474" w14:textId="77777777" w:rsidR="008164DC" w:rsidRDefault="0011083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állatok testfelépítése</w:t>
            </w:r>
            <w:r w:rsidR="00AD1A77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33264B" w14:textId="7E5C2A79" w:rsidR="009A3E1B" w:rsidRPr="0066358E" w:rsidRDefault="00AD1A7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Állatok és táplálékuk</w:t>
            </w:r>
          </w:p>
        </w:tc>
        <w:tc>
          <w:tcPr>
            <w:tcW w:w="3497" w:type="dxa"/>
          </w:tcPr>
          <w:p w14:paraId="4450CEE8" w14:textId="77777777" w:rsidR="00AD1A77" w:rsidRPr="0066358E" w:rsidRDefault="00AD1A77" w:rsidP="00A12405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Elemi tapasztalatszerzés a közvetlen környezetben lévő állatokról. </w:t>
            </w:r>
          </w:p>
          <w:p w14:paraId="6B1E74F1" w14:textId="77777777" w:rsidR="009A3E1B" w:rsidRPr="0066358E" w:rsidRDefault="0041782E" w:rsidP="00A12405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Az állat testének fő részei.</w:t>
            </w:r>
          </w:p>
          <w:p w14:paraId="0A793984" w14:textId="77777777" w:rsidR="0041782E" w:rsidRPr="0066358E" w:rsidRDefault="0041782E" w:rsidP="00A12405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Csoportosítás </w:t>
            </w:r>
            <w:r w:rsidRPr="0066358E">
              <w:rPr>
                <w:sz w:val="24"/>
                <w:szCs w:val="24"/>
                <w:lang w:val="cs-CZ"/>
              </w:rPr>
              <w:t>adott</w:t>
            </w:r>
            <w:r w:rsidRPr="0066358E">
              <w:rPr>
                <w:sz w:val="24"/>
                <w:szCs w:val="24"/>
              </w:rPr>
              <w:t xml:space="preserve"> szempontok szerint.</w:t>
            </w:r>
            <w:r w:rsidR="00AD1A77" w:rsidRPr="0066358E">
              <w:rPr>
                <w:rFonts w:eastAsia="Times New Roman"/>
                <w:sz w:val="24"/>
                <w:szCs w:val="24"/>
                <w:lang w:eastAsia="hu-HU"/>
              </w:rPr>
              <w:t xml:space="preserve"> Állatok segítése, gondozása.</w:t>
            </w:r>
          </w:p>
          <w:p w14:paraId="67A02915" w14:textId="77777777" w:rsidR="0041782E" w:rsidRPr="0066358E" w:rsidRDefault="0041782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Fotók, filmek, videók elemzése.</w:t>
            </w:r>
          </w:p>
        </w:tc>
        <w:tc>
          <w:tcPr>
            <w:tcW w:w="3637" w:type="dxa"/>
          </w:tcPr>
          <w:p w14:paraId="06550A50" w14:textId="61430184" w:rsidR="009A3E1B" w:rsidRPr="0066358E" w:rsidRDefault="0041782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összefüggések, hasonlóságok felismerése, </w:t>
            </w: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megfigyelő- és rendszerezőképesség, emlékezet, figyelem, szókincs</w:t>
            </w:r>
            <w:r w:rsidR="00AD1A77" w:rsidRPr="0066358E">
              <w:rPr>
                <w:rFonts w:eastAsia="Times New Roman"/>
                <w:sz w:val="24"/>
                <w:szCs w:val="24"/>
                <w:lang w:eastAsia="hu-HU"/>
              </w:rPr>
              <w:t>, feladattudat, együttműködő képesség, megfigyelés és ráismerés képessége</w:t>
            </w:r>
          </w:p>
        </w:tc>
        <w:tc>
          <w:tcPr>
            <w:tcW w:w="3088" w:type="dxa"/>
          </w:tcPr>
          <w:p w14:paraId="07793FF6" w14:textId="77777777" w:rsidR="00AD1A77" w:rsidRPr="0066358E" w:rsidRDefault="00AD1A77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Főbb élőlénycsoportok felismerése.</w:t>
            </w:r>
          </w:p>
          <w:p w14:paraId="519769E0" w14:textId="4A683D04" w:rsidR="00AD1A77" w:rsidRPr="0066358E" w:rsidRDefault="00AD1A77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élőlények egyszerű csoportba sorolása</w:t>
            </w:r>
            <w:r w:rsidR="00764D0E" w:rsidRPr="0066358E">
              <w:rPr>
                <w:sz w:val="24"/>
                <w:szCs w:val="24"/>
              </w:rPr>
              <w:t xml:space="preserve"> (pl. testfelépítésük, kültakarójuk alapján)</w:t>
            </w:r>
            <w:r w:rsidRPr="0066358E">
              <w:rPr>
                <w:sz w:val="24"/>
                <w:szCs w:val="24"/>
              </w:rPr>
              <w:t>.</w:t>
            </w:r>
          </w:p>
          <w:p w14:paraId="38C5A857" w14:textId="77777777" w:rsidR="0041782E" w:rsidRPr="0066358E" w:rsidRDefault="0041782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68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="00B8398F" w:rsidRPr="0066358E">
              <w:rPr>
                <w:rFonts w:cs="Times New Roman"/>
                <w:color w:val="000000" w:themeColor="text1"/>
                <w:sz w:val="24"/>
                <w:szCs w:val="24"/>
              </w:rPr>
              <w:t>69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. o.</w:t>
            </w:r>
          </w:p>
        </w:tc>
      </w:tr>
      <w:tr w:rsidR="0041782E" w:rsidRPr="0066358E" w14:paraId="694A989C" w14:textId="77777777" w:rsidTr="007D2B48">
        <w:tc>
          <w:tcPr>
            <w:tcW w:w="1235" w:type="dxa"/>
          </w:tcPr>
          <w:p w14:paraId="250593DA" w14:textId="77777777" w:rsidR="0041782E" w:rsidRPr="0066358E" w:rsidRDefault="0041782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55</w:t>
            </w:r>
            <w:r w:rsidR="00C123B0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6205E5F7" w14:textId="77777777" w:rsidR="00C123B0" w:rsidRPr="0066358E" w:rsidRDefault="00C123B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Összefoglalás: </w:t>
            </w:r>
          </w:p>
          <w:p w14:paraId="1754116B" w14:textId="77777777" w:rsidR="0041782E" w:rsidRPr="0066358E" w:rsidRDefault="00AD1A7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Mit tanultunk az állatokról?</w:t>
            </w:r>
          </w:p>
        </w:tc>
        <w:tc>
          <w:tcPr>
            <w:tcW w:w="3497" w:type="dxa"/>
          </w:tcPr>
          <w:p w14:paraId="0F2D03CD" w14:textId="77777777" w:rsidR="00AD1A77" w:rsidRPr="0066358E" w:rsidRDefault="00AD1A77" w:rsidP="00AD1A7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Ismétlés, rendszerezés.</w:t>
            </w:r>
          </w:p>
          <w:p w14:paraId="4CF77F5A" w14:textId="77777777" w:rsidR="0041782E" w:rsidRPr="0066358E" w:rsidRDefault="00AD1A77" w:rsidP="00AD1A77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Új ismeretek felidézése, megerősítése. Megszerzett tudás alkalmazása.</w:t>
            </w:r>
          </w:p>
        </w:tc>
        <w:tc>
          <w:tcPr>
            <w:tcW w:w="3637" w:type="dxa"/>
          </w:tcPr>
          <w:p w14:paraId="4DDD7C28" w14:textId="77777777" w:rsidR="0041782E" w:rsidRPr="0066358E" w:rsidRDefault="00AD1A7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gondolkodási készségek, kommunikáció</w:t>
            </w:r>
          </w:p>
        </w:tc>
        <w:tc>
          <w:tcPr>
            <w:tcW w:w="3088" w:type="dxa"/>
          </w:tcPr>
          <w:p w14:paraId="44F0E9EA" w14:textId="77777777" w:rsidR="0041782E" w:rsidRPr="0066358E" w:rsidRDefault="00AD1A7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Játékos vetélkedő szervezése a tanultak ismétlésére.</w:t>
            </w:r>
          </w:p>
        </w:tc>
      </w:tr>
      <w:tr w:rsidR="0041782E" w:rsidRPr="0066358E" w14:paraId="03A81877" w14:textId="77777777" w:rsidTr="007D2B48">
        <w:trPr>
          <w:trHeight w:val="434"/>
        </w:trPr>
        <w:tc>
          <w:tcPr>
            <w:tcW w:w="13994" w:type="dxa"/>
            <w:gridSpan w:val="5"/>
            <w:vAlign w:val="center"/>
          </w:tcPr>
          <w:p w14:paraId="6DCD9A5F" w14:textId="77777777" w:rsidR="0041782E" w:rsidRPr="0066358E" w:rsidRDefault="0041782E" w:rsidP="00337E19">
            <w:pPr>
              <w:spacing w:before="120" w:after="120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lastRenderedPageBreak/>
              <w:t>XII.</w:t>
            </w:r>
            <w:r w:rsidR="00EF7493"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 xml:space="preserve"> Évszakok – Nyár</w:t>
            </w:r>
          </w:p>
        </w:tc>
      </w:tr>
      <w:tr w:rsidR="00EF7493" w:rsidRPr="0066358E" w14:paraId="371CAEA2" w14:textId="77777777" w:rsidTr="007D2B48">
        <w:tc>
          <w:tcPr>
            <w:tcW w:w="1235" w:type="dxa"/>
          </w:tcPr>
          <w:p w14:paraId="62BF3AB6" w14:textId="77777777" w:rsidR="00EF7493" w:rsidRPr="0066358E" w:rsidRDefault="00EF7493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56</w:t>
            </w:r>
            <w:r w:rsidR="00C123B0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5D3C3BC5" w14:textId="77777777" w:rsidR="00EF7493" w:rsidRPr="0066358E" w:rsidRDefault="00EF7493" w:rsidP="00EF749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nyár jellemzői</w:t>
            </w:r>
          </w:p>
        </w:tc>
        <w:tc>
          <w:tcPr>
            <w:tcW w:w="3497" w:type="dxa"/>
          </w:tcPr>
          <w:p w14:paraId="6ACDE4BB" w14:textId="77777777" w:rsidR="00EF7493" w:rsidRPr="0066358E" w:rsidRDefault="00EF7493" w:rsidP="00025F96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Az évszakok váltakozása.</w:t>
            </w:r>
          </w:p>
          <w:p w14:paraId="77CCD6E9" w14:textId="77777777" w:rsidR="00EF7493" w:rsidRPr="0066358E" w:rsidRDefault="00EF7493" w:rsidP="00025F96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Képek válogatása a nyárról, rajzok készítése. </w:t>
            </w:r>
          </w:p>
          <w:p w14:paraId="085DA7F4" w14:textId="77777777" w:rsidR="00EF7493" w:rsidRPr="0066358E" w:rsidRDefault="00EF7493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Nyári tabló készítése, kép- és ismeretanyagának folyamatos bővítése.</w:t>
            </w:r>
          </w:p>
        </w:tc>
        <w:tc>
          <w:tcPr>
            <w:tcW w:w="3637" w:type="dxa"/>
          </w:tcPr>
          <w:p w14:paraId="0C00E022" w14:textId="77777777" w:rsidR="00EF7493" w:rsidRPr="0066358E" w:rsidRDefault="00EF7493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megfigyelőképesség, vizuális érzékelés, észlelés, kommunikáció, emlékezet, grafomotoros készség</w:t>
            </w:r>
          </w:p>
        </w:tc>
        <w:tc>
          <w:tcPr>
            <w:tcW w:w="3088" w:type="dxa"/>
          </w:tcPr>
          <w:p w14:paraId="18A33D70" w14:textId="77777777" w:rsidR="00EF7493" w:rsidRPr="0066358E" w:rsidRDefault="00EF7493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Meglévő ismeretek felelevenítése, tapasztalatok, megfigyelések megfogalmazása. </w:t>
            </w:r>
          </w:p>
          <w:p w14:paraId="4978B74C" w14:textId="77777777" w:rsidR="00EF7493" w:rsidRPr="0066358E" w:rsidRDefault="00EF7493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</w:t>
            </w:r>
            <w:r w:rsidR="00EC31C4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398F" w:rsidRPr="0066358E">
              <w:rPr>
                <w:rFonts w:cs="Times New Roman"/>
                <w:color w:val="000000" w:themeColor="text1"/>
                <w:sz w:val="24"/>
                <w:szCs w:val="24"/>
              </w:rPr>
              <w:t>70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. o.</w:t>
            </w:r>
          </w:p>
        </w:tc>
      </w:tr>
      <w:tr w:rsidR="00EF7493" w:rsidRPr="0066358E" w14:paraId="64E1E651" w14:textId="77777777" w:rsidTr="007D2B48">
        <w:tc>
          <w:tcPr>
            <w:tcW w:w="1235" w:type="dxa"/>
          </w:tcPr>
          <w:p w14:paraId="62645664" w14:textId="77777777" w:rsidR="00EF7493" w:rsidRPr="0066358E" w:rsidRDefault="00EF7493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57</w:t>
            </w:r>
            <w:r w:rsidR="00212A0E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3E53167E" w14:textId="77777777" w:rsidR="00EF7493" w:rsidRPr="0066358E" w:rsidRDefault="00EF7493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B8398F" w:rsidRPr="0066358E">
              <w:rPr>
                <w:rFonts w:cs="Times New Roman"/>
                <w:color w:val="000000" w:themeColor="text1"/>
                <w:sz w:val="24"/>
                <w:szCs w:val="24"/>
              </w:rPr>
              <w:t>nyár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 időjárás</w:t>
            </w:r>
          </w:p>
          <w:p w14:paraId="1492A349" w14:textId="77777777" w:rsidR="00EF7493" w:rsidRPr="0066358E" w:rsidRDefault="000654CE" w:rsidP="000654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Öltözködés nyáron</w:t>
            </w:r>
          </w:p>
        </w:tc>
        <w:tc>
          <w:tcPr>
            <w:tcW w:w="3497" w:type="dxa"/>
          </w:tcPr>
          <w:p w14:paraId="588EF43F" w14:textId="77777777" w:rsidR="00EF7493" w:rsidRPr="0066358E" w:rsidRDefault="00B8398F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nyár</w:t>
            </w:r>
            <w:r w:rsidR="00EF7493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 időjárás közvetlen megfigyelése. </w:t>
            </w:r>
          </w:p>
          <w:p w14:paraId="7F3CEEB9" w14:textId="77777777" w:rsidR="00EF7493" w:rsidRPr="0066358E" w:rsidRDefault="00EF7493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Ismeretszerzés az időjárás elemeiről. Csapadékfajták. </w:t>
            </w:r>
          </w:p>
          <w:p w14:paraId="5F9F273E" w14:textId="77777777" w:rsidR="00EF7493" w:rsidRPr="0066358E" w:rsidRDefault="00EF7493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időjárásnak megfelelő öltözék kiválasztása.</w:t>
            </w:r>
          </w:p>
          <w:p w14:paraId="77B14F0F" w14:textId="77777777" w:rsidR="00EF7493" w:rsidRPr="0066358E" w:rsidRDefault="00EF7493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dxa"/>
          </w:tcPr>
          <w:p w14:paraId="6832F4F9" w14:textId="77777777" w:rsidR="00EF7493" w:rsidRPr="0066358E" w:rsidRDefault="00EF7493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megfigyelőképesség, vizuális érzékelés, észlelés, kommunikáció, grafomotoros készség</w:t>
            </w:r>
          </w:p>
        </w:tc>
        <w:tc>
          <w:tcPr>
            <w:tcW w:w="3088" w:type="dxa"/>
          </w:tcPr>
          <w:p w14:paraId="05ECDE7C" w14:textId="77777777" w:rsidR="00EF7493" w:rsidRPr="0066358E" w:rsidRDefault="00EF7493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A </w:t>
            </w:r>
            <w:r w:rsidR="00B8398F" w:rsidRPr="0066358E">
              <w:rPr>
                <w:rFonts w:cs="Times New Roman"/>
                <w:color w:val="000000" w:themeColor="text1"/>
                <w:sz w:val="24"/>
                <w:szCs w:val="24"/>
              </w:rPr>
              <w:t>nyár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66358E">
              <w:rPr>
                <w:sz w:val="24"/>
                <w:szCs w:val="24"/>
              </w:rPr>
              <w:t xml:space="preserve">időjárás jellemzőinek megnevezése képek segítségével. </w:t>
            </w:r>
          </w:p>
          <w:p w14:paraId="6B1FEF58" w14:textId="77777777" w:rsidR="00EF7493" w:rsidRPr="0066358E" w:rsidRDefault="00EF7493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Babaöltöztetés az időjárásnak megfelelően. Ruházat válogatása, megnevezése, réteges öltözködés.</w:t>
            </w:r>
          </w:p>
          <w:p w14:paraId="432DFAEE" w14:textId="77777777" w:rsidR="00EF7493" w:rsidRPr="0066358E" w:rsidRDefault="00EF7493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 xml:space="preserve">Tk. </w:t>
            </w:r>
            <w:r w:rsidR="00B8398F" w:rsidRPr="0066358E">
              <w:rPr>
                <w:sz w:val="24"/>
                <w:szCs w:val="24"/>
              </w:rPr>
              <w:t>71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="00B8398F" w:rsidRPr="0066358E">
              <w:rPr>
                <w:sz w:val="24"/>
                <w:szCs w:val="24"/>
              </w:rPr>
              <w:t>72</w:t>
            </w:r>
            <w:r w:rsidRPr="0066358E">
              <w:rPr>
                <w:sz w:val="24"/>
                <w:szCs w:val="24"/>
              </w:rPr>
              <w:t>. o.</w:t>
            </w:r>
          </w:p>
          <w:p w14:paraId="56004EF5" w14:textId="77777777" w:rsidR="00EF7493" w:rsidRPr="0066358E" w:rsidRDefault="00EF7493" w:rsidP="00657264">
            <w:pPr>
              <w:rPr>
                <w:sz w:val="24"/>
                <w:szCs w:val="24"/>
              </w:rPr>
            </w:pPr>
            <w:r w:rsidRPr="0066358E">
              <w:rPr>
                <w:sz w:val="24"/>
                <w:szCs w:val="24"/>
              </w:rPr>
              <w:t>M13, M14</w:t>
            </w:r>
          </w:p>
        </w:tc>
      </w:tr>
      <w:tr w:rsidR="009A3E1B" w:rsidRPr="0066358E" w14:paraId="184E889A" w14:textId="77777777" w:rsidTr="007D2B48">
        <w:tc>
          <w:tcPr>
            <w:tcW w:w="1235" w:type="dxa"/>
          </w:tcPr>
          <w:p w14:paraId="494D9F0C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58</w:t>
            </w:r>
            <w:r w:rsidR="00212A0E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41DB5F3C" w14:textId="77777777" w:rsidR="009A3E1B" w:rsidRPr="0066358E" w:rsidRDefault="00B8398F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Nyári gyümölcsök</w:t>
            </w:r>
          </w:p>
        </w:tc>
        <w:tc>
          <w:tcPr>
            <w:tcW w:w="3497" w:type="dxa"/>
          </w:tcPr>
          <w:p w14:paraId="17E14C67" w14:textId="77777777" w:rsidR="00B8398F" w:rsidRPr="0066358E" w:rsidRDefault="00B8398F" w:rsidP="00247296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A gyümölcsök egyszerű csoportba sorolása.</w:t>
            </w:r>
          </w:p>
          <w:p w14:paraId="393CC976" w14:textId="77777777" w:rsidR="009A3E1B" w:rsidRPr="0066358E" w:rsidRDefault="006E5D3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Egészséges életmód, egészséges étkezés.</w:t>
            </w:r>
          </w:p>
        </w:tc>
        <w:tc>
          <w:tcPr>
            <w:tcW w:w="3637" w:type="dxa"/>
          </w:tcPr>
          <w:p w14:paraId="6C0976A0" w14:textId="77777777" w:rsidR="00B8398F" w:rsidRPr="0066358E" w:rsidRDefault="00B8398F" w:rsidP="00247296">
            <w:pPr>
              <w:rPr>
                <w:rFonts w:eastAsia="Times New Roman"/>
                <w:sz w:val="24"/>
                <w:szCs w:val="24"/>
                <w:lang w:eastAsia="hu-HU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megfigyelés, vizuális észlelés és érzékelés, kommunikáció</w:t>
            </w:r>
          </w:p>
          <w:p w14:paraId="4218D242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8" w:type="dxa"/>
          </w:tcPr>
          <w:p w14:paraId="4D470AD0" w14:textId="629E1319" w:rsidR="006E5D37" w:rsidRPr="0066358E" w:rsidRDefault="006E5D3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Gyümölcsök megnevezése, kóstolása, színezése valósághűen, helyük a gyümölcsöskertben.</w:t>
            </w:r>
          </w:p>
          <w:p w14:paraId="3976A96D" w14:textId="77777777" w:rsidR="006E5D37" w:rsidRPr="0066358E" w:rsidRDefault="006E5D37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73. o.</w:t>
            </w:r>
          </w:p>
        </w:tc>
      </w:tr>
      <w:tr w:rsidR="001234EE" w:rsidRPr="0066358E" w14:paraId="6C966DAC" w14:textId="77777777" w:rsidTr="007D2B48">
        <w:tc>
          <w:tcPr>
            <w:tcW w:w="1235" w:type="dxa"/>
          </w:tcPr>
          <w:p w14:paraId="17DB32CC" w14:textId="77777777" w:rsidR="001234EE" w:rsidRPr="0066358E" w:rsidRDefault="001234E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59</w:t>
            </w:r>
            <w:r w:rsidR="00212A0E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4F386E16" w14:textId="77777777" w:rsidR="001234EE" w:rsidRPr="0066358E" w:rsidRDefault="001234EE" w:rsidP="006E5D3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Vadvirágok, kerti virágok</w:t>
            </w:r>
          </w:p>
        </w:tc>
        <w:tc>
          <w:tcPr>
            <w:tcW w:w="3497" w:type="dxa"/>
          </w:tcPr>
          <w:p w14:paraId="42E421C0" w14:textId="77777777" w:rsidR="001234EE" w:rsidRPr="0066358E" w:rsidRDefault="001234EE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környezetünkben élő növények, virágok. A természet sokfélesége. </w:t>
            </w:r>
          </w:p>
          <w:p w14:paraId="44EFA1D6" w14:textId="77777777" w:rsidR="001234EE" w:rsidRPr="0066358E" w:rsidRDefault="001234EE" w:rsidP="001234E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Kapcsolódó dalok, virágénekek meghallgatása, népi játékok, körjátékok.</w:t>
            </w:r>
          </w:p>
          <w:p w14:paraId="3820557A" w14:textId="77777777" w:rsidR="001234EE" w:rsidRPr="0066358E" w:rsidRDefault="001234EE" w:rsidP="001234E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Fenntartható környezet – virágok ültetése, méhek védelme.</w:t>
            </w:r>
          </w:p>
        </w:tc>
        <w:tc>
          <w:tcPr>
            <w:tcW w:w="3637" w:type="dxa"/>
          </w:tcPr>
          <w:p w14:paraId="4B7BEEC7" w14:textId="77777777" w:rsidR="001234EE" w:rsidRPr="0066358E" w:rsidRDefault="001234EE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érzékelés, észlelés, kommunikáció, szociális képesség, színek, formák egyeztetése, grafomotorium</w:t>
            </w:r>
          </w:p>
        </w:tc>
        <w:tc>
          <w:tcPr>
            <w:tcW w:w="3088" w:type="dxa"/>
          </w:tcPr>
          <w:p w14:paraId="6C8430BE" w14:textId="77777777" w:rsidR="001234EE" w:rsidRPr="0066358E" w:rsidRDefault="001234E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A virágok szépségének felismerése, virágok megnevezése. </w:t>
            </w:r>
          </w:p>
          <w:p w14:paraId="264ECACF" w14:textId="77777777" w:rsidR="001234EE" w:rsidRPr="0066358E" w:rsidRDefault="001234E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Virágláda beültetése, virágok gondozása a tanév végéig.</w:t>
            </w:r>
          </w:p>
          <w:p w14:paraId="37C71C53" w14:textId="77777777" w:rsidR="001234EE" w:rsidRPr="0066358E" w:rsidRDefault="001234E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74. o.</w:t>
            </w:r>
          </w:p>
        </w:tc>
      </w:tr>
      <w:tr w:rsidR="009A3E1B" w:rsidRPr="0066358E" w14:paraId="72431821" w14:textId="77777777" w:rsidTr="007D2B48">
        <w:tc>
          <w:tcPr>
            <w:tcW w:w="1235" w:type="dxa"/>
          </w:tcPr>
          <w:p w14:paraId="61FA514C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  <w:r w:rsidR="00212A0E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5B0DCD83" w14:textId="77777777" w:rsidR="009A3E1B" w:rsidRPr="0066358E" w:rsidRDefault="002543C7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Nyári teendőink</w:t>
            </w:r>
          </w:p>
          <w:p w14:paraId="3B9212ED" w14:textId="77777777" w:rsidR="00EC03B0" w:rsidRPr="0066358E" w:rsidRDefault="00EC03B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nyári szünet örömei</w:t>
            </w:r>
          </w:p>
        </w:tc>
        <w:tc>
          <w:tcPr>
            <w:tcW w:w="3497" w:type="dxa"/>
          </w:tcPr>
          <w:p w14:paraId="6DECDCFF" w14:textId="77777777" w:rsidR="009A3E1B" w:rsidRPr="0066358E" w:rsidRDefault="00EC03B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zöldségeskert, gyümölcsöskert növényei, kerti teendők, növénygondozás. Egészséges táplálkozás.</w:t>
            </w:r>
          </w:p>
          <w:p w14:paraId="32E706BE" w14:textId="77777777" w:rsidR="00EC03B0" w:rsidRPr="0066358E" w:rsidRDefault="00EC03B0" w:rsidP="00EC03B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Fenntartható környezet – egészséges, gondozott környezet. </w:t>
            </w:r>
          </w:p>
          <w:p w14:paraId="63FA7446" w14:textId="77777777" w:rsidR="00EC03B0" w:rsidRPr="0066358E" w:rsidRDefault="00EC03B0" w:rsidP="00EC03B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szabadidő hasznos eltöltése. Balesetvédelem.</w:t>
            </w:r>
          </w:p>
        </w:tc>
        <w:tc>
          <w:tcPr>
            <w:tcW w:w="3637" w:type="dxa"/>
          </w:tcPr>
          <w:p w14:paraId="1A4B85B0" w14:textId="77777777" w:rsidR="009A3E1B" w:rsidRPr="0066358E" w:rsidRDefault="00EC03B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eastAsia="Times New Roman"/>
                <w:sz w:val="24"/>
                <w:szCs w:val="24"/>
                <w:lang w:eastAsia="hu-HU"/>
              </w:rPr>
              <w:t>megfigyelés, feladattudat, együttműködés</w:t>
            </w:r>
          </w:p>
        </w:tc>
        <w:tc>
          <w:tcPr>
            <w:tcW w:w="3088" w:type="dxa"/>
          </w:tcPr>
          <w:p w14:paraId="5E5465C3" w14:textId="77777777" w:rsidR="009A3E1B" w:rsidRPr="0066358E" w:rsidRDefault="00EC03B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Feladataink a gondozott környezetért. A szabadidő hasznos eltöltése. Beszélgetés a képek segítségével saját tapasztalatokról.</w:t>
            </w:r>
          </w:p>
          <w:p w14:paraId="66D0C5DA" w14:textId="77777777" w:rsidR="00EC03B0" w:rsidRPr="0066358E" w:rsidRDefault="00EC03B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75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76. o.</w:t>
            </w:r>
          </w:p>
        </w:tc>
      </w:tr>
      <w:tr w:rsidR="000654CE" w:rsidRPr="0066358E" w14:paraId="48932B03" w14:textId="77777777" w:rsidTr="007D2B48">
        <w:tc>
          <w:tcPr>
            <w:tcW w:w="1235" w:type="dxa"/>
          </w:tcPr>
          <w:p w14:paraId="1301A553" w14:textId="77777777" w:rsidR="000654CE" w:rsidRPr="0066358E" w:rsidRDefault="000654CE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61</w:t>
            </w:r>
            <w:r w:rsidR="00212A0E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41301407" w14:textId="77777777" w:rsidR="000654CE" w:rsidRPr="0066358E" w:rsidRDefault="000654CE" w:rsidP="000654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Összefoglalás</w:t>
            </w:r>
            <w:r w:rsidR="00E4051A" w:rsidRPr="0066358E">
              <w:rPr>
                <w:rFonts w:cs="Times New Roman"/>
                <w:color w:val="000000" w:themeColor="text1"/>
                <w:sz w:val="24"/>
                <w:szCs w:val="24"/>
              </w:rPr>
              <w:t>:</w:t>
            </w:r>
          </w:p>
          <w:p w14:paraId="6C7D3731" w14:textId="77777777" w:rsidR="000654CE" w:rsidRPr="0066358E" w:rsidRDefault="000654CE" w:rsidP="000654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Mit tanultunk a nyárról?</w:t>
            </w:r>
          </w:p>
        </w:tc>
        <w:tc>
          <w:tcPr>
            <w:tcW w:w="3497" w:type="dxa"/>
          </w:tcPr>
          <w:p w14:paraId="1ABB4D29" w14:textId="77777777" w:rsidR="000654CE" w:rsidRPr="0066358E" w:rsidRDefault="000654CE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Ismétlés, rendszerezés.</w:t>
            </w:r>
          </w:p>
          <w:p w14:paraId="1E8BE933" w14:textId="77777777" w:rsidR="000654CE" w:rsidRPr="0066358E" w:rsidRDefault="000654CE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Új ismeretek felidézése, megerősítése.</w:t>
            </w:r>
            <w:r w:rsidR="00CE5CB8"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Megszerzett tudás alkalmazása.</w:t>
            </w:r>
          </w:p>
        </w:tc>
        <w:tc>
          <w:tcPr>
            <w:tcW w:w="3637" w:type="dxa"/>
          </w:tcPr>
          <w:p w14:paraId="787E120E" w14:textId="77777777" w:rsidR="000654CE" w:rsidRPr="0066358E" w:rsidRDefault="000654CE" w:rsidP="00025F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vizuális észlelés és differenciálás, megfigyelőképesség, gondolkodási készségek</w:t>
            </w:r>
          </w:p>
        </w:tc>
        <w:tc>
          <w:tcPr>
            <w:tcW w:w="3088" w:type="dxa"/>
          </w:tcPr>
          <w:p w14:paraId="17879CB3" w14:textId="77777777" w:rsidR="000654CE" w:rsidRPr="0066358E" w:rsidRDefault="000654CE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Nyári tabló kiegészítése, befejezése, kiállítása.</w:t>
            </w:r>
          </w:p>
        </w:tc>
      </w:tr>
      <w:tr w:rsidR="009A3E1B" w:rsidRPr="0066358E" w14:paraId="35B02004" w14:textId="77777777" w:rsidTr="007D2B48">
        <w:tc>
          <w:tcPr>
            <w:tcW w:w="1235" w:type="dxa"/>
          </w:tcPr>
          <w:p w14:paraId="50E5DD78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62</w:t>
            </w:r>
            <w:r w:rsidR="00212A0E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1D6E1418" w14:textId="77777777" w:rsidR="009A3E1B" w:rsidRPr="0066358E" w:rsidRDefault="000654CE" w:rsidP="00E4051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Összefoglalás: </w:t>
            </w:r>
            <w:r w:rsidR="00E4051A" w:rsidRPr="0066358E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 négy évszak</w:t>
            </w:r>
          </w:p>
        </w:tc>
        <w:tc>
          <w:tcPr>
            <w:tcW w:w="3497" w:type="dxa"/>
          </w:tcPr>
          <w:p w14:paraId="2305ABD8" w14:textId="77777777" w:rsidR="000654CE" w:rsidRPr="0066358E" w:rsidRDefault="000654CE" w:rsidP="000654C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Ismétlés, rendszerezés.</w:t>
            </w:r>
          </w:p>
          <w:p w14:paraId="2B9E501E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7" w:type="dxa"/>
          </w:tcPr>
          <w:p w14:paraId="73744FC9" w14:textId="77777777" w:rsidR="009A3E1B" w:rsidRPr="0066358E" w:rsidRDefault="00CE5AD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gondolkodási készségek</w:t>
            </w:r>
          </w:p>
        </w:tc>
        <w:tc>
          <w:tcPr>
            <w:tcW w:w="3088" w:type="dxa"/>
          </w:tcPr>
          <w:p w14:paraId="5025B766" w14:textId="77777777" w:rsidR="009A3E1B" w:rsidRPr="0066358E" w:rsidRDefault="00CE5AD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Az elkészített négy tabló áttekintése. Játékos vetélkedő.</w:t>
            </w:r>
          </w:p>
          <w:p w14:paraId="51F994C0" w14:textId="77777777" w:rsidR="00CE5AD0" w:rsidRPr="0066358E" w:rsidRDefault="00CE5AD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A fák változása a négy évszakban.</w:t>
            </w:r>
          </w:p>
          <w:p w14:paraId="6ECC7BA3" w14:textId="77777777" w:rsidR="00CE5AD0" w:rsidRPr="0066358E" w:rsidRDefault="00CE5AD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77. o.</w:t>
            </w:r>
          </w:p>
        </w:tc>
      </w:tr>
      <w:tr w:rsidR="009A3E1B" w:rsidRPr="0066358E" w14:paraId="534752C7" w14:textId="77777777" w:rsidTr="007D2B48">
        <w:tc>
          <w:tcPr>
            <w:tcW w:w="1235" w:type="dxa"/>
          </w:tcPr>
          <w:p w14:paraId="40C90069" w14:textId="77777777" w:rsidR="009A3E1B" w:rsidRPr="0066358E" w:rsidRDefault="009A3E1B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63</w:t>
            </w:r>
            <w:r w:rsidR="00212A0E" w:rsidRPr="0066358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</w:tcPr>
          <w:p w14:paraId="7A219681" w14:textId="77777777" w:rsidR="009A3E1B" w:rsidRPr="0066358E" w:rsidRDefault="00CE5AD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Év végi játékok</w:t>
            </w:r>
          </w:p>
        </w:tc>
        <w:tc>
          <w:tcPr>
            <w:tcW w:w="3497" w:type="dxa"/>
          </w:tcPr>
          <w:p w14:paraId="7597D54F" w14:textId="77777777" w:rsidR="009A3E1B" w:rsidRPr="0066358E" w:rsidRDefault="00CE5AD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Játékos ismétlés, játék a szabadban.</w:t>
            </w:r>
          </w:p>
        </w:tc>
        <w:tc>
          <w:tcPr>
            <w:tcW w:w="3637" w:type="dxa"/>
          </w:tcPr>
          <w:p w14:paraId="5CDF410B" w14:textId="77777777" w:rsidR="009A3E1B" w:rsidRPr="0066358E" w:rsidRDefault="00CE5AD0" w:rsidP="00A1240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emlékezet, figyelem, mozgás</w:t>
            </w:r>
          </w:p>
        </w:tc>
        <w:tc>
          <w:tcPr>
            <w:tcW w:w="3088" w:type="dxa"/>
          </w:tcPr>
          <w:p w14:paraId="7BCF1AE2" w14:textId="77777777" w:rsidR="009A3E1B" w:rsidRPr="0066358E" w:rsidRDefault="00CE5AD0" w:rsidP="00657264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Tk. 78</w:t>
            </w:r>
            <w:r w:rsidR="00C10C4E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 xml:space="preserve">79. o. </w:t>
            </w:r>
          </w:p>
        </w:tc>
      </w:tr>
      <w:tr w:rsidR="00CE5AD0" w:rsidRPr="0066358E" w14:paraId="726F13F6" w14:textId="77777777" w:rsidTr="00CE5CB8">
        <w:tc>
          <w:tcPr>
            <w:tcW w:w="1235" w:type="dxa"/>
            <w:shd w:val="clear" w:color="auto" w:fill="auto"/>
          </w:tcPr>
          <w:p w14:paraId="723F6DBD" w14:textId="77777777" w:rsidR="00CE5AD0" w:rsidRPr="0066358E" w:rsidRDefault="00CE5AD0" w:rsidP="00CE5CB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64</w:t>
            </w:r>
            <w:r w:rsidR="007B12F9" w:rsidRPr="0066358E">
              <w:rPr>
                <w:rFonts w:cs="Times New Roman"/>
                <w:color w:val="000000" w:themeColor="text1"/>
                <w:sz w:val="24"/>
                <w:szCs w:val="24"/>
              </w:rPr>
              <w:t>–</w:t>
            </w:r>
            <w:r w:rsidRPr="0066358E">
              <w:rPr>
                <w:rFonts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12759" w:type="dxa"/>
            <w:gridSpan w:val="4"/>
            <w:shd w:val="clear" w:color="auto" w:fill="auto"/>
          </w:tcPr>
          <w:p w14:paraId="0661D683" w14:textId="77777777" w:rsidR="00CE5AD0" w:rsidRPr="0066358E" w:rsidRDefault="00CE5AD0" w:rsidP="00CE5CB8">
            <w:pPr>
              <w:spacing w:before="120" w:after="120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66358E">
              <w:rPr>
                <w:rFonts w:cs="Times New Roman"/>
                <w:i/>
                <w:color w:val="000000" w:themeColor="text1"/>
                <w:sz w:val="24"/>
                <w:szCs w:val="24"/>
              </w:rPr>
              <w:t>Szabadon felhasználható órák</w:t>
            </w:r>
          </w:p>
        </w:tc>
      </w:tr>
    </w:tbl>
    <w:p w14:paraId="2A5DC34C" w14:textId="77777777" w:rsidR="00812596" w:rsidRPr="0066358E" w:rsidRDefault="00812596">
      <w:pPr>
        <w:rPr>
          <w:color w:val="000000" w:themeColor="text1"/>
        </w:rPr>
      </w:pPr>
    </w:p>
    <w:sectPr w:rsidR="00812596" w:rsidRPr="0066358E" w:rsidSect="0066358E">
      <w:pgSz w:w="16838" w:h="11906" w:orient="landscape"/>
      <w:pgMar w:top="1417" w:right="1417" w:bottom="1276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5223B" w14:textId="77777777" w:rsidR="00004295" w:rsidRDefault="00004295" w:rsidP="00F102CD">
      <w:pPr>
        <w:spacing w:after="0" w:line="240" w:lineRule="auto"/>
      </w:pPr>
      <w:r>
        <w:separator/>
      </w:r>
    </w:p>
  </w:endnote>
  <w:endnote w:type="continuationSeparator" w:id="0">
    <w:p w14:paraId="63DEDD37" w14:textId="77777777" w:rsidR="00004295" w:rsidRDefault="00004295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0BDA71EF" w14:textId="77777777" w:rsidR="00FA4815" w:rsidRDefault="00FA4815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7111F6" wp14:editId="39CAB33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A508F4" w14:textId="77777777" w:rsidR="00FA4815" w:rsidRPr="0074089C" w:rsidRDefault="00FA48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DA23F5" w:rsidRPr="00DA23F5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7111F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05A508F4" w14:textId="77777777" w:rsidR="00FA4815" w:rsidRPr="0074089C" w:rsidRDefault="00FA4815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DA23F5" w:rsidRPr="00DA23F5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347FA" w14:textId="77777777" w:rsidR="00004295" w:rsidRDefault="00004295" w:rsidP="00F102CD">
      <w:pPr>
        <w:spacing w:after="0" w:line="240" w:lineRule="auto"/>
      </w:pPr>
      <w:r>
        <w:separator/>
      </w:r>
    </w:p>
  </w:footnote>
  <w:footnote w:type="continuationSeparator" w:id="0">
    <w:p w14:paraId="5DD50AB7" w14:textId="77777777" w:rsidR="00004295" w:rsidRDefault="00004295" w:rsidP="00F1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014B2"/>
    <w:rsid w:val="00004295"/>
    <w:rsid w:val="00025F96"/>
    <w:rsid w:val="00031A27"/>
    <w:rsid w:val="00055E6E"/>
    <w:rsid w:val="0006079D"/>
    <w:rsid w:val="000654CE"/>
    <w:rsid w:val="00066F55"/>
    <w:rsid w:val="00073CF4"/>
    <w:rsid w:val="00085BCC"/>
    <w:rsid w:val="000A453B"/>
    <w:rsid w:val="000A6AFE"/>
    <w:rsid w:val="000C1FE7"/>
    <w:rsid w:val="000D1527"/>
    <w:rsid w:val="000D742E"/>
    <w:rsid w:val="000F2827"/>
    <w:rsid w:val="001019BD"/>
    <w:rsid w:val="001064A7"/>
    <w:rsid w:val="00110830"/>
    <w:rsid w:val="00110C39"/>
    <w:rsid w:val="00110D62"/>
    <w:rsid w:val="001166FA"/>
    <w:rsid w:val="001234EE"/>
    <w:rsid w:val="001243B4"/>
    <w:rsid w:val="00124F4D"/>
    <w:rsid w:val="00125FF2"/>
    <w:rsid w:val="00137A0E"/>
    <w:rsid w:val="00164AFF"/>
    <w:rsid w:val="00166E9D"/>
    <w:rsid w:val="0017020E"/>
    <w:rsid w:val="001762E3"/>
    <w:rsid w:val="00191729"/>
    <w:rsid w:val="001B22C7"/>
    <w:rsid w:val="001B5574"/>
    <w:rsid w:val="001D7B22"/>
    <w:rsid w:val="001F437C"/>
    <w:rsid w:val="001F6EA0"/>
    <w:rsid w:val="0020034E"/>
    <w:rsid w:val="00212A0E"/>
    <w:rsid w:val="00232443"/>
    <w:rsid w:val="00244E58"/>
    <w:rsid w:val="00247296"/>
    <w:rsid w:val="002543C7"/>
    <w:rsid w:val="00257D19"/>
    <w:rsid w:val="0026186A"/>
    <w:rsid w:val="00262D14"/>
    <w:rsid w:val="00274FB2"/>
    <w:rsid w:val="0028154A"/>
    <w:rsid w:val="00285707"/>
    <w:rsid w:val="00286646"/>
    <w:rsid w:val="002951D7"/>
    <w:rsid w:val="002B0BF4"/>
    <w:rsid w:val="002B5E28"/>
    <w:rsid w:val="002B7088"/>
    <w:rsid w:val="002E3AE2"/>
    <w:rsid w:val="002E7C52"/>
    <w:rsid w:val="00301189"/>
    <w:rsid w:val="003028D9"/>
    <w:rsid w:val="00322311"/>
    <w:rsid w:val="00324E5E"/>
    <w:rsid w:val="0033159F"/>
    <w:rsid w:val="00336BDA"/>
    <w:rsid w:val="00337E19"/>
    <w:rsid w:val="003424BB"/>
    <w:rsid w:val="00376748"/>
    <w:rsid w:val="003A4E14"/>
    <w:rsid w:val="003A61B3"/>
    <w:rsid w:val="003A76B2"/>
    <w:rsid w:val="003B470C"/>
    <w:rsid w:val="003F4C3F"/>
    <w:rsid w:val="00407ED4"/>
    <w:rsid w:val="00412CC0"/>
    <w:rsid w:val="0041782E"/>
    <w:rsid w:val="00430A69"/>
    <w:rsid w:val="00443FA1"/>
    <w:rsid w:val="00446FB3"/>
    <w:rsid w:val="00457A8B"/>
    <w:rsid w:val="00457CB1"/>
    <w:rsid w:val="0047754B"/>
    <w:rsid w:val="004848D2"/>
    <w:rsid w:val="00496B05"/>
    <w:rsid w:val="004B7527"/>
    <w:rsid w:val="004D35EA"/>
    <w:rsid w:val="004E5391"/>
    <w:rsid w:val="004F5369"/>
    <w:rsid w:val="0053531D"/>
    <w:rsid w:val="005373C2"/>
    <w:rsid w:val="005530F2"/>
    <w:rsid w:val="0055663E"/>
    <w:rsid w:val="00557E24"/>
    <w:rsid w:val="0058743D"/>
    <w:rsid w:val="005943A8"/>
    <w:rsid w:val="005A53CC"/>
    <w:rsid w:val="005A712C"/>
    <w:rsid w:val="00603C74"/>
    <w:rsid w:val="00605E5A"/>
    <w:rsid w:val="00607925"/>
    <w:rsid w:val="00614A49"/>
    <w:rsid w:val="00615679"/>
    <w:rsid w:val="00641065"/>
    <w:rsid w:val="006509E8"/>
    <w:rsid w:val="0065381B"/>
    <w:rsid w:val="00657264"/>
    <w:rsid w:val="0065727F"/>
    <w:rsid w:val="0066358E"/>
    <w:rsid w:val="00681C3B"/>
    <w:rsid w:val="006837D8"/>
    <w:rsid w:val="006B692E"/>
    <w:rsid w:val="006B79A7"/>
    <w:rsid w:val="006B7FF7"/>
    <w:rsid w:val="006C28D0"/>
    <w:rsid w:val="006D16E0"/>
    <w:rsid w:val="006E5D37"/>
    <w:rsid w:val="007048A3"/>
    <w:rsid w:val="00706949"/>
    <w:rsid w:val="007072BA"/>
    <w:rsid w:val="00715ACD"/>
    <w:rsid w:val="00737799"/>
    <w:rsid w:val="0075380A"/>
    <w:rsid w:val="007561E5"/>
    <w:rsid w:val="00760B92"/>
    <w:rsid w:val="00761513"/>
    <w:rsid w:val="00761D5A"/>
    <w:rsid w:val="00764D0E"/>
    <w:rsid w:val="00771AF8"/>
    <w:rsid w:val="007831E7"/>
    <w:rsid w:val="00785930"/>
    <w:rsid w:val="007B12F9"/>
    <w:rsid w:val="007C29EB"/>
    <w:rsid w:val="007D2B48"/>
    <w:rsid w:val="007E208C"/>
    <w:rsid w:val="007E6AF8"/>
    <w:rsid w:val="007F71CD"/>
    <w:rsid w:val="007F79C5"/>
    <w:rsid w:val="008038D3"/>
    <w:rsid w:val="00804744"/>
    <w:rsid w:val="00807D2F"/>
    <w:rsid w:val="00812596"/>
    <w:rsid w:val="00814F04"/>
    <w:rsid w:val="008164DC"/>
    <w:rsid w:val="00816D7F"/>
    <w:rsid w:val="00830416"/>
    <w:rsid w:val="0083130A"/>
    <w:rsid w:val="00846405"/>
    <w:rsid w:val="00872479"/>
    <w:rsid w:val="008826BA"/>
    <w:rsid w:val="008A2525"/>
    <w:rsid w:val="008C1A55"/>
    <w:rsid w:val="008C2552"/>
    <w:rsid w:val="008D6D6F"/>
    <w:rsid w:val="008E0161"/>
    <w:rsid w:val="00941BCA"/>
    <w:rsid w:val="00996E75"/>
    <w:rsid w:val="009A3E1B"/>
    <w:rsid w:val="009B64FF"/>
    <w:rsid w:val="009C47D7"/>
    <w:rsid w:val="00A00791"/>
    <w:rsid w:val="00A12405"/>
    <w:rsid w:val="00A13FA7"/>
    <w:rsid w:val="00A262A4"/>
    <w:rsid w:val="00A32920"/>
    <w:rsid w:val="00A406CB"/>
    <w:rsid w:val="00A44B68"/>
    <w:rsid w:val="00A46393"/>
    <w:rsid w:val="00A75F28"/>
    <w:rsid w:val="00A82F21"/>
    <w:rsid w:val="00A831A9"/>
    <w:rsid w:val="00A9144A"/>
    <w:rsid w:val="00AB0AF4"/>
    <w:rsid w:val="00AB3922"/>
    <w:rsid w:val="00AC53B9"/>
    <w:rsid w:val="00AD1A77"/>
    <w:rsid w:val="00AD1CC3"/>
    <w:rsid w:val="00AD46C4"/>
    <w:rsid w:val="00AF03D6"/>
    <w:rsid w:val="00B13748"/>
    <w:rsid w:val="00B1453F"/>
    <w:rsid w:val="00B23B8D"/>
    <w:rsid w:val="00B3468E"/>
    <w:rsid w:val="00B3670C"/>
    <w:rsid w:val="00B43E25"/>
    <w:rsid w:val="00B44B86"/>
    <w:rsid w:val="00B45035"/>
    <w:rsid w:val="00B45F71"/>
    <w:rsid w:val="00B517D2"/>
    <w:rsid w:val="00B82C9C"/>
    <w:rsid w:val="00B8398F"/>
    <w:rsid w:val="00B844E7"/>
    <w:rsid w:val="00B95681"/>
    <w:rsid w:val="00BA4DED"/>
    <w:rsid w:val="00BA6459"/>
    <w:rsid w:val="00BB784B"/>
    <w:rsid w:val="00BD27B7"/>
    <w:rsid w:val="00C02278"/>
    <w:rsid w:val="00C10C4E"/>
    <w:rsid w:val="00C123B0"/>
    <w:rsid w:val="00C167B4"/>
    <w:rsid w:val="00C267D4"/>
    <w:rsid w:val="00C27A2E"/>
    <w:rsid w:val="00C34AE2"/>
    <w:rsid w:val="00C477F8"/>
    <w:rsid w:val="00C8313D"/>
    <w:rsid w:val="00C84DCD"/>
    <w:rsid w:val="00C87115"/>
    <w:rsid w:val="00CD56BB"/>
    <w:rsid w:val="00CE5AD0"/>
    <w:rsid w:val="00CE5CB8"/>
    <w:rsid w:val="00D01FF3"/>
    <w:rsid w:val="00D41B9A"/>
    <w:rsid w:val="00D43357"/>
    <w:rsid w:val="00D60DFE"/>
    <w:rsid w:val="00D74AA0"/>
    <w:rsid w:val="00DA23F5"/>
    <w:rsid w:val="00DC6F43"/>
    <w:rsid w:val="00DD0984"/>
    <w:rsid w:val="00DE2089"/>
    <w:rsid w:val="00DF4528"/>
    <w:rsid w:val="00E2139E"/>
    <w:rsid w:val="00E24EB4"/>
    <w:rsid w:val="00E32414"/>
    <w:rsid w:val="00E4051A"/>
    <w:rsid w:val="00E46EDD"/>
    <w:rsid w:val="00E71E11"/>
    <w:rsid w:val="00E85B7B"/>
    <w:rsid w:val="00EA4760"/>
    <w:rsid w:val="00EC03B0"/>
    <w:rsid w:val="00EC31C4"/>
    <w:rsid w:val="00ED7B3B"/>
    <w:rsid w:val="00EE293B"/>
    <w:rsid w:val="00EF08DD"/>
    <w:rsid w:val="00EF7493"/>
    <w:rsid w:val="00EF7AB6"/>
    <w:rsid w:val="00F00448"/>
    <w:rsid w:val="00F0730F"/>
    <w:rsid w:val="00F102CD"/>
    <w:rsid w:val="00F303D6"/>
    <w:rsid w:val="00F415B4"/>
    <w:rsid w:val="00F43AEC"/>
    <w:rsid w:val="00F5788A"/>
    <w:rsid w:val="00F66987"/>
    <w:rsid w:val="00FA19C0"/>
    <w:rsid w:val="00FA4815"/>
    <w:rsid w:val="00FB2E08"/>
    <w:rsid w:val="00FC652E"/>
    <w:rsid w:val="00FD4609"/>
    <w:rsid w:val="00FD51F5"/>
    <w:rsid w:val="00FD5A3E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12D88"/>
  <w15:docId w15:val="{7340401D-FBF8-4806-8CF7-070B8CE4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table" w:styleId="Rcsostblzat">
    <w:name w:val="Table Grid"/>
    <w:basedOn w:val="Normltblzat"/>
    <w:uiPriority w:val="39"/>
    <w:rsid w:val="0081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0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034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F03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3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3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3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3D6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0A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A6AFE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66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358E"/>
  </w:style>
  <w:style w:type="paragraph" w:styleId="llb">
    <w:name w:val="footer"/>
    <w:basedOn w:val="Norml"/>
    <w:link w:val="llbChar"/>
    <w:uiPriority w:val="99"/>
    <w:unhideWhenUsed/>
    <w:rsid w:val="00663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C8EB-DDA4-4F48-9FAC-2E38E512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3232</Words>
  <Characters>22303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Attila</dc:creator>
  <cp:lastModifiedBy>Kerberné Varga Anna</cp:lastModifiedBy>
  <cp:revision>2</cp:revision>
  <cp:lastPrinted>2019-06-26T09:32:00Z</cp:lastPrinted>
  <dcterms:created xsi:type="dcterms:W3CDTF">2019-07-29T08:52:00Z</dcterms:created>
  <dcterms:modified xsi:type="dcterms:W3CDTF">2019-07-29T08:52:00Z</dcterms:modified>
</cp:coreProperties>
</file>