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ajorBidi"/>
          <w:sz w:val="72"/>
          <w:szCs w:val="72"/>
        </w:rPr>
        <w:id w:val="-1695374788"/>
        <w:docPartObj>
          <w:docPartGallery w:val="Cover Pages"/>
          <w:docPartUnique/>
        </w:docPartObj>
      </w:sdtPr>
      <w:sdtEndPr>
        <w:rPr>
          <w:rFonts w:eastAsia="Times New Roman" w:cs="Times New Roman"/>
          <w:b/>
          <w:bCs/>
          <w:color w:val="ED7D31"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70D45760" w14:textId="77777777" w:rsidR="00783600" w:rsidRPr="00E32C1C" w:rsidRDefault="00783600" w:rsidP="00783600">
          <w:pPr>
            <w:pStyle w:val="Nincstrkz"/>
            <w:ind w:left="-397"/>
            <w:jc w:val="center"/>
            <w:rPr>
              <w:rFonts w:asciiTheme="minorHAnsi" w:eastAsiaTheme="majorEastAsia" w:hAnsiTheme="minorHAnsi" w:cstheme="majorBidi"/>
              <w:sz w:val="22"/>
              <w:szCs w:val="22"/>
            </w:rPr>
          </w:pPr>
          <w:r w:rsidRPr="00E32C1C">
            <w:rPr>
              <w:rFonts w:asciiTheme="minorHAnsi" w:eastAsiaTheme="majorEastAsia" w:hAnsiTheme="minorHAnsi" w:cstheme="majorBidi"/>
              <w:noProof/>
              <w:sz w:val="22"/>
              <w:szCs w:val="22"/>
              <w:lang w:eastAsia="hu-HU"/>
            </w:rPr>
            <w:drawing>
              <wp:anchor distT="0" distB="0" distL="114300" distR="114300" simplePos="0" relativeHeight="251664384" behindDoc="0" locked="0" layoutInCell="1" allowOverlap="1" wp14:anchorId="63AE5164" wp14:editId="3175492A">
                <wp:simplePos x="0" y="0"/>
                <wp:positionH relativeFrom="margin">
                  <wp:posOffset>-336431</wp:posOffset>
                </wp:positionH>
                <wp:positionV relativeFrom="margin">
                  <wp:posOffset>-296281</wp:posOffset>
                </wp:positionV>
                <wp:extent cx="836295" cy="1303655"/>
                <wp:effectExtent l="0" t="0" r="1905"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I_logo_betuszo_allo2.jpg"/>
                        <pic:cNvPicPr/>
                      </pic:nvPicPr>
                      <pic:blipFill rotWithShape="1">
                        <a:blip r:embed="rId7" cstate="print">
                          <a:extLst>
                            <a:ext uri="{28A0092B-C50C-407E-A947-70E740481C1C}">
                              <a14:useLocalDpi xmlns:a14="http://schemas.microsoft.com/office/drawing/2010/main" val="0"/>
                            </a:ext>
                          </a:extLst>
                        </a:blip>
                        <a:srcRect l="14159" t="10827"/>
                        <a:stretch/>
                      </pic:blipFill>
                      <pic:spPr bwMode="auto">
                        <a:xfrm>
                          <a:off x="0" y="0"/>
                          <a:ext cx="836295" cy="130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C1C">
            <w:rPr>
              <w:rFonts w:asciiTheme="minorHAnsi" w:eastAsiaTheme="majorEastAsia" w:hAnsiTheme="minorHAnsi" w:cstheme="majorBidi"/>
              <w:noProof/>
              <w:sz w:val="22"/>
              <w:szCs w:val="22"/>
              <w:lang w:eastAsia="hu-HU"/>
            </w:rPr>
            <w:drawing>
              <wp:anchor distT="0" distB="0" distL="114300" distR="114300" simplePos="0" relativeHeight="251663360" behindDoc="0" locked="0" layoutInCell="1" allowOverlap="1" wp14:anchorId="7B848FF2" wp14:editId="27931FE4">
                <wp:simplePos x="0" y="0"/>
                <wp:positionH relativeFrom="page">
                  <wp:posOffset>8433004</wp:posOffset>
                </wp:positionH>
                <wp:positionV relativeFrom="page">
                  <wp:posOffset>600398</wp:posOffset>
                </wp:positionV>
                <wp:extent cx="1600200" cy="1564640"/>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564640"/>
                        </a:xfrm>
                        <a:prstGeom prst="rect">
                          <a:avLst/>
                        </a:prstGeom>
                      </pic:spPr>
                    </pic:pic>
                  </a:graphicData>
                </a:graphic>
                <wp14:sizeRelH relativeFrom="margin">
                  <wp14:pctWidth>0</wp14:pctWidth>
                </wp14:sizeRelH>
                <wp14:sizeRelV relativeFrom="margin">
                  <wp14:pctHeight>0</wp14:pctHeight>
                </wp14:sizeRelV>
              </wp:anchor>
            </w:drawing>
          </w:r>
          <w:r w:rsidRPr="00E32C1C">
            <w:rPr>
              <w:rFonts w:asciiTheme="minorHAnsi" w:hAnsiTheme="minorHAnsi"/>
              <w:noProof/>
              <w:sz w:val="22"/>
              <w:szCs w:val="22"/>
              <w:lang w:eastAsia="hu-HU"/>
            </w:rPr>
            <mc:AlternateContent>
              <mc:Choice Requires="wps">
                <w:drawing>
                  <wp:anchor distT="0" distB="0" distL="114300" distR="114300" simplePos="0" relativeHeight="251662336" behindDoc="0" locked="0" layoutInCell="0" allowOverlap="1" wp14:anchorId="523B33BC" wp14:editId="443C9F32">
                    <wp:simplePos x="0" y="0"/>
                    <wp:positionH relativeFrom="leftMargin">
                      <wp:posOffset>10091959</wp:posOffset>
                    </wp:positionH>
                    <wp:positionV relativeFrom="page">
                      <wp:align>top</wp:align>
                    </wp:positionV>
                    <wp:extent cx="90805" cy="7874000"/>
                    <wp:effectExtent l="19050" t="19050" r="42545" b="6286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http://schemas.microsoft.com/office/drawing/2014/chartex">
                <w:pict>
                  <v:rect w14:anchorId="1E74393C" id="Téglalap 1" o:spid="_x0000_s1026" style="position:absolute;margin-left:794.65pt;margin-top:0;width:7.15pt;height:620pt;z-index:251662336;visibility:visible;mso-wrap-style:square;mso-width-percent:0;mso-height-percent:1050;mso-wrap-distance-left:9pt;mso-wrap-distance-top:0;mso-wrap-distance-right:9pt;mso-wrap-distance-bottom:0;mso-position-horizontal:absolute;mso-position-horizontal-relative:left-margin-area;mso-position-vertical:top;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" o:allowincell="f" fillcolor="#34aa5d" strokecolor="#f2f2f2" strokeweight="3pt">
                    <v:shadow on="t" color="#632523" opacity=".5" offset="1pt"/>
                    <w10:wrap anchorx="margin" anchory="page"/>
                  </v:rect>
                </w:pict>
              </mc:Fallback>
            </mc:AlternateContent>
          </w:r>
        </w:p>
        <w:p w14:paraId="1D29007A" w14:textId="284A0B2D" w:rsidR="00783600" w:rsidRPr="00E32C1C" w:rsidRDefault="00594682" w:rsidP="00783600">
          <w:pPr>
            <w:pStyle w:val="Nincstrkz"/>
            <w:spacing w:after="160"/>
            <w:ind w:left="1985"/>
            <w:jc w:val="center"/>
            <w:rPr>
              <w:rFonts w:asciiTheme="minorHAnsi" w:eastAsiaTheme="majorEastAsia" w:hAnsiTheme="minorHAnsi" w:cstheme="majorBidi"/>
              <w:sz w:val="72"/>
              <w:szCs w:val="72"/>
            </w:rPr>
          </w:pPr>
          <w:r w:rsidRPr="00E32C1C">
            <w:rPr>
              <w:rFonts w:asciiTheme="minorHAnsi" w:eastAsiaTheme="majorEastAsia" w:hAnsiTheme="minorHAnsi" w:cstheme="majorBidi"/>
              <w:sz w:val="72"/>
              <w:szCs w:val="72"/>
            </w:rPr>
            <w:t>A HANGOK JÁTÉKA</w:t>
          </w:r>
        </w:p>
        <w:p w14:paraId="490412E0" w14:textId="67D7BEE3" w:rsidR="00783600" w:rsidRPr="00E32C1C" w:rsidRDefault="00783600" w:rsidP="00783600">
          <w:pPr>
            <w:pStyle w:val="Nincstrkz"/>
            <w:spacing w:after="160"/>
            <w:ind w:left="-397"/>
            <w:jc w:val="center"/>
            <w:rPr>
              <w:rFonts w:asciiTheme="minorHAnsi" w:eastAsiaTheme="majorEastAsia" w:hAnsiTheme="minorHAnsi" w:cstheme="majorBidi"/>
              <w:sz w:val="72"/>
              <w:szCs w:val="72"/>
            </w:rPr>
          </w:pPr>
          <w:r w:rsidRPr="00E32C1C">
            <w:rPr>
              <w:rFonts w:asciiTheme="minorHAnsi" w:hAnsiTheme="minorHAnsi"/>
              <w:noProof/>
              <w:sz w:val="68"/>
              <w:szCs w:val="68"/>
              <w:lang w:eastAsia="hu-HU"/>
            </w:rPr>
            <mc:AlternateContent>
              <mc:Choice Requires="wps">
                <w:drawing>
                  <wp:anchor distT="0" distB="0" distL="114300" distR="114300" simplePos="0" relativeHeight="251660288" behindDoc="0" locked="0" layoutInCell="0" allowOverlap="1" wp14:anchorId="64B40A38" wp14:editId="69F8E400">
                    <wp:simplePos x="0" y="0"/>
                    <wp:positionH relativeFrom="margin">
                      <wp:align>center</wp:align>
                    </wp:positionH>
                    <wp:positionV relativeFrom="page">
                      <wp:align>top</wp:align>
                    </wp:positionV>
                    <wp:extent cx="1117600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cx="http://schemas.microsoft.com/office/drawing/2014/chartex">
                <w:pict>
                  <v:rect w14:anchorId="47473C2B" id="Téglalap 3" o:spid="_x0000_s1026" style="position:absolute;margin-left:0;margin-top:0;width:880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" o:allowincell="f" fillcolor="#34aa5d" strokecolor="#f2f2f2 [3041]" strokeweight="3pt">
                    <v:shadow on="t" color="#823b0b [1605]" opacity=".5" offset="1pt"/>
                    <w10:wrap anchorx="margin" anchory="page"/>
                  </v:rect>
                </w:pict>
              </mc:Fallback>
            </mc:AlternateContent>
          </w:r>
          <w:r w:rsidR="00594682" w:rsidRPr="00E32C1C">
            <w:rPr>
              <w:rFonts w:asciiTheme="minorHAnsi" w:eastAsiaTheme="majorEastAsia" w:hAnsiTheme="minorHAnsi" w:cstheme="majorBidi"/>
              <w:sz w:val="72"/>
              <w:szCs w:val="72"/>
            </w:rPr>
            <w:t>Ének-zene 1-2</w:t>
          </w:r>
          <w:r w:rsidRPr="00E32C1C">
            <w:rPr>
              <w:rFonts w:asciiTheme="minorHAnsi" w:eastAsiaTheme="majorEastAsia" w:hAnsiTheme="minorHAnsi" w:cstheme="majorBidi"/>
              <w:sz w:val="72"/>
              <w:szCs w:val="72"/>
            </w:rPr>
            <w:t>.</w:t>
          </w:r>
        </w:p>
        <w:p w14:paraId="3C54EAF3" w14:textId="0474F6B7" w:rsidR="00783600" w:rsidRPr="00E32C1C" w:rsidRDefault="00783600" w:rsidP="00783600">
          <w:pPr>
            <w:spacing w:after="720"/>
            <w:ind w:left="-397"/>
            <w:jc w:val="center"/>
            <w:rPr>
              <w:rFonts w:asciiTheme="minorHAnsi" w:eastAsiaTheme="majorEastAsia" w:hAnsiTheme="minorHAnsi" w:cstheme="majorBidi"/>
              <w:sz w:val="72"/>
              <w:szCs w:val="72"/>
            </w:rPr>
          </w:pPr>
          <w:r w:rsidRPr="00E32C1C">
            <w:rPr>
              <w:rFonts w:asciiTheme="minorHAnsi" w:hAnsiTheme="minorHAnsi"/>
              <w:noProof/>
              <w:lang w:eastAsia="hu-HU"/>
            </w:rPr>
            <mc:AlternateContent>
              <mc:Choice Requires="wps">
                <w:drawing>
                  <wp:anchor distT="0" distB="0" distL="114300" distR="114300" simplePos="0" relativeHeight="251661312" behindDoc="0" locked="0" layoutInCell="0" allowOverlap="1" wp14:anchorId="0C4FD627" wp14:editId="6DD75D33">
                    <wp:simplePos x="0" y="0"/>
                    <wp:positionH relativeFrom="leftMargin">
                      <wp:posOffset>393065</wp:posOffset>
                    </wp:positionH>
                    <wp:positionV relativeFrom="page">
                      <wp:posOffset>-189230</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http://schemas.microsoft.com/office/drawing/2014/chartex">
                <w:pict>
                  <v:rect w14:anchorId="124B1195" id="Téglalap 5" o:spid="_x0000_s1026" style="position:absolute;margin-left:30.95pt;margin-top:-14.9pt;width:7.15pt;height:620pt;z-index:251661312;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" o:allowincell="f" fillcolor="#34aa5d" strokecolor="#f2f2f2" strokeweight="3pt">
                    <v:shadow on="t" color="#632523" opacity=".5" offset="1pt"/>
                    <w10:wrap anchorx="margin" anchory="page"/>
                  </v:rect>
                </w:pict>
              </mc:Fallback>
            </mc:AlternateContent>
          </w:r>
          <w:r w:rsidR="00594682" w:rsidRPr="00E32C1C">
            <w:rPr>
              <w:rFonts w:asciiTheme="minorHAnsi" w:eastAsiaTheme="majorEastAsia" w:hAnsiTheme="minorHAnsi" w:cstheme="majorBidi"/>
              <w:sz w:val="72"/>
              <w:szCs w:val="72"/>
            </w:rPr>
            <w:t>NT-98710</w:t>
          </w:r>
        </w:p>
        <w:p w14:paraId="20C6425F" w14:textId="77777777" w:rsidR="00783600" w:rsidRPr="00E32C1C" w:rsidRDefault="00783600" w:rsidP="00783600">
          <w:pPr>
            <w:pStyle w:val="Nincstrkz"/>
            <w:spacing w:after="840"/>
            <w:ind w:left="-397"/>
            <w:jc w:val="center"/>
            <w:rPr>
              <w:rFonts w:asciiTheme="minorHAnsi" w:eastAsiaTheme="majorEastAsia" w:hAnsiTheme="minorHAnsi" w:cstheme="majorBidi"/>
              <w:sz w:val="72"/>
              <w:szCs w:val="72"/>
            </w:rPr>
          </w:pPr>
          <w:r w:rsidRPr="00E32C1C">
            <w:rPr>
              <w:rFonts w:asciiTheme="minorHAnsi" w:eastAsiaTheme="majorEastAsia" w:hAnsiTheme="minorHAnsi" w:cstheme="majorBidi"/>
              <w:sz w:val="72"/>
              <w:szCs w:val="72"/>
            </w:rPr>
            <w:t>Tanmenetjavaslat</w:t>
          </w:r>
        </w:p>
        <w:p w14:paraId="70ED0509" w14:textId="77777777" w:rsidR="00783600" w:rsidRPr="00E32C1C" w:rsidRDefault="00783600" w:rsidP="00783600">
          <w:pPr>
            <w:spacing w:line="264" w:lineRule="auto"/>
            <w:ind w:left="-397"/>
            <w:jc w:val="center"/>
            <w:outlineLvl w:val="0"/>
            <w:rPr>
              <w:rFonts w:asciiTheme="minorHAnsi" w:hAnsiTheme="minorHAnsi"/>
            </w:rPr>
          </w:pPr>
          <w:r w:rsidRPr="00E32C1C">
            <w:rPr>
              <w:rFonts w:asciiTheme="minorHAnsi" w:hAnsiTheme="minorHAnsi"/>
            </w:rPr>
            <w:t>ESZTERHÁZY KÁROLY EGYETEM – OKTATÁSKUTATÓ ÉS FEJLESZTŐ INTÉZET</w:t>
          </w:r>
        </w:p>
        <w:p w14:paraId="4FE711E5" w14:textId="77777777" w:rsidR="00783600" w:rsidRPr="00E32C1C" w:rsidRDefault="00783600" w:rsidP="00783600">
          <w:pPr>
            <w:rPr>
              <w:rFonts w:asciiTheme="minorHAnsi" w:eastAsia="Times New Roman" w:hAnsiTheme="minorHAnsi" w:cs="Times New Roman"/>
              <w:b/>
              <w:bCs/>
              <w:color w:val="ED7D31"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783600" w:rsidRPr="00E32C1C" w:rsidSect="006906FA">
              <w:footerReference w:type="default" r:id="rId9"/>
              <w:pgSz w:w="16838" w:h="11906" w:orient="landscape" w:code="9"/>
              <w:pgMar w:top="1417" w:right="1417" w:bottom="1417" w:left="1417" w:header="708" w:footer="708" w:gutter="0"/>
              <w:pgNumType w:start="0"/>
              <w:cols w:space="708"/>
              <w:titlePg/>
              <w:docGrid w:linePitch="360"/>
            </w:sectPr>
          </w:pPr>
          <w:r w:rsidRPr="00E32C1C">
            <w:rPr>
              <w:rFonts w:asciiTheme="minorHAnsi" w:hAnsiTheme="minorHAnsi"/>
              <w:noProof/>
              <w:lang w:eastAsia="hu-HU"/>
            </w:rPr>
            <mc:AlternateContent>
              <mc:Choice Requires="wps">
                <w:drawing>
                  <wp:anchor distT="0" distB="0" distL="114300" distR="114300" simplePos="0" relativeHeight="251659264" behindDoc="0" locked="0" layoutInCell="0" allowOverlap="1" wp14:anchorId="7A1F4EDB" wp14:editId="1E2125F7">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cx="http://schemas.microsoft.com/office/drawing/2014/chartex">
                <w:pict>
                  <v:rect w14:anchorId="2D62301E"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823b0b [1605]" opacity=".5" offset="1pt"/>
                    <w10:wrap anchorx="page" anchory="page"/>
                  </v:rect>
                </w:pict>
              </mc:Fallback>
            </mc:AlternateContent>
          </w:r>
        </w:p>
      </w:sdtContent>
    </w:sdt>
    <w:p w14:paraId="57EE313D" w14:textId="7164FEEE" w:rsidR="006906FA" w:rsidRPr="00E32C1C" w:rsidRDefault="00E32C1C" w:rsidP="00E32C1C">
      <w:pPr>
        <w:spacing w:after="360"/>
        <w:rPr>
          <w:rFonts w:asciiTheme="minorHAnsi" w:hAnsiTheme="minorHAnsi"/>
          <w:b/>
          <w:color w:val="00B050"/>
          <w:sz w:val="32"/>
          <w:szCs w:val="32"/>
          <w:lang w:eastAsia="hu-HU"/>
        </w:rPr>
      </w:pPr>
      <w:r w:rsidRPr="00E32C1C">
        <w:rPr>
          <w:rFonts w:asciiTheme="minorHAnsi" w:hAnsiTheme="minorHAnsi"/>
          <w:b/>
          <w:color w:val="00B050"/>
          <w:sz w:val="32"/>
          <w:szCs w:val="32"/>
          <w:lang w:eastAsia="hu-HU"/>
        </w:rPr>
        <w:lastRenderedPageBreak/>
        <w:t>Bevezetés</w:t>
      </w:r>
    </w:p>
    <w:p w14:paraId="6396A692" w14:textId="77777777" w:rsidR="007F2EC7" w:rsidRPr="00E32C1C" w:rsidRDefault="007F2EC7" w:rsidP="00E32C1C">
      <w:pPr>
        <w:spacing w:after="120" w:line="360" w:lineRule="auto"/>
        <w:rPr>
          <w:rFonts w:asciiTheme="minorHAnsi" w:hAnsiTheme="minorHAnsi"/>
          <w:lang w:eastAsia="hu-HU"/>
        </w:rPr>
      </w:pPr>
      <w:r w:rsidRPr="00E32C1C">
        <w:rPr>
          <w:rFonts w:asciiTheme="minorHAnsi" w:hAnsiTheme="minorHAnsi"/>
          <w:lang w:eastAsia="hu-HU"/>
        </w:rPr>
        <w:t>A tanmenet az EKE OFI A hangok játéka 1-2. tankönyvéhez készült. Célja, hogy a pedagógus éves tervezési munkáját segítse, mind az órakeret felhasználása, mind a tananyagtartalom elosztásának tekintetében.</w:t>
      </w:r>
    </w:p>
    <w:p w14:paraId="2581129F" w14:textId="280A2B88" w:rsidR="007F2EC7" w:rsidRPr="00E32C1C" w:rsidRDefault="007F2EC7" w:rsidP="00E32C1C">
      <w:pPr>
        <w:spacing w:after="120" w:line="360" w:lineRule="auto"/>
        <w:rPr>
          <w:rFonts w:asciiTheme="minorHAnsi" w:eastAsia="Helvetica" w:hAnsiTheme="minorHAnsi"/>
        </w:rPr>
      </w:pPr>
      <w:r w:rsidRPr="00E32C1C">
        <w:rPr>
          <w:rFonts w:asciiTheme="minorHAnsi" w:hAnsiTheme="minorHAnsi"/>
        </w:rPr>
        <w:t>A tankönyv</w:t>
      </w:r>
      <w:r w:rsidRPr="00E32C1C">
        <w:rPr>
          <w:rFonts w:asciiTheme="minorHAnsi" w:eastAsia="Helvetica" w:hAnsiTheme="minorHAnsi"/>
        </w:rPr>
        <w:t xml:space="preserve"> a</w:t>
      </w:r>
      <w:r w:rsidRPr="00E32C1C">
        <w:rPr>
          <w:rFonts w:asciiTheme="minorHAnsi" w:hAnsiTheme="minorHAnsi"/>
        </w:rPr>
        <w:t xml:space="preserve">z </w:t>
      </w:r>
      <w:r w:rsidRPr="00E32C1C">
        <w:rPr>
          <w:rFonts w:asciiTheme="minorHAnsi" w:eastAsia="Helvetica" w:hAnsiTheme="minorHAnsi"/>
        </w:rPr>
        <w:t xml:space="preserve">általános iskolák 1. és 2. évfolyamán </w:t>
      </w:r>
      <w:r w:rsidRPr="00E32C1C">
        <w:rPr>
          <w:rFonts w:asciiTheme="minorHAnsi" w:hAnsiTheme="minorHAnsi"/>
        </w:rPr>
        <w:t>tanul</w:t>
      </w:r>
      <w:r w:rsidRPr="00E32C1C">
        <w:rPr>
          <w:rFonts w:asciiTheme="minorHAnsi" w:eastAsia="Helvetica" w:hAnsiTheme="minorHAnsi"/>
        </w:rPr>
        <w:t xml:space="preserve">ó speciális nevelési igényű, enyhe értelmi fogyatékos </w:t>
      </w:r>
      <w:r w:rsidRPr="00E32C1C">
        <w:rPr>
          <w:rFonts w:asciiTheme="minorHAnsi" w:hAnsiTheme="minorHAnsi"/>
        </w:rPr>
        <w:t>6</w:t>
      </w:r>
      <w:r w:rsidR="00406B1F" w:rsidRPr="00E32C1C">
        <w:rPr>
          <w:rFonts w:asciiTheme="minorHAnsi" w:hAnsiTheme="minorHAnsi"/>
        </w:rPr>
        <w:t>–</w:t>
      </w:r>
      <w:r w:rsidRPr="00E32C1C">
        <w:rPr>
          <w:rFonts w:asciiTheme="minorHAnsi" w:hAnsiTheme="minorHAnsi"/>
        </w:rPr>
        <w:t xml:space="preserve">9 </w:t>
      </w:r>
      <w:r w:rsidRPr="00E32C1C">
        <w:rPr>
          <w:rFonts w:asciiTheme="minorHAnsi" w:eastAsia="Helvetica" w:hAnsiTheme="minorHAnsi"/>
        </w:rPr>
        <w:t>éves d</w:t>
      </w:r>
      <w:r w:rsidRPr="00E32C1C">
        <w:rPr>
          <w:rFonts w:asciiTheme="minorHAnsi" w:hAnsiTheme="minorHAnsi"/>
        </w:rPr>
        <w:t>i</w:t>
      </w:r>
      <w:r w:rsidRPr="00E32C1C">
        <w:rPr>
          <w:rFonts w:asciiTheme="minorHAnsi" w:eastAsia="Helvetica" w:hAnsiTheme="minorHAnsi"/>
        </w:rPr>
        <w:t>ákok számára készült,</w:t>
      </w:r>
      <w:r w:rsidRPr="00E32C1C">
        <w:rPr>
          <w:rFonts w:asciiTheme="minorHAnsi" w:hAnsiTheme="minorHAnsi"/>
        </w:rPr>
        <w:t xml:space="preserve"> megfelel az 51/2012. (XII. 21.) számú EMMI-rendelet 11. melléklet 11.1.1.05 Ének-zene tantárgy megnevezésű kerettanterv előírásainak.</w:t>
      </w:r>
      <w:r w:rsidRPr="00E32C1C">
        <w:rPr>
          <w:rFonts w:asciiTheme="minorHAnsi" w:eastAsia="Helvetica" w:hAnsiTheme="minorHAnsi"/>
        </w:rPr>
        <w:t xml:space="preserve"> Emellett ajánljuk integráltan nevelő tanulócsoportok számára is, vagy kiegészítő anyagként az egyéb ének-zenei neveléshez.</w:t>
      </w:r>
    </w:p>
    <w:p w14:paraId="63B42099" w14:textId="77777777" w:rsidR="007F2EC7" w:rsidRPr="00E32C1C" w:rsidRDefault="007F2EC7" w:rsidP="00E32C1C">
      <w:pPr>
        <w:spacing w:after="120" w:line="360" w:lineRule="auto"/>
        <w:rPr>
          <w:rFonts w:asciiTheme="minorHAnsi" w:hAnsiTheme="minorHAnsi"/>
          <w:lang w:eastAsia="hu-HU"/>
        </w:rPr>
      </w:pPr>
      <w:r w:rsidRPr="00E32C1C">
        <w:rPr>
          <w:rFonts w:asciiTheme="minorHAnsi" w:hAnsiTheme="minorHAnsi"/>
          <w:lang w:eastAsia="hu-HU"/>
        </w:rPr>
        <w:t>Ez a tanmenet alapvetően a tankönyv alkalmazását segíti, így itt a tankönyvi tartalom jelenik meg. Ezek természetesen szabadon cserélhetők bármilyen, a pedagógus által megfelelőbbnek ítélt anyagra a fejlesztés szempontjából a helyi igényeknek megfelelően. Tanmenetünket szerkeszthető dokumentumként tesszük közzé. Javasoljuk, hogy miután megismerkedett a tankönyvvel, értelmezte annak lehetőségeit, adaptálja saját csoportjaira, és készítsen belőle saját új dokumentumot. Az egyes órákra tervezett anyagok módosulhatnak annak alapján, milyen mélységig jutottak a korábbi anyag feldolgozásában a csoportok. Tanmenetünk pedig továbbra is szolgálhat egy összegző, tájékoztató anyagként az esetleges módosításokhoz.</w:t>
      </w:r>
    </w:p>
    <w:p w14:paraId="10536853" w14:textId="04A866C0" w:rsidR="007F2EC7" w:rsidRPr="00E32C1C" w:rsidRDefault="007F2EC7" w:rsidP="00E32C1C">
      <w:pPr>
        <w:spacing w:after="120" w:line="360" w:lineRule="auto"/>
        <w:rPr>
          <w:rFonts w:asciiTheme="minorHAnsi" w:hAnsiTheme="minorHAnsi"/>
        </w:rPr>
      </w:pPr>
      <w:r w:rsidRPr="00E32C1C">
        <w:rPr>
          <w:rFonts w:asciiTheme="minorHAnsi" w:hAnsiTheme="minorHAnsi"/>
          <w:b/>
        </w:rPr>
        <w:t>Tartalom</w:t>
      </w:r>
      <w:r w:rsidRPr="00E32C1C">
        <w:rPr>
          <w:rFonts w:asciiTheme="minorHAnsi" w:hAnsiTheme="minorHAnsi"/>
        </w:rPr>
        <w:t xml:space="preserve">. </w:t>
      </w:r>
      <w:r w:rsidRPr="00E32C1C">
        <w:rPr>
          <w:rFonts w:asciiTheme="minorHAnsi" w:hAnsiTheme="minorHAnsi"/>
          <w:position w:val="-2"/>
        </w:rPr>
        <w:t xml:space="preserve">Az iskolai ének-zene óra célja elsősorban a pozitív zenei élmények és gyakorlati tapasztalatok megszerzése. </w:t>
      </w:r>
      <w:r w:rsidRPr="00E32C1C">
        <w:rPr>
          <w:rFonts w:asciiTheme="minorHAnsi" w:hAnsiTheme="minorHAnsi"/>
        </w:rPr>
        <w:t>A tankönyv tartalmában arányosan jelenik meg a zenei reprodukció – éneklés, ritmizálás, szolmizálás, kottaolvasás – és a zenei befogadás: zenehallgatás és hallásfejlesztés. Ezek nem elkülönülten, hanem komplex gyakorlatokban fejlesztenek. A tanult dalokat újra és újra – akár más téma bemutatására is alkalmazva – ismételjük, énekeljük. A hang- és ritmusos elemekhez a felismerés és gyakorlás után szabad mozgások, asszociációk, improvizációk kapcsolódnak. Ez magát a művészeti alkotást vezeti be a tanulók számára. Sok gyermekdalhoz ajánlunk játéko</w:t>
      </w:r>
      <w:r w:rsidR="00406B1F" w:rsidRPr="00E32C1C">
        <w:rPr>
          <w:rFonts w:asciiTheme="minorHAnsi" w:hAnsiTheme="minorHAnsi"/>
        </w:rPr>
        <w:t>ka</w:t>
      </w:r>
      <w:r w:rsidRPr="00E32C1C">
        <w:rPr>
          <w:rFonts w:asciiTheme="minorHAnsi" w:hAnsiTheme="minorHAnsi"/>
        </w:rPr>
        <w:t>t, amelyek a szabálytudatot is erősítik, és mozgásfejlesztésre adnak lehetőséget.</w:t>
      </w:r>
      <w:r w:rsidR="002241CD">
        <w:rPr>
          <w:rFonts w:asciiTheme="minorHAnsi" w:hAnsiTheme="minorHAnsi"/>
        </w:rPr>
        <w:t xml:space="preserve"> </w:t>
      </w:r>
      <w:r w:rsidR="002241CD" w:rsidRPr="00F370A9">
        <w:rPr>
          <w:rFonts w:asciiTheme="minorHAnsi" w:hAnsiTheme="minorHAnsi"/>
        </w:rPr>
        <w:t>A kiadvány munkatankönyv, tehát a tanuló rajzolhat, színezhet benne.</w:t>
      </w:r>
      <w:bookmarkStart w:id="0" w:name="_GoBack"/>
      <w:bookmarkEnd w:id="0"/>
    </w:p>
    <w:p w14:paraId="6AD5EA5A" w14:textId="77777777" w:rsidR="007F2EC7" w:rsidRPr="00E32C1C" w:rsidRDefault="007F2EC7" w:rsidP="00E32C1C">
      <w:pPr>
        <w:spacing w:after="120" w:line="360" w:lineRule="auto"/>
        <w:rPr>
          <w:rFonts w:asciiTheme="minorHAnsi" w:hAnsiTheme="minorHAnsi"/>
        </w:rPr>
      </w:pPr>
      <w:r w:rsidRPr="00E32C1C">
        <w:rPr>
          <w:rFonts w:asciiTheme="minorHAnsi" w:hAnsiTheme="minorHAnsi"/>
        </w:rPr>
        <w:lastRenderedPageBreak/>
        <w:t>A tankönyvi fejlesztés bázisát a gyermekdalok, népi játékdalok és egyszerűbb hangterjedelmű népdalok jelentik. Az óvodai zenei fejlesztés dalkincsére alapozva folytatjuk a gyermekdalok tanulását, élményszerű éneklését. A zenei kódrendszer tudatos megismeréséhez elsősorban az egyszerűbb hang- és ritmuskészletű (</w:t>
      </w:r>
      <w:proofErr w:type="spellStart"/>
      <w:r w:rsidRPr="00E32C1C">
        <w:rPr>
          <w:rFonts w:asciiTheme="minorHAnsi" w:hAnsiTheme="minorHAnsi"/>
        </w:rPr>
        <w:t>l-s-m-r-d</w:t>
      </w:r>
      <w:proofErr w:type="spellEnd"/>
      <w:r w:rsidRPr="00E32C1C">
        <w:rPr>
          <w:rFonts w:asciiTheme="minorHAnsi" w:hAnsiTheme="minorHAnsi"/>
        </w:rPr>
        <w:t xml:space="preserve">) magyar népdalokat, játékdalokat kínáljuk. </w:t>
      </w:r>
    </w:p>
    <w:p w14:paraId="2B8C735C" w14:textId="2934D813" w:rsidR="007F2EC7" w:rsidRPr="00E32C1C" w:rsidRDefault="007F2EC7" w:rsidP="00E32C1C">
      <w:pPr>
        <w:spacing w:after="120" w:line="360" w:lineRule="auto"/>
        <w:rPr>
          <w:rFonts w:asciiTheme="minorHAnsi" w:hAnsiTheme="minorHAnsi"/>
        </w:rPr>
      </w:pPr>
      <w:r w:rsidRPr="00E32C1C">
        <w:rPr>
          <w:rFonts w:asciiTheme="minorHAnsi" w:hAnsiTheme="minorHAnsi"/>
        </w:rPr>
        <w:t>A tankönyv kiegészítő anyaga az online elérhető hanganyag. A gazdag hanganyag tartalmazza a természet hangjaitól kezdve az ember alkotta világ zörejein át a dalok dallamait, valamint műzenerészleteket. Segítségükkel a hangok tulajdonságait figyeltetjük meg, majd a jellé alakítást gyakoroltatjuk. A zeneművek választásának szempontjai: karakteres, a gyermek képzeletét könnyen megragadó részletek, amely</w:t>
      </w:r>
      <w:r w:rsidR="00884F13" w:rsidRPr="00E32C1C">
        <w:rPr>
          <w:rFonts w:asciiTheme="minorHAnsi" w:hAnsiTheme="minorHAnsi"/>
        </w:rPr>
        <w:t>ek</w:t>
      </w:r>
      <w:r w:rsidRPr="00E32C1C">
        <w:rPr>
          <w:rFonts w:asciiTheme="minorHAnsi" w:hAnsiTheme="minorHAnsi"/>
        </w:rPr>
        <w:t xml:space="preserve">hez a korosztálynak megfelelő tevékenység </w:t>
      </w:r>
      <w:r w:rsidRPr="00E32C1C">
        <w:rPr>
          <w:rFonts w:asciiTheme="minorHAnsi" w:hAnsiTheme="minorHAnsi"/>
          <w:b/>
        </w:rPr>
        <w:t>–</w:t>
      </w:r>
      <w:r w:rsidRPr="00E32C1C">
        <w:rPr>
          <w:rFonts w:asciiTheme="minorHAnsi" w:hAnsiTheme="minorHAnsi"/>
        </w:rPr>
        <w:t xml:space="preserve"> mozgás, rajz, belső képek megalkotása </w:t>
      </w:r>
      <w:r w:rsidRPr="00E32C1C">
        <w:rPr>
          <w:rFonts w:asciiTheme="minorHAnsi" w:hAnsiTheme="minorHAnsi"/>
          <w:b/>
        </w:rPr>
        <w:t>–</w:t>
      </w:r>
      <w:r w:rsidRPr="00E32C1C">
        <w:rPr>
          <w:rFonts w:asciiTheme="minorHAnsi" w:hAnsiTheme="minorHAnsi"/>
        </w:rPr>
        <w:t xml:space="preserve"> kapcsolható. A sokféle feladat közvetve ember és zene kapcsolatáról, a zene szerepéről is tanítja a tanulókat.</w:t>
      </w:r>
    </w:p>
    <w:p w14:paraId="46326338" w14:textId="69DE1775" w:rsidR="007F2EC7" w:rsidRPr="00E32C1C" w:rsidRDefault="007F2EC7" w:rsidP="00E32C1C">
      <w:pPr>
        <w:spacing w:after="120" w:line="360" w:lineRule="auto"/>
        <w:rPr>
          <w:rFonts w:asciiTheme="minorHAnsi" w:hAnsiTheme="minorHAnsi"/>
        </w:rPr>
      </w:pPr>
      <w:r w:rsidRPr="00E32C1C">
        <w:rPr>
          <w:rFonts w:asciiTheme="minorHAnsi" w:hAnsiTheme="minorHAnsi"/>
          <w:b/>
        </w:rPr>
        <w:t>Felépítés</w:t>
      </w:r>
      <w:r w:rsidRPr="00E32C1C">
        <w:rPr>
          <w:rFonts w:asciiTheme="minorHAnsi" w:hAnsiTheme="minorHAnsi"/>
        </w:rPr>
        <w:t xml:space="preserve">. A tankönyv két évfolyamra szól, három fejezetet, ezen belül 66 leckét tartalmaz. </w:t>
      </w:r>
      <w:r w:rsidR="00757EBF" w:rsidRPr="00E32C1C">
        <w:rPr>
          <w:rFonts w:asciiTheme="minorHAnsi" w:hAnsiTheme="minorHAnsi"/>
        </w:rPr>
        <w:t>Ezt k</w:t>
      </w:r>
      <w:r w:rsidRPr="00E32C1C">
        <w:rPr>
          <w:rFonts w:asciiTheme="minorHAnsi" w:hAnsiTheme="minorHAnsi"/>
        </w:rPr>
        <w:t>iegészítik a munkalapok (43 d</w:t>
      </w:r>
      <w:r w:rsidR="00757EBF" w:rsidRPr="00E32C1C">
        <w:rPr>
          <w:rFonts w:asciiTheme="minorHAnsi" w:hAnsiTheme="minorHAnsi"/>
        </w:rPr>
        <w:t>ara</w:t>
      </w:r>
      <w:r w:rsidRPr="00E32C1C">
        <w:rPr>
          <w:rFonts w:asciiTheme="minorHAnsi" w:hAnsiTheme="minorHAnsi"/>
        </w:rPr>
        <w:t>b), melyek közül három kártyákká vágható szét. Ezeket a tanító szabadon használhatja ritmus- vagy hanggyakorlatokhoz. (A hanggyakorlatos kártyák 180 fokkal elfordítva is értelmezhetők, így változatosabb lehet a gyakorlat. A kártyák sarkában látható vonalak, pöttyök az eligazodást szolgálják</w:t>
      </w:r>
      <w:r w:rsidR="00757EBF" w:rsidRPr="00E32C1C">
        <w:rPr>
          <w:rFonts w:asciiTheme="minorHAnsi" w:hAnsiTheme="minorHAnsi"/>
        </w:rPr>
        <w:t>.</w:t>
      </w:r>
      <w:r w:rsidRPr="00E32C1C">
        <w:rPr>
          <w:rFonts w:asciiTheme="minorHAnsi" w:hAnsiTheme="minorHAnsi"/>
        </w:rPr>
        <w:t xml:space="preserve">) Az ötvonalas munkalapon (40. sz.) </w:t>
      </w:r>
      <w:proofErr w:type="gramStart"/>
      <w:r w:rsidRPr="00E32C1C">
        <w:rPr>
          <w:rFonts w:asciiTheme="minorHAnsi" w:hAnsiTheme="minorHAnsi"/>
        </w:rPr>
        <w:t>nagy</w:t>
      </w:r>
      <w:r w:rsidR="002241CD">
        <w:rPr>
          <w:rFonts w:asciiTheme="minorHAnsi" w:hAnsiTheme="minorHAnsi"/>
        </w:rPr>
        <w:t xml:space="preserve"> </w:t>
      </w:r>
      <w:r w:rsidRPr="00E32C1C">
        <w:rPr>
          <w:rFonts w:asciiTheme="minorHAnsi" w:hAnsiTheme="minorHAnsi"/>
        </w:rPr>
        <w:t>méretű</w:t>
      </w:r>
      <w:proofErr w:type="gramEnd"/>
      <w:r w:rsidRPr="00E32C1C">
        <w:rPr>
          <w:rFonts w:asciiTheme="minorHAnsi" w:hAnsiTheme="minorHAnsi"/>
        </w:rPr>
        <w:t xml:space="preserve"> kotta kirakása (korongokkal) lehetséges. Általánosságban arra biztatjuk a tanítót, hogy a tankönyvben és a munkalapokon bemutatott módszertani elemeket rendszeresen alkalmazza a szabad órakeretben is, gyakorlásként is.  </w:t>
      </w:r>
    </w:p>
    <w:p w14:paraId="25073E78" w14:textId="17716F6F" w:rsidR="00503584" w:rsidRPr="00E32C1C" w:rsidRDefault="007F2EC7" w:rsidP="00E32C1C">
      <w:pPr>
        <w:spacing w:line="360" w:lineRule="auto"/>
        <w:rPr>
          <w:rFonts w:asciiTheme="minorHAnsi" w:hAnsiTheme="minorHAnsi" w:cs="Times New Roman"/>
          <w:color w:val="000000"/>
          <w:shd w:val="clear" w:color="auto" w:fill="FFFFFF"/>
        </w:rPr>
      </w:pPr>
      <w:r w:rsidRPr="00E32C1C">
        <w:rPr>
          <w:rFonts w:asciiTheme="minorHAnsi" w:hAnsiTheme="minorHAnsi"/>
        </w:rPr>
        <w:t xml:space="preserve">A kerettantervben megadott óraszám heti 1,5 tanórát ajánl a tantárgy számára. Iskolánként változó lehet, hogyan valósítják ezt meg (A-B hetekkel, félévenkénti </w:t>
      </w:r>
      <w:r w:rsidR="00DF2F9B" w:rsidRPr="00E32C1C">
        <w:rPr>
          <w:rFonts w:asciiTheme="minorHAnsi" w:hAnsiTheme="minorHAnsi"/>
        </w:rPr>
        <w:t xml:space="preserve">vagy évenkénti óraszámváltással </w:t>
      </w:r>
      <w:r w:rsidR="00757EBF" w:rsidRPr="00E32C1C">
        <w:rPr>
          <w:rFonts w:asciiTheme="minorHAnsi" w:hAnsiTheme="minorHAnsi"/>
        </w:rPr>
        <w:t>–</w:t>
      </w:r>
      <w:r w:rsidRPr="00E32C1C">
        <w:rPr>
          <w:rFonts w:asciiTheme="minorHAnsi" w:hAnsiTheme="minorHAnsi"/>
        </w:rPr>
        <w:t xml:space="preserve"> ez utóbbi esetben első évre javasoljuk a nagyobb óraszámot a program alapozó-fejlesztő jellege miatt.) Ezért </w:t>
      </w:r>
      <w:r w:rsidR="00DF2F9B" w:rsidRPr="00E32C1C">
        <w:rPr>
          <w:rFonts w:asciiTheme="minorHAnsi" w:hAnsiTheme="minorHAnsi"/>
        </w:rPr>
        <w:t xml:space="preserve">sem </w:t>
      </w:r>
      <w:r w:rsidRPr="00E32C1C">
        <w:rPr>
          <w:rFonts w:asciiTheme="minorHAnsi" w:hAnsiTheme="minorHAnsi"/>
        </w:rPr>
        <w:t>a</w:t>
      </w:r>
      <w:r w:rsidR="00DF2F9B" w:rsidRPr="00E32C1C">
        <w:rPr>
          <w:rFonts w:asciiTheme="minorHAnsi" w:hAnsiTheme="minorHAnsi"/>
        </w:rPr>
        <w:t xml:space="preserve"> tankönyvön, sem a tanmeneten </w:t>
      </w:r>
      <w:r w:rsidRPr="00E32C1C">
        <w:rPr>
          <w:rFonts w:asciiTheme="minorHAnsi" w:hAnsiTheme="minorHAnsi"/>
        </w:rPr>
        <w:t xml:space="preserve">belül </w:t>
      </w:r>
      <w:r w:rsidRPr="00E32C1C">
        <w:rPr>
          <w:rFonts w:asciiTheme="minorHAnsi" w:hAnsiTheme="minorHAnsi"/>
          <w:u w:val="single"/>
        </w:rPr>
        <w:t>nem különítjük el a két évfolyamot</w:t>
      </w:r>
      <w:r w:rsidRPr="00E32C1C">
        <w:rPr>
          <w:rFonts w:asciiTheme="minorHAnsi" w:hAnsiTheme="minorHAnsi"/>
        </w:rPr>
        <w:t>, a tanító rugalmasan kezelheti</w:t>
      </w:r>
      <w:r w:rsidR="00DF2F9B" w:rsidRPr="00E32C1C">
        <w:rPr>
          <w:rFonts w:asciiTheme="minorHAnsi" w:hAnsiTheme="minorHAnsi"/>
        </w:rPr>
        <w:t>:</w:t>
      </w:r>
      <w:r w:rsidRPr="00E32C1C">
        <w:rPr>
          <w:rFonts w:asciiTheme="minorHAnsi" w:hAnsiTheme="minorHAnsi"/>
        </w:rPr>
        <w:t xml:space="preserve"> a csoportnak megfelelő tempóban haladhat. </w:t>
      </w:r>
      <w:r w:rsidR="00F1157D" w:rsidRPr="00E32C1C">
        <w:rPr>
          <w:rFonts w:asciiTheme="minorHAnsi" w:hAnsiTheme="minorHAnsi"/>
        </w:rPr>
        <w:t>Egy leckét több órában is feldolgozhat</w:t>
      </w:r>
      <w:r w:rsidR="00565246" w:rsidRPr="00E32C1C">
        <w:rPr>
          <w:rFonts w:asciiTheme="minorHAnsi" w:hAnsiTheme="minorHAnsi"/>
        </w:rPr>
        <w:t xml:space="preserve">nak, a munkalapokra is adott esetben önálló óra építhető. </w:t>
      </w:r>
      <w:r w:rsidRPr="00E32C1C">
        <w:rPr>
          <w:rFonts w:asciiTheme="minorHAnsi" w:hAnsiTheme="minorHAnsi"/>
        </w:rPr>
        <w:t>Három kötött tematikus lecke van (téli ünnepek), ezeket az év során akkor taníthatja, amikor időszerű. (Értelemszerűen a tananyagot az előzményekhez kell igazítani.)</w:t>
      </w:r>
      <w:r w:rsidR="00503584" w:rsidRPr="00E32C1C">
        <w:rPr>
          <w:rFonts w:asciiTheme="minorHAnsi" w:hAnsiTheme="minorHAnsi"/>
          <w:color w:val="000000"/>
          <w:shd w:val="clear" w:color="auto" w:fill="FFFFFF"/>
        </w:rPr>
        <w:t xml:space="preserve"> </w:t>
      </w:r>
      <w:r w:rsidR="00503584" w:rsidRPr="00E32C1C">
        <w:rPr>
          <w:rFonts w:asciiTheme="minorHAnsi" w:hAnsiTheme="minorHAnsi" w:cs="Times New Roman"/>
          <w:color w:val="000000"/>
          <w:shd w:val="clear" w:color="auto" w:fill="FFFFFF"/>
        </w:rPr>
        <w:t>Az órakeret 10%-ával természetesen a pedagógus szabadon rendelkezhet.</w:t>
      </w:r>
    </w:p>
    <w:p w14:paraId="16152A2C" w14:textId="64528283" w:rsidR="007F2EC7" w:rsidRPr="00E32C1C" w:rsidRDefault="007F2EC7" w:rsidP="00E32C1C">
      <w:pPr>
        <w:spacing w:after="120" w:line="360" w:lineRule="auto"/>
        <w:rPr>
          <w:rFonts w:asciiTheme="minorHAnsi" w:hAnsiTheme="minorHAnsi"/>
        </w:rPr>
      </w:pPr>
    </w:p>
    <w:p w14:paraId="44FF90C2" w14:textId="77777777" w:rsidR="007F2EC7" w:rsidRPr="00E32C1C" w:rsidRDefault="007F2EC7" w:rsidP="00E32C1C">
      <w:pPr>
        <w:pStyle w:val="Listaszerbekezds"/>
        <w:numPr>
          <w:ilvl w:val="0"/>
          <w:numId w:val="6"/>
        </w:numPr>
        <w:spacing w:line="360" w:lineRule="auto"/>
        <w:ind w:left="567" w:hanging="357"/>
        <w:contextualSpacing w:val="0"/>
        <w:rPr>
          <w:rFonts w:asciiTheme="minorHAnsi" w:hAnsiTheme="minorHAnsi"/>
        </w:rPr>
      </w:pPr>
      <w:r w:rsidRPr="00E32C1C">
        <w:rPr>
          <w:rFonts w:asciiTheme="minorHAnsi" w:hAnsiTheme="minorHAnsi"/>
        </w:rPr>
        <w:lastRenderedPageBreak/>
        <w:t>A tankönyv elején köszöntő, jelmagyarázat és a tartalomjegyzék van.</w:t>
      </w:r>
    </w:p>
    <w:p w14:paraId="1B6133DA" w14:textId="77777777" w:rsidR="007F2EC7" w:rsidRPr="00E32C1C" w:rsidRDefault="007F2EC7" w:rsidP="00E32C1C">
      <w:pPr>
        <w:pStyle w:val="Listaszerbekezds"/>
        <w:numPr>
          <w:ilvl w:val="0"/>
          <w:numId w:val="6"/>
        </w:numPr>
        <w:spacing w:line="360" w:lineRule="auto"/>
        <w:ind w:left="567"/>
        <w:contextualSpacing w:val="0"/>
        <w:rPr>
          <w:rFonts w:asciiTheme="minorHAnsi" w:hAnsiTheme="minorHAnsi"/>
        </w:rPr>
      </w:pPr>
      <w:r w:rsidRPr="00E32C1C">
        <w:rPr>
          <w:rFonts w:asciiTheme="minorHAnsi" w:hAnsiTheme="minorHAnsi"/>
        </w:rPr>
        <w:t>A leckék címe a dalok témá</w:t>
      </w:r>
      <w:r w:rsidR="00DF2F9B" w:rsidRPr="00E32C1C">
        <w:rPr>
          <w:rFonts w:asciiTheme="minorHAnsi" w:hAnsiTheme="minorHAnsi"/>
        </w:rPr>
        <w:t>jából (A játszótéren) vagy</w:t>
      </w:r>
      <w:r w:rsidRPr="00E32C1C">
        <w:rPr>
          <w:rFonts w:asciiTheme="minorHAnsi" w:hAnsiTheme="minorHAnsi"/>
        </w:rPr>
        <w:t xml:space="preserve"> a zenei fókuszból (Rövid vagy hosszú?), néhol mindkettőből (Föl és le) ered. A zenei fókuszt – a tanító számára – a címsávban jelöljük. </w:t>
      </w:r>
      <w:r w:rsidR="00DF2F9B" w:rsidRPr="00E32C1C">
        <w:rPr>
          <w:rFonts w:asciiTheme="minorHAnsi" w:hAnsiTheme="minorHAnsi"/>
        </w:rPr>
        <w:t>Mindig</w:t>
      </w:r>
      <w:r w:rsidRPr="00E32C1C">
        <w:rPr>
          <w:rFonts w:asciiTheme="minorHAnsi" w:hAnsiTheme="minorHAnsi"/>
        </w:rPr>
        <w:t xml:space="preserve"> ajánlunk kezdő dalokat bemelegítés, ismétlés vagy az új elem bemutatása céljából. </w:t>
      </w:r>
    </w:p>
    <w:p w14:paraId="7B0EEFB5" w14:textId="77777777" w:rsidR="007F2EC7" w:rsidRPr="00E32C1C" w:rsidRDefault="007F2EC7" w:rsidP="00E32C1C">
      <w:pPr>
        <w:pStyle w:val="Listaszerbekezds"/>
        <w:numPr>
          <w:ilvl w:val="0"/>
          <w:numId w:val="6"/>
        </w:numPr>
        <w:spacing w:line="360" w:lineRule="auto"/>
        <w:ind w:left="567"/>
        <w:contextualSpacing w:val="0"/>
        <w:rPr>
          <w:rFonts w:asciiTheme="minorHAnsi" w:hAnsiTheme="minorHAnsi"/>
        </w:rPr>
      </w:pPr>
      <w:r w:rsidRPr="00E32C1C">
        <w:rPr>
          <w:rFonts w:asciiTheme="minorHAnsi" w:hAnsiTheme="minorHAnsi"/>
        </w:rPr>
        <w:t xml:space="preserve">Az </w:t>
      </w:r>
      <w:r w:rsidRPr="00E32C1C">
        <w:rPr>
          <w:rFonts w:asciiTheme="minorHAnsi" w:hAnsiTheme="minorHAnsi"/>
          <w:b/>
        </w:rPr>
        <w:t>1. fejezet</w:t>
      </w:r>
      <w:r w:rsidRPr="00E32C1C">
        <w:rPr>
          <w:rFonts w:asciiTheme="minorHAnsi" w:hAnsiTheme="minorHAnsi"/>
        </w:rPr>
        <w:t xml:space="preserve"> egyoldalas leckéket tartalmaz, és mindegyikhez kapcsolódik munkalap, hanganyag. Ez a rész a szerző, Antal-Lundström Ilona által kidolgozott és kipróbált komplex zenei fejlesztőprogram adaptálása. Dalanyaga könnyen tanulható, mégis izgalmas dallammal és szöveggel rendelkező európai gyermekdalokból tevődik össze. Az újonnan tanulandó dal itt szöveggel és illusztrációval együtt jelenik meg, és hallás utáni daltanítást ajánlunk. A fejezetben játékosan alapozzuk a zenei kódrendszer megismerését, a hallásfejlesztést és a zenei reprodukciót, az utolsó három leckében a ritmuselemek ismertetésével tudatosabb szintre lépünk.</w:t>
      </w:r>
    </w:p>
    <w:p w14:paraId="070EF7D5" w14:textId="77777777" w:rsidR="007F2EC7" w:rsidRPr="00E32C1C" w:rsidRDefault="007F2EC7" w:rsidP="00E32C1C">
      <w:pPr>
        <w:pStyle w:val="Listaszerbekezds"/>
        <w:numPr>
          <w:ilvl w:val="0"/>
          <w:numId w:val="6"/>
        </w:numPr>
        <w:spacing w:line="360" w:lineRule="auto"/>
        <w:ind w:left="567"/>
        <w:contextualSpacing w:val="0"/>
        <w:rPr>
          <w:rFonts w:asciiTheme="minorHAnsi" w:hAnsiTheme="minorHAnsi"/>
        </w:rPr>
      </w:pPr>
      <w:r w:rsidRPr="00E32C1C">
        <w:rPr>
          <w:rFonts w:asciiTheme="minorHAnsi" w:hAnsiTheme="minorHAnsi"/>
        </w:rPr>
        <w:t xml:space="preserve">A </w:t>
      </w:r>
      <w:r w:rsidRPr="00E32C1C">
        <w:rPr>
          <w:rFonts w:asciiTheme="minorHAnsi" w:hAnsiTheme="minorHAnsi"/>
          <w:b/>
        </w:rPr>
        <w:t>2. fejezet</w:t>
      </w:r>
      <w:r w:rsidRPr="00E32C1C">
        <w:rPr>
          <w:rFonts w:asciiTheme="minorHAnsi" w:hAnsiTheme="minorHAnsi"/>
        </w:rPr>
        <w:t xml:space="preserve"> kétoldalas leckékből áll, ezekhez nem tartozik munkalap. (A kártyák egy része már használható itt.) Címe </w:t>
      </w:r>
      <w:r w:rsidRPr="00E32C1C">
        <w:rPr>
          <w:rFonts w:asciiTheme="minorHAnsi" w:hAnsiTheme="minorHAnsi"/>
          <w:b/>
        </w:rPr>
        <w:t>–</w:t>
      </w:r>
      <w:r w:rsidRPr="00E32C1C">
        <w:rPr>
          <w:rFonts w:asciiTheme="minorHAnsi" w:hAnsiTheme="minorHAnsi"/>
        </w:rPr>
        <w:t xml:space="preserve"> A látható dallam </w:t>
      </w:r>
      <w:r w:rsidRPr="00E32C1C">
        <w:rPr>
          <w:rFonts w:asciiTheme="minorHAnsi" w:hAnsiTheme="minorHAnsi"/>
          <w:b/>
        </w:rPr>
        <w:t xml:space="preserve">– </w:t>
      </w:r>
      <w:r w:rsidRPr="00E32C1C">
        <w:rPr>
          <w:rFonts w:asciiTheme="minorHAnsi" w:hAnsiTheme="minorHAnsi"/>
        </w:rPr>
        <w:t>jelzi, hogy a hangok lejegyzése kerül központba. Bevezetjük a szolmizálást, a kottaelemek felismerését, a kézjeleket. A korábban tanult új dalok ismét megjelennek, kottán is, és a magyar gyermek- és népdalkincs dalaival bővítjük a daltanulást. Folytatjuk a zene jellegzetességeinek megfigyelését is (ritmus, tempó, dallamvonal stb.)</w:t>
      </w:r>
    </w:p>
    <w:p w14:paraId="64464A45" w14:textId="77777777" w:rsidR="007F2EC7" w:rsidRPr="00E32C1C" w:rsidRDefault="007F2EC7" w:rsidP="00E32C1C">
      <w:pPr>
        <w:pStyle w:val="Listaszerbekezds"/>
        <w:numPr>
          <w:ilvl w:val="0"/>
          <w:numId w:val="6"/>
        </w:numPr>
        <w:spacing w:line="360" w:lineRule="auto"/>
        <w:ind w:left="567"/>
        <w:contextualSpacing w:val="0"/>
        <w:rPr>
          <w:rFonts w:asciiTheme="minorHAnsi" w:hAnsiTheme="minorHAnsi"/>
        </w:rPr>
      </w:pPr>
      <w:r w:rsidRPr="00E32C1C">
        <w:rPr>
          <w:rFonts w:asciiTheme="minorHAnsi" w:hAnsiTheme="minorHAnsi"/>
        </w:rPr>
        <w:t xml:space="preserve">A </w:t>
      </w:r>
      <w:r w:rsidRPr="00E32C1C">
        <w:rPr>
          <w:rFonts w:asciiTheme="minorHAnsi" w:hAnsiTheme="minorHAnsi"/>
          <w:b/>
        </w:rPr>
        <w:t>3. fejezet</w:t>
      </w:r>
      <w:r w:rsidRPr="00E32C1C">
        <w:rPr>
          <w:rFonts w:asciiTheme="minorHAnsi" w:hAnsiTheme="minorHAnsi"/>
        </w:rPr>
        <w:t xml:space="preserve"> kétoldalas l</w:t>
      </w:r>
      <w:r w:rsidR="00DF2F9B" w:rsidRPr="00E32C1C">
        <w:rPr>
          <w:rFonts w:asciiTheme="minorHAnsi" w:hAnsiTheme="minorHAnsi"/>
        </w:rPr>
        <w:t>eckékből és munkalapokból áll. F</w:t>
      </w:r>
      <w:r w:rsidRPr="00E32C1C">
        <w:rPr>
          <w:rFonts w:asciiTheme="minorHAnsi" w:hAnsiTheme="minorHAnsi"/>
        </w:rPr>
        <w:t xml:space="preserve">olytatódik a zenei építkezés új </w:t>
      </w:r>
      <w:proofErr w:type="spellStart"/>
      <w:r w:rsidRPr="00E32C1C">
        <w:rPr>
          <w:rFonts w:asciiTheme="minorHAnsi" w:hAnsiTheme="minorHAnsi"/>
        </w:rPr>
        <w:t>szolmizációs</w:t>
      </w:r>
      <w:proofErr w:type="spellEnd"/>
      <w:r w:rsidRPr="00E32C1C">
        <w:rPr>
          <w:rFonts w:asciiTheme="minorHAnsi" w:hAnsiTheme="minorHAnsi"/>
        </w:rPr>
        <w:t xml:space="preserve"> hangok, ritmuselemek megismerésével vagy ismétlésével. Megkezdődik a kotta írása, elsősorban azonban </w:t>
      </w:r>
      <w:r w:rsidR="00DF2F9B" w:rsidRPr="00E32C1C">
        <w:rPr>
          <w:rFonts w:asciiTheme="minorHAnsi" w:hAnsiTheme="minorHAnsi"/>
        </w:rPr>
        <w:t xml:space="preserve">még a megfigyelést </w:t>
      </w:r>
      <w:r w:rsidRPr="00E32C1C">
        <w:rPr>
          <w:rFonts w:asciiTheme="minorHAnsi" w:hAnsiTheme="minorHAnsi"/>
        </w:rPr>
        <w:t xml:space="preserve">gyakoroltatjuk. A munkalapok itt főként a zenei élményhez, zenei befogadáshoz kötődnek. </w:t>
      </w:r>
      <w:r w:rsidR="00DF2F9B" w:rsidRPr="00E32C1C">
        <w:rPr>
          <w:rFonts w:asciiTheme="minorHAnsi" w:hAnsiTheme="minorHAnsi"/>
        </w:rPr>
        <w:t>Ezekre önálló órákat is alapozhatunk, kreatív alkotással, improvizációval, mozgással kiegészítve.</w:t>
      </w:r>
    </w:p>
    <w:p w14:paraId="779C1321" w14:textId="77777777" w:rsidR="007F2EC7" w:rsidRPr="00E32C1C" w:rsidRDefault="007F2EC7" w:rsidP="00E32C1C">
      <w:pPr>
        <w:pStyle w:val="Listaszerbekezds"/>
        <w:numPr>
          <w:ilvl w:val="0"/>
          <w:numId w:val="6"/>
        </w:numPr>
        <w:spacing w:line="360" w:lineRule="auto"/>
        <w:ind w:left="567"/>
        <w:contextualSpacing w:val="0"/>
        <w:rPr>
          <w:rFonts w:asciiTheme="minorHAnsi" w:hAnsiTheme="minorHAnsi"/>
        </w:rPr>
      </w:pPr>
      <w:r w:rsidRPr="00E32C1C">
        <w:rPr>
          <w:rFonts w:asciiTheme="minorHAnsi" w:hAnsiTheme="minorHAnsi"/>
        </w:rPr>
        <w:t>A 2. és 3. fejezet záróleckéi ismétlést és szintetizálást kínálnak: zenés előadást, dramatikus játékot alapozhatnak meg.</w:t>
      </w:r>
    </w:p>
    <w:p w14:paraId="3996BF91" w14:textId="77777777" w:rsidR="007F2EC7" w:rsidRPr="00E32C1C" w:rsidRDefault="007F2EC7" w:rsidP="00E32C1C">
      <w:pPr>
        <w:pStyle w:val="Listaszerbekezds"/>
        <w:numPr>
          <w:ilvl w:val="0"/>
          <w:numId w:val="6"/>
        </w:numPr>
        <w:spacing w:line="360" w:lineRule="auto"/>
        <w:ind w:left="567"/>
        <w:contextualSpacing w:val="0"/>
        <w:rPr>
          <w:rFonts w:asciiTheme="minorHAnsi" w:hAnsiTheme="minorHAnsi"/>
        </w:rPr>
      </w:pPr>
      <w:r w:rsidRPr="00E32C1C">
        <w:rPr>
          <w:rFonts w:asciiTheme="minorHAnsi" w:hAnsiTheme="minorHAnsi"/>
        </w:rPr>
        <w:t xml:space="preserve">A könyv végén a </w:t>
      </w:r>
      <w:r w:rsidRPr="00E32C1C">
        <w:rPr>
          <w:rFonts w:asciiTheme="minorHAnsi" w:hAnsiTheme="minorHAnsi"/>
          <w:i/>
        </w:rPr>
        <w:t>játékleírásokat</w:t>
      </w:r>
      <w:r w:rsidRPr="00E32C1C">
        <w:rPr>
          <w:rFonts w:asciiTheme="minorHAnsi" w:hAnsiTheme="minorHAnsi"/>
        </w:rPr>
        <w:t xml:space="preserve">, illetve a </w:t>
      </w:r>
      <w:r w:rsidRPr="00E32C1C">
        <w:rPr>
          <w:rFonts w:asciiTheme="minorHAnsi" w:hAnsiTheme="minorHAnsi"/>
          <w:i/>
        </w:rPr>
        <w:t>dalok jegyzékét</w:t>
      </w:r>
      <w:r w:rsidRPr="00E32C1C">
        <w:rPr>
          <w:rFonts w:asciiTheme="minorHAnsi" w:hAnsiTheme="minorHAnsi"/>
        </w:rPr>
        <w:t xml:space="preserve"> találja a tanító, mely segíti eligazodni a dalanyagban. Az utolsó oldalra egy teljes színes </w:t>
      </w:r>
      <w:r w:rsidRPr="00E32C1C">
        <w:rPr>
          <w:rFonts w:asciiTheme="minorHAnsi" w:hAnsiTheme="minorHAnsi"/>
          <w:i/>
        </w:rPr>
        <w:t>hanglépcső</w:t>
      </w:r>
      <w:r w:rsidRPr="00E32C1C">
        <w:rPr>
          <w:rFonts w:asciiTheme="minorHAnsi" w:hAnsiTheme="minorHAnsi"/>
        </w:rPr>
        <w:t>t helyeztünk el a két évben megtanult hangokkal.</w:t>
      </w:r>
    </w:p>
    <w:p w14:paraId="1A1EAA9D" w14:textId="75CCB10A" w:rsidR="002A4DB3" w:rsidRPr="00E32C1C" w:rsidRDefault="00DF2F9B">
      <w:pPr>
        <w:rPr>
          <w:rFonts w:asciiTheme="minorHAnsi" w:hAnsiTheme="minorHAnsi"/>
          <w:lang w:eastAsia="hu-HU"/>
        </w:rPr>
      </w:pPr>
      <w:r w:rsidRPr="00E32C1C">
        <w:rPr>
          <w:rFonts w:asciiTheme="minorHAnsi" w:hAnsiTheme="minorHAnsi"/>
          <w:lang w:eastAsia="hu-HU"/>
        </w:rPr>
        <w:lastRenderedPageBreak/>
        <w:t>Tanmenetünkben ezenkívül ajánlunk iskolán kívüli sétákat is, amikor is a hangzó világ sokszínűségét mutathatjuk be.</w:t>
      </w:r>
    </w:p>
    <w:p w14:paraId="2584061B" w14:textId="77777777" w:rsidR="00DF2F9B" w:rsidRPr="00E32C1C" w:rsidRDefault="00DF2F9B">
      <w:pPr>
        <w:rPr>
          <w:rFonts w:asciiTheme="minorHAnsi" w:hAnsiTheme="minorHAnsi"/>
          <w:lang w:eastAsia="hu-HU"/>
        </w:rPr>
      </w:pPr>
    </w:p>
    <w:tbl>
      <w:tblPr>
        <w:tblStyle w:val="Tblzatrcsos5stt6jellszn"/>
        <w:tblW w:w="13980" w:type="dxa"/>
        <w:tblLook w:val="04A0" w:firstRow="1" w:lastRow="0" w:firstColumn="1" w:lastColumn="0" w:noHBand="0" w:noVBand="1"/>
      </w:tblPr>
      <w:tblGrid>
        <w:gridCol w:w="1321"/>
        <w:gridCol w:w="2461"/>
        <w:gridCol w:w="3573"/>
        <w:gridCol w:w="3515"/>
        <w:gridCol w:w="3110"/>
      </w:tblGrid>
      <w:tr w:rsidR="00DF2F9B" w:rsidRPr="00E32C1C" w14:paraId="315034CF" w14:textId="77777777" w:rsidTr="00FA3CB6">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321" w:type="dxa"/>
            <w:vAlign w:val="center"/>
            <w:hideMark/>
          </w:tcPr>
          <w:p w14:paraId="54EAEEB5" w14:textId="77777777" w:rsidR="00DF2F9B" w:rsidRPr="00E32C1C" w:rsidRDefault="00DF2F9B" w:rsidP="00DF2F9B">
            <w:pPr>
              <w:jc w:val="center"/>
              <w:textAlignment w:val="baseline"/>
              <w:rPr>
                <w:rFonts w:asciiTheme="minorHAnsi" w:eastAsia="Times New Roman" w:hAnsiTheme="minorHAnsi" w:cs="Times New Roman"/>
                <w:bCs w:val="0"/>
                <w:color w:val="FFFFFF"/>
                <w:lang w:eastAsia="hu-HU"/>
              </w:rPr>
            </w:pPr>
            <w:r w:rsidRPr="00E32C1C">
              <w:rPr>
                <w:rFonts w:asciiTheme="minorHAnsi" w:eastAsia="Times New Roman" w:hAnsiTheme="minorHAnsi" w:cs="Times New Roman"/>
                <w:bCs w:val="0"/>
                <w:color w:val="000000"/>
                <w:lang w:eastAsia="hu-HU"/>
              </w:rPr>
              <w:t>Témák órákra bontása</w:t>
            </w:r>
          </w:p>
        </w:tc>
        <w:tc>
          <w:tcPr>
            <w:tcW w:w="2461" w:type="dxa"/>
            <w:vAlign w:val="center"/>
            <w:hideMark/>
          </w:tcPr>
          <w:p w14:paraId="53D478BC" w14:textId="77777777" w:rsidR="00DF2F9B" w:rsidRPr="00E32C1C" w:rsidRDefault="00DF2F9B" w:rsidP="00DF2F9B">
            <w:pPr>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val="0"/>
                <w:color w:val="FFFFFF"/>
                <w:lang w:eastAsia="hu-HU"/>
              </w:rPr>
            </w:pPr>
            <w:r w:rsidRPr="00E32C1C">
              <w:rPr>
                <w:rFonts w:asciiTheme="minorHAnsi" w:eastAsia="Times New Roman" w:hAnsiTheme="minorHAnsi" w:cs="Times New Roman"/>
                <w:bCs w:val="0"/>
                <w:color w:val="000000"/>
                <w:lang w:eastAsia="hu-HU"/>
              </w:rPr>
              <w:t>Az óra témája (tankönyvi lecke) vagy funkciója</w:t>
            </w:r>
          </w:p>
        </w:tc>
        <w:tc>
          <w:tcPr>
            <w:tcW w:w="3573" w:type="dxa"/>
            <w:vAlign w:val="center"/>
            <w:hideMark/>
          </w:tcPr>
          <w:p w14:paraId="19289C1E" w14:textId="77777777" w:rsidR="00DF2F9B" w:rsidRPr="00E32C1C" w:rsidRDefault="00DF2F9B" w:rsidP="00DF2F9B">
            <w:pPr>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val="0"/>
                <w:color w:val="FFFFFF"/>
                <w:lang w:eastAsia="hu-HU"/>
              </w:rPr>
            </w:pPr>
            <w:r w:rsidRPr="00E32C1C">
              <w:rPr>
                <w:rFonts w:asciiTheme="minorHAnsi" w:eastAsia="Times New Roman" w:hAnsiTheme="minorHAnsi" w:cs="Times New Roman"/>
                <w:bCs w:val="0"/>
                <w:color w:val="000000"/>
                <w:lang w:eastAsia="hu-HU"/>
              </w:rPr>
              <w:t>Célok, feladatok</w:t>
            </w:r>
          </w:p>
        </w:tc>
        <w:tc>
          <w:tcPr>
            <w:tcW w:w="3515" w:type="dxa"/>
            <w:vAlign w:val="center"/>
            <w:hideMark/>
          </w:tcPr>
          <w:p w14:paraId="45F9D9E1" w14:textId="77777777" w:rsidR="00DF2F9B" w:rsidRPr="00E32C1C" w:rsidRDefault="00DF2F9B" w:rsidP="00DF2F9B">
            <w:pPr>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val="0"/>
                <w:color w:val="FFFFFF"/>
                <w:lang w:eastAsia="hu-HU"/>
              </w:rPr>
            </w:pPr>
            <w:r w:rsidRPr="00E32C1C">
              <w:rPr>
                <w:rFonts w:asciiTheme="minorHAnsi" w:eastAsia="Times New Roman" w:hAnsiTheme="minorHAnsi" w:cs="Times New Roman"/>
                <w:bCs w:val="0"/>
                <w:color w:val="000000"/>
                <w:lang w:eastAsia="hu-HU"/>
              </w:rPr>
              <w:t>Fejlesztési terület</w:t>
            </w:r>
          </w:p>
        </w:tc>
        <w:tc>
          <w:tcPr>
            <w:tcW w:w="3110" w:type="dxa"/>
            <w:vAlign w:val="center"/>
            <w:hideMark/>
          </w:tcPr>
          <w:p w14:paraId="1D28624F" w14:textId="77777777" w:rsidR="00DF2F9B" w:rsidRPr="00E32C1C" w:rsidRDefault="00DF2F9B" w:rsidP="00DF2F9B">
            <w:pPr>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val="0"/>
                <w:color w:val="000000"/>
                <w:lang w:eastAsia="hu-HU"/>
              </w:rPr>
            </w:pPr>
            <w:r w:rsidRPr="00E32C1C">
              <w:rPr>
                <w:rFonts w:asciiTheme="minorHAnsi" w:eastAsia="Times New Roman" w:hAnsiTheme="minorHAnsi" w:cs="Times New Roman"/>
                <w:bCs w:val="0"/>
                <w:color w:val="000000"/>
                <w:lang w:eastAsia="hu-HU"/>
              </w:rPr>
              <w:t>Ismeretanyag</w:t>
            </w:r>
          </w:p>
        </w:tc>
      </w:tr>
      <w:tr w:rsidR="00DF2F9B" w:rsidRPr="00E32C1C" w14:paraId="381900EF" w14:textId="77777777" w:rsidTr="00DF2F9B">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3980" w:type="dxa"/>
            <w:gridSpan w:val="5"/>
            <w:vAlign w:val="center"/>
            <w:hideMark/>
          </w:tcPr>
          <w:p w14:paraId="6D06C74F" w14:textId="77777777" w:rsidR="00DF2F9B" w:rsidRPr="00E32C1C" w:rsidRDefault="00DF2F9B" w:rsidP="00DF2F9B">
            <w:pPr>
              <w:jc w:val="center"/>
              <w:textAlignment w:val="baseline"/>
              <w:rPr>
                <w:rFonts w:asciiTheme="minorHAnsi" w:eastAsia="Times New Roman" w:hAnsiTheme="minorHAnsi" w:cs="Times New Roman"/>
                <w:bCs w:val="0"/>
                <w:color w:val="34AA5D"/>
                <w:lang w:eastAsia="hu-HU"/>
              </w:rPr>
            </w:pPr>
            <w:r w:rsidRPr="00E32C1C">
              <w:rPr>
                <w:rFonts w:asciiTheme="minorHAnsi" w:eastAsia="Times New Roman" w:hAnsiTheme="minorHAnsi" w:cs="Times New Roman"/>
                <w:bCs w:val="0"/>
                <w:color w:val="000000"/>
                <w:lang w:eastAsia="hu-HU"/>
              </w:rPr>
              <w:t>BEVEZETÉS</w:t>
            </w:r>
          </w:p>
        </w:tc>
      </w:tr>
      <w:tr w:rsidR="00DF2F9B" w:rsidRPr="00E32C1C" w14:paraId="65844D1B" w14:textId="77777777" w:rsidTr="00FA3CB6">
        <w:trPr>
          <w:trHeight w:val="1085"/>
        </w:trPr>
        <w:tc>
          <w:tcPr>
            <w:cnfStyle w:val="001000000000" w:firstRow="0" w:lastRow="0" w:firstColumn="1" w:lastColumn="0" w:oddVBand="0" w:evenVBand="0" w:oddHBand="0" w:evenHBand="0" w:firstRowFirstColumn="0" w:firstRowLastColumn="0" w:lastRowFirstColumn="0" w:lastRowLastColumn="0"/>
            <w:tcW w:w="1321" w:type="dxa"/>
            <w:hideMark/>
          </w:tcPr>
          <w:p w14:paraId="3245A592" w14:textId="77777777" w:rsidR="00DF2F9B" w:rsidRPr="00E32C1C" w:rsidRDefault="00DF2F9B" w:rsidP="00DF2F9B">
            <w:pPr>
              <w:jc w:val="left"/>
              <w:textAlignment w:val="baseline"/>
              <w:rPr>
                <w:rFonts w:asciiTheme="minorHAnsi" w:eastAsia="Times New Roman" w:hAnsiTheme="minorHAnsi" w:cs="Times New Roman"/>
                <w:color w:val="auto"/>
                <w:lang w:eastAsia="hu-HU"/>
              </w:rPr>
            </w:pPr>
            <w:r w:rsidRPr="00E32C1C">
              <w:rPr>
                <w:rFonts w:asciiTheme="minorHAnsi" w:eastAsia="Times New Roman" w:hAnsiTheme="minorHAnsi" w:cs="Times New Roman"/>
                <w:bCs w:val="0"/>
                <w:color w:val="auto"/>
                <w:lang w:eastAsia="hu-HU"/>
              </w:rPr>
              <w:t>1.</w:t>
            </w:r>
          </w:p>
        </w:tc>
        <w:tc>
          <w:tcPr>
            <w:tcW w:w="2461" w:type="dxa"/>
            <w:hideMark/>
          </w:tcPr>
          <w:p w14:paraId="34ED963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Az óvodai dalok, mondókák ismétlése</w:t>
            </w:r>
          </w:p>
        </w:tc>
        <w:tc>
          <w:tcPr>
            <w:tcW w:w="3573" w:type="dxa"/>
            <w:hideMark/>
          </w:tcPr>
          <w:p w14:paraId="19A8EDC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w:t>
            </w:r>
            <w:r w:rsidR="00565246" w:rsidRPr="00E32C1C">
              <w:rPr>
                <w:rFonts w:asciiTheme="minorHAnsi" w:eastAsia="Times New Roman" w:hAnsiTheme="minorHAnsi" w:cs="Times New Roman"/>
                <w:lang w:eastAsia="hu-HU"/>
              </w:rPr>
              <w:t xml:space="preserve"> </w:t>
            </w:r>
            <w:r w:rsidRPr="00E32C1C">
              <w:rPr>
                <w:rFonts w:asciiTheme="minorHAnsi" w:eastAsia="Times New Roman" w:hAnsiTheme="minorHAnsi" w:cs="Times New Roman"/>
                <w:lang w:eastAsia="hu-HU"/>
              </w:rPr>
              <w:t>mozgás zenére</w:t>
            </w:r>
          </w:p>
          <w:p w14:paraId="00B71323" w14:textId="48B0C3EB"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Dalok kísérete testzajokk</w:t>
            </w:r>
            <w:r w:rsidR="00565246" w:rsidRPr="00E32C1C">
              <w:rPr>
                <w:rFonts w:asciiTheme="minorHAnsi" w:eastAsia="Times New Roman" w:hAnsiTheme="minorHAnsi" w:cs="Times New Roman"/>
                <w:lang w:eastAsia="hu-HU"/>
              </w:rPr>
              <w:t>al (</w:t>
            </w:r>
            <w:r w:rsidR="00757EBF" w:rsidRPr="00E32C1C">
              <w:rPr>
                <w:rFonts w:asciiTheme="minorHAnsi" w:eastAsia="Times New Roman" w:hAnsiTheme="minorHAnsi" w:cs="Times New Roman"/>
                <w:lang w:eastAsia="hu-HU"/>
              </w:rPr>
              <w:t>t</w:t>
            </w:r>
            <w:r w:rsidR="00565246" w:rsidRPr="00E32C1C">
              <w:rPr>
                <w:rFonts w:asciiTheme="minorHAnsi" w:eastAsia="Times New Roman" w:hAnsiTheme="minorHAnsi" w:cs="Times New Roman"/>
                <w:lang w:eastAsia="hu-HU"/>
              </w:rPr>
              <w:t>aps, csettintés, dobbantás</w:t>
            </w:r>
            <w:r w:rsidRPr="00E32C1C">
              <w:rPr>
                <w:rFonts w:asciiTheme="minorHAnsi" w:eastAsia="Times New Roman" w:hAnsiTheme="minorHAnsi" w:cs="Times New Roman"/>
                <w:lang w:eastAsia="hu-HU"/>
              </w:rPr>
              <w:t xml:space="preserve"> stb</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w:t>
            </w:r>
          </w:p>
        </w:tc>
        <w:tc>
          <w:tcPr>
            <w:tcW w:w="3515" w:type="dxa"/>
            <w:hideMark/>
          </w:tcPr>
          <w:p w14:paraId="0A65D466"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 érzékeltetése</w:t>
            </w:r>
          </w:p>
          <w:p w14:paraId="7F9206B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2019D3D9"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Helyes testtartás, légzés</w:t>
            </w:r>
          </w:p>
        </w:tc>
        <w:tc>
          <w:tcPr>
            <w:tcW w:w="3110" w:type="dxa"/>
            <w:hideMark/>
          </w:tcPr>
          <w:p w14:paraId="19E0F0D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gyerekek által ismert óvodai dalok, mondókák</w:t>
            </w:r>
          </w:p>
        </w:tc>
      </w:tr>
      <w:tr w:rsidR="00DF2F9B" w:rsidRPr="00E32C1C" w14:paraId="55FA8AE1" w14:textId="77777777" w:rsidTr="00FA3CB6">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1321" w:type="dxa"/>
            <w:hideMark/>
          </w:tcPr>
          <w:p w14:paraId="1F8EFF52" w14:textId="77777777" w:rsidR="00DF2F9B" w:rsidRPr="00E32C1C" w:rsidRDefault="00DF2F9B" w:rsidP="00DF2F9B">
            <w:pPr>
              <w:jc w:val="left"/>
              <w:textAlignment w:val="baseline"/>
              <w:rPr>
                <w:rFonts w:asciiTheme="minorHAnsi" w:eastAsia="Times New Roman" w:hAnsiTheme="minorHAnsi" w:cs="Times New Roman"/>
                <w:color w:val="auto"/>
                <w:lang w:eastAsia="hu-HU"/>
              </w:rPr>
            </w:pPr>
            <w:r w:rsidRPr="00E32C1C">
              <w:rPr>
                <w:rFonts w:asciiTheme="minorHAnsi" w:eastAsia="Times New Roman" w:hAnsiTheme="minorHAnsi" w:cs="Times New Roman"/>
                <w:color w:val="auto"/>
                <w:lang w:eastAsia="hu-HU"/>
              </w:rPr>
              <w:t>2.</w:t>
            </w:r>
          </w:p>
        </w:tc>
        <w:tc>
          <w:tcPr>
            <w:tcW w:w="2461" w:type="dxa"/>
            <w:hideMark/>
          </w:tcPr>
          <w:p w14:paraId="4BE59F9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Az óvodai dalok, mondókák ismétlése</w:t>
            </w:r>
          </w:p>
        </w:tc>
        <w:tc>
          <w:tcPr>
            <w:tcW w:w="3573" w:type="dxa"/>
            <w:hideMark/>
          </w:tcPr>
          <w:p w14:paraId="4328438A" w14:textId="4058EECE"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Körjátékok közös éneklése, eljátszása</w:t>
            </w:r>
          </w:p>
          <w:p w14:paraId="7AB3DD3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Mondókák ritmizálása</w:t>
            </w:r>
          </w:p>
        </w:tc>
        <w:tc>
          <w:tcPr>
            <w:tcW w:w="3515" w:type="dxa"/>
            <w:hideMark/>
          </w:tcPr>
          <w:p w14:paraId="613BAB1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 érzékeltetése</w:t>
            </w:r>
          </w:p>
          <w:p w14:paraId="491FEFF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6945C9A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Közösségépítés</w:t>
            </w:r>
          </w:p>
        </w:tc>
        <w:tc>
          <w:tcPr>
            <w:tcW w:w="3110" w:type="dxa"/>
            <w:hideMark/>
          </w:tcPr>
          <w:p w14:paraId="3556976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gyerekek által ismert népi játékok, dalok, mondókák</w:t>
            </w:r>
          </w:p>
        </w:tc>
      </w:tr>
      <w:tr w:rsidR="00DF2F9B" w:rsidRPr="00E32C1C" w14:paraId="53FE0881" w14:textId="77777777" w:rsidTr="00DF2F9B">
        <w:trPr>
          <w:trHeight w:val="694"/>
        </w:trPr>
        <w:tc>
          <w:tcPr>
            <w:cnfStyle w:val="001000000000" w:firstRow="0" w:lastRow="0" w:firstColumn="1" w:lastColumn="0" w:oddVBand="0" w:evenVBand="0" w:oddHBand="0" w:evenHBand="0" w:firstRowFirstColumn="0" w:firstRowLastColumn="0" w:lastRowFirstColumn="0" w:lastRowLastColumn="0"/>
            <w:tcW w:w="13980" w:type="dxa"/>
            <w:gridSpan w:val="5"/>
            <w:vAlign w:val="center"/>
          </w:tcPr>
          <w:p w14:paraId="07AEB262" w14:textId="77777777" w:rsidR="00DF2F9B" w:rsidRPr="00E32C1C" w:rsidRDefault="00DF2F9B" w:rsidP="00DF2F9B">
            <w:pPr>
              <w:pStyle w:val="Listaszerbekezds"/>
              <w:numPr>
                <w:ilvl w:val="0"/>
                <w:numId w:val="4"/>
              </w:numPr>
              <w:jc w:val="center"/>
              <w:textAlignment w:val="baseline"/>
              <w:rPr>
                <w:rFonts w:asciiTheme="minorHAnsi" w:hAnsiTheme="minorHAnsi"/>
                <w:color w:val="auto"/>
              </w:rPr>
            </w:pPr>
            <w:r w:rsidRPr="00E32C1C">
              <w:rPr>
                <w:rFonts w:asciiTheme="minorHAnsi" w:hAnsiTheme="minorHAnsi"/>
                <w:bCs w:val="0"/>
                <w:color w:val="auto"/>
              </w:rPr>
              <w:t>A HALLHATÓ VILÁG</w:t>
            </w:r>
          </w:p>
        </w:tc>
      </w:tr>
      <w:tr w:rsidR="00DF2F9B" w:rsidRPr="00E32C1C" w14:paraId="7CDA928A" w14:textId="77777777" w:rsidTr="00FA3CB6">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1321" w:type="dxa"/>
          </w:tcPr>
          <w:p w14:paraId="539931D3" w14:textId="77777777" w:rsidR="00DF2F9B" w:rsidRPr="00E32C1C" w:rsidRDefault="00DF2F9B" w:rsidP="00DF2F9B">
            <w:pPr>
              <w:jc w:val="left"/>
              <w:textAlignment w:val="baseline"/>
              <w:rPr>
                <w:rFonts w:asciiTheme="minorHAnsi" w:eastAsia="Times New Roman" w:hAnsiTheme="minorHAnsi" w:cs="Times New Roman"/>
                <w:color w:val="auto"/>
                <w:lang w:eastAsia="hu-HU"/>
              </w:rPr>
            </w:pPr>
            <w:r w:rsidRPr="00E32C1C">
              <w:rPr>
                <w:rFonts w:asciiTheme="minorHAnsi" w:eastAsia="Times New Roman" w:hAnsiTheme="minorHAnsi" w:cs="Times New Roman"/>
                <w:color w:val="auto"/>
                <w:lang w:eastAsia="hu-HU"/>
              </w:rPr>
              <w:t>3.</w:t>
            </w:r>
          </w:p>
        </w:tc>
        <w:tc>
          <w:tcPr>
            <w:tcW w:w="2461" w:type="dxa"/>
          </w:tcPr>
          <w:p w14:paraId="37195A3F" w14:textId="68DEEE1F"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1.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Az állatok titkos nyelve</w:t>
            </w:r>
          </w:p>
        </w:tc>
        <w:tc>
          <w:tcPr>
            <w:tcW w:w="3573" w:type="dxa"/>
          </w:tcPr>
          <w:p w14:paraId="62A8009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Hangutánzás </w:t>
            </w:r>
          </w:p>
          <w:p w14:paraId="622CB68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Hallás utáni daltanulás</w:t>
            </w:r>
          </w:p>
          <w:p w14:paraId="6862CF3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 zenére</w:t>
            </w:r>
          </w:p>
          <w:p w14:paraId="31B4C5C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 rajzolás</w:t>
            </w:r>
          </w:p>
        </w:tc>
        <w:tc>
          <w:tcPr>
            <w:tcW w:w="3515" w:type="dxa"/>
          </w:tcPr>
          <w:p w14:paraId="7F1437B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Hallás</w:t>
            </w:r>
          </w:p>
          <w:p w14:paraId="45AB1C5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Finommotorika</w:t>
            </w:r>
            <w:proofErr w:type="spellEnd"/>
          </w:p>
          <w:p w14:paraId="506ADE9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w:t>
            </w:r>
          </w:p>
        </w:tc>
        <w:tc>
          <w:tcPr>
            <w:tcW w:w="3110" w:type="dxa"/>
          </w:tcPr>
          <w:p w14:paraId="2EEA2E6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hangforrás felismerése </w:t>
            </w:r>
          </w:p>
          <w:p w14:paraId="690326AB"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38EF54A0"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A békanép</w:t>
            </w:r>
          </w:p>
          <w:p w14:paraId="508E442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Tánczene </w:t>
            </w:r>
          </w:p>
        </w:tc>
      </w:tr>
      <w:tr w:rsidR="00DF2F9B" w:rsidRPr="00E32C1C" w14:paraId="43E8DE10" w14:textId="77777777" w:rsidTr="00FA3CB6">
        <w:trPr>
          <w:trHeight w:val="1290"/>
        </w:trPr>
        <w:tc>
          <w:tcPr>
            <w:cnfStyle w:val="001000000000" w:firstRow="0" w:lastRow="0" w:firstColumn="1" w:lastColumn="0" w:oddVBand="0" w:evenVBand="0" w:oddHBand="0" w:evenHBand="0" w:firstRowFirstColumn="0" w:firstRowLastColumn="0" w:lastRowFirstColumn="0" w:lastRowLastColumn="0"/>
            <w:tcW w:w="1321" w:type="dxa"/>
          </w:tcPr>
          <w:p w14:paraId="6834C5AC" w14:textId="77777777" w:rsidR="00DF2F9B" w:rsidRPr="00E32C1C" w:rsidRDefault="00DF2F9B" w:rsidP="00DF2F9B">
            <w:pPr>
              <w:jc w:val="left"/>
              <w:textAlignment w:val="baseline"/>
              <w:rPr>
                <w:rFonts w:asciiTheme="minorHAnsi" w:eastAsia="Times New Roman" w:hAnsiTheme="minorHAnsi" w:cs="Times New Roman"/>
                <w:color w:val="auto"/>
                <w:lang w:eastAsia="hu-HU"/>
              </w:rPr>
            </w:pPr>
            <w:r w:rsidRPr="00E32C1C">
              <w:rPr>
                <w:rFonts w:asciiTheme="minorHAnsi" w:eastAsia="Times New Roman" w:hAnsiTheme="minorHAnsi" w:cs="Times New Roman"/>
                <w:color w:val="auto"/>
                <w:lang w:eastAsia="hu-HU"/>
              </w:rPr>
              <w:t>4.</w:t>
            </w:r>
          </w:p>
        </w:tc>
        <w:tc>
          <w:tcPr>
            <w:tcW w:w="2461" w:type="dxa"/>
          </w:tcPr>
          <w:p w14:paraId="4B9035F8" w14:textId="2049CE36"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Látható és láthatatlan hangok</w:t>
            </w:r>
          </w:p>
        </w:tc>
        <w:tc>
          <w:tcPr>
            <w:tcW w:w="3573" w:type="dxa"/>
          </w:tcPr>
          <w:p w14:paraId="767346C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Hangfelismerés</w:t>
            </w:r>
          </w:p>
          <w:p w14:paraId="3F703343"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Hangutánzás</w:t>
            </w:r>
          </w:p>
          <w:p w14:paraId="4E6B76D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ritmuskísérettel</w:t>
            </w:r>
          </w:p>
          <w:p w14:paraId="0BBC0136"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 előkészítése</w:t>
            </w:r>
          </w:p>
        </w:tc>
        <w:tc>
          <w:tcPr>
            <w:tcW w:w="3515" w:type="dxa"/>
          </w:tcPr>
          <w:p w14:paraId="468730E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4B6D232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és motoros kapcsolat</w:t>
            </w:r>
          </w:p>
          <w:p w14:paraId="34E98ED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Finommotorika</w:t>
            </w:r>
            <w:proofErr w:type="spellEnd"/>
          </w:p>
        </w:tc>
        <w:tc>
          <w:tcPr>
            <w:tcW w:w="3110" w:type="dxa"/>
          </w:tcPr>
          <w:p w14:paraId="7F18BBF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Magas és mély hang</w:t>
            </w:r>
          </w:p>
          <w:p w14:paraId="72F0F7D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Irányok, háziállatok ismerete</w:t>
            </w:r>
          </w:p>
          <w:p w14:paraId="21608A43"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0FA4E4C4"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Köves udvar, piros ház </w:t>
            </w:r>
          </w:p>
        </w:tc>
      </w:tr>
      <w:tr w:rsidR="00DF2F9B" w:rsidRPr="00E32C1C" w14:paraId="0C4ECCE3" w14:textId="77777777" w:rsidTr="00FA3CB6">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1321" w:type="dxa"/>
          </w:tcPr>
          <w:p w14:paraId="579BE1C1" w14:textId="77777777" w:rsidR="00DF2F9B" w:rsidRPr="00E32C1C" w:rsidRDefault="00DF2F9B" w:rsidP="00DF2F9B">
            <w:pPr>
              <w:jc w:val="left"/>
              <w:textAlignment w:val="baseline"/>
              <w:rPr>
                <w:rFonts w:asciiTheme="minorHAnsi" w:eastAsia="Times New Roman" w:hAnsiTheme="minorHAnsi" w:cs="Times New Roman"/>
                <w:color w:val="auto"/>
                <w:lang w:eastAsia="hu-HU"/>
              </w:rPr>
            </w:pPr>
            <w:r w:rsidRPr="00E32C1C">
              <w:rPr>
                <w:rFonts w:asciiTheme="minorHAnsi" w:eastAsia="Times New Roman" w:hAnsiTheme="minorHAnsi" w:cs="Times New Roman"/>
                <w:color w:val="auto"/>
                <w:lang w:eastAsia="hu-HU"/>
              </w:rPr>
              <w:lastRenderedPageBreak/>
              <w:t>5.</w:t>
            </w:r>
          </w:p>
        </w:tc>
        <w:tc>
          <w:tcPr>
            <w:tcW w:w="2461" w:type="dxa"/>
          </w:tcPr>
          <w:p w14:paraId="12309011" w14:textId="4A7BF2E9"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Barátaink mesélnek</w:t>
            </w:r>
          </w:p>
        </w:tc>
        <w:tc>
          <w:tcPr>
            <w:tcW w:w="3573" w:type="dxa"/>
          </w:tcPr>
          <w:p w14:paraId="6C13A5AE"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jellemző tulajdonságainak megismerése</w:t>
            </w:r>
          </w:p>
          <w:p w14:paraId="48C7E551"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differenciálása, leképezése mozgással</w:t>
            </w:r>
          </w:p>
        </w:tc>
        <w:tc>
          <w:tcPr>
            <w:tcW w:w="3515" w:type="dxa"/>
          </w:tcPr>
          <w:p w14:paraId="37B53DD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Azonosítás, összehasonlítás, megkülönböztetés képessége</w:t>
            </w:r>
          </w:p>
          <w:p w14:paraId="3F129D7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48301D8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w:t>
            </w:r>
          </w:p>
        </w:tc>
        <w:tc>
          <w:tcPr>
            <w:tcW w:w="3110" w:type="dxa"/>
          </w:tcPr>
          <w:p w14:paraId="78E96D1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 kifejező ereje</w:t>
            </w:r>
          </w:p>
          <w:p w14:paraId="2E0B6CF7"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07601693"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Erre jön egy… </w:t>
            </w:r>
          </w:p>
        </w:tc>
      </w:tr>
      <w:tr w:rsidR="00DF2F9B" w:rsidRPr="00E32C1C" w14:paraId="5351F3B6" w14:textId="77777777" w:rsidTr="00FA3CB6">
        <w:trPr>
          <w:trHeight w:val="1417"/>
        </w:trPr>
        <w:tc>
          <w:tcPr>
            <w:cnfStyle w:val="001000000000" w:firstRow="0" w:lastRow="0" w:firstColumn="1" w:lastColumn="0" w:oddVBand="0" w:evenVBand="0" w:oddHBand="0" w:evenHBand="0" w:firstRowFirstColumn="0" w:firstRowLastColumn="0" w:lastRowFirstColumn="0" w:lastRowLastColumn="0"/>
            <w:tcW w:w="1321" w:type="dxa"/>
          </w:tcPr>
          <w:p w14:paraId="4616DEE1" w14:textId="77777777" w:rsidR="00DF2F9B" w:rsidRPr="00E32C1C" w:rsidRDefault="00DF2F9B" w:rsidP="00DF2F9B">
            <w:pPr>
              <w:jc w:val="left"/>
              <w:textAlignment w:val="baseline"/>
              <w:rPr>
                <w:rFonts w:asciiTheme="minorHAnsi" w:eastAsia="Times New Roman" w:hAnsiTheme="minorHAnsi" w:cs="Times New Roman"/>
                <w:color w:val="auto"/>
                <w:lang w:eastAsia="hu-HU"/>
              </w:rPr>
            </w:pPr>
            <w:r w:rsidRPr="00E32C1C">
              <w:rPr>
                <w:rFonts w:asciiTheme="minorHAnsi" w:eastAsia="Times New Roman" w:hAnsiTheme="minorHAnsi" w:cs="Times New Roman"/>
                <w:color w:val="auto"/>
                <w:lang w:eastAsia="hu-HU"/>
              </w:rPr>
              <w:t>6.</w:t>
            </w:r>
          </w:p>
        </w:tc>
        <w:tc>
          <w:tcPr>
            <w:tcW w:w="2461" w:type="dxa"/>
          </w:tcPr>
          <w:p w14:paraId="7671435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Játékos ismétlés</w:t>
            </w:r>
          </w:p>
        </w:tc>
        <w:tc>
          <w:tcPr>
            <w:tcW w:w="3573" w:type="dxa"/>
          </w:tcPr>
          <w:p w14:paraId="7231462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Játékok a hangokkal (tárgyak, termések, testünk, környezetünk hangjai)</w:t>
            </w:r>
          </w:p>
        </w:tc>
        <w:tc>
          <w:tcPr>
            <w:tcW w:w="3515" w:type="dxa"/>
          </w:tcPr>
          <w:p w14:paraId="675C64F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5E9B014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w:t>
            </w:r>
          </w:p>
          <w:p w14:paraId="7B8C993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Hallás</w:t>
            </w:r>
          </w:p>
          <w:p w14:paraId="5BDEDB6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tc>
        <w:tc>
          <w:tcPr>
            <w:tcW w:w="3110" w:type="dxa"/>
          </w:tcPr>
          <w:p w14:paraId="0F94B599"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Óvodai népi játékok</w:t>
            </w:r>
          </w:p>
          <w:p w14:paraId="57076F9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különbözősége</w:t>
            </w:r>
          </w:p>
        </w:tc>
      </w:tr>
      <w:tr w:rsidR="00DF2F9B" w:rsidRPr="00E32C1C" w14:paraId="7DE6CD1F" w14:textId="77777777" w:rsidTr="00FA3CB6">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1321" w:type="dxa"/>
          </w:tcPr>
          <w:p w14:paraId="09FF7BDD" w14:textId="43C95147" w:rsidR="00DF2F9B" w:rsidRPr="00E32C1C" w:rsidRDefault="00436951"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7.</w:t>
            </w:r>
          </w:p>
        </w:tc>
        <w:tc>
          <w:tcPr>
            <w:tcW w:w="2461" w:type="dxa"/>
          </w:tcPr>
          <w:p w14:paraId="293F9298" w14:textId="5E75177F"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Elvarázsolt kutyák</w:t>
            </w:r>
          </w:p>
        </w:tc>
        <w:tc>
          <w:tcPr>
            <w:tcW w:w="3573" w:type="dxa"/>
          </w:tcPr>
          <w:p w14:paraId="06E7ABB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Fúvós hangszerek hangjainak felismerése, állathangokkal való azonosítása</w:t>
            </w:r>
          </w:p>
        </w:tc>
        <w:tc>
          <w:tcPr>
            <w:tcW w:w="3515" w:type="dxa"/>
          </w:tcPr>
          <w:p w14:paraId="00B40EF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észlelés, differenciálás</w:t>
            </w:r>
          </w:p>
          <w:p w14:paraId="16AEA7A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fantázia</w:t>
            </w:r>
          </w:p>
        </w:tc>
        <w:tc>
          <w:tcPr>
            <w:tcW w:w="3110" w:type="dxa"/>
          </w:tcPr>
          <w:p w14:paraId="45631CB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Fúvós hangszerek hangja</w:t>
            </w:r>
          </w:p>
          <w:p w14:paraId="06519CC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Béka úr bálja </w:t>
            </w:r>
          </w:p>
          <w:p w14:paraId="03F7EC2A"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Most van a nagy ünnep </w:t>
            </w:r>
          </w:p>
          <w:p w14:paraId="592BBC61" w14:textId="359123A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Báli muzsika </w:t>
            </w:r>
          </w:p>
        </w:tc>
      </w:tr>
      <w:tr w:rsidR="00DF2F9B" w:rsidRPr="00E32C1C" w14:paraId="658D805F" w14:textId="77777777" w:rsidTr="00FA3CB6">
        <w:trPr>
          <w:trHeight w:val="1266"/>
        </w:trPr>
        <w:tc>
          <w:tcPr>
            <w:cnfStyle w:val="001000000000" w:firstRow="0" w:lastRow="0" w:firstColumn="1" w:lastColumn="0" w:oddVBand="0" w:evenVBand="0" w:oddHBand="0" w:evenHBand="0" w:firstRowFirstColumn="0" w:firstRowLastColumn="0" w:lastRowFirstColumn="0" w:lastRowLastColumn="0"/>
            <w:tcW w:w="1321" w:type="dxa"/>
          </w:tcPr>
          <w:p w14:paraId="1A581015" w14:textId="7D85F605" w:rsidR="00DF2F9B" w:rsidRPr="00E32C1C" w:rsidRDefault="00436951"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8.</w:t>
            </w:r>
          </w:p>
        </w:tc>
        <w:tc>
          <w:tcPr>
            <w:tcW w:w="2461" w:type="dxa"/>
          </w:tcPr>
          <w:p w14:paraId="3F6DA5C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Ismerkedés a háztáji állatokkal</w:t>
            </w:r>
          </w:p>
        </w:tc>
        <w:tc>
          <w:tcPr>
            <w:tcW w:w="3573" w:type="dxa"/>
          </w:tcPr>
          <w:p w14:paraId="6C7EC82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Látogatás egy parasztudvarba</w:t>
            </w:r>
          </w:p>
        </w:tc>
        <w:tc>
          <w:tcPr>
            <w:tcW w:w="3515" w:type="dxa"/>
          </w:tcPr>
          <w:p w14:paraId="56D20EE2"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Személyiségfejlesztés</w:t>
            </w:r>
          </w:p>
          <w:p w14:paraId="5391D84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w:t>
            </w:r>
          </w:p>
          <w:p w14:paraId="1D23166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Együttműködés</w:t>
            </w:r>
          </w:p>
          <w:p w14:paraId="661E4102"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Viselkedési szokások</w:t>
            </w:r>
          </w:p>
        </w:tc>
        <w:tc>
          <w:tcPr>
            <w:tcW w:w="3110" w:type="dxa"/>
          </w:tcPr>
          <w:p w14:paraId="31B0C54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Háziállatok hangjai</w:t>
            </w:r>
          </w:p>
        </w:tc>
      </w:tr>
      <w:tr w:rsidR="00DF2F9B" w:rsidRPr="00E32C1C" w14:paraId="2E454807" w14:textId="77777777" w:rsidTr="00FA3CB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1321" w:type="dxa"/>
          </w:tcPr>
          <w:p w14:paraId="0082AA36" w14:textId="0F99FF58" w:rsidR="00DF2F9B" w:rsidRPr="00E32C1C" w:rsidRDefault="00436951"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9.</w:t>
            </w:r>
          </w:p>
        </w:tc>
        <w:tc>
          <w:tcPr>
            <w:tcW w:w="2461" w:type="dxa"/>
          </w:tcPr>
          <w:p w14:paraId="2FC88A19" w14:textId="455A50CB"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w:t>
            </w:r>
            <w:r w:rsidR="00E778CE" w:rsidRPr="00E32C1C">
              <w:rPr>
                <w:rFonts w:asciiTheme="minorHAnsi" w:eastAsia="Times New Roman" w:hAnsiTheme="minorHAnsi" w:cs="Times New Roman"/>
                <w:lang w:eastAsia="hu-HU"/>
              </w:rPr>
              <w:br/>
            </w:r>
            <w:r w:rsidRPr="00E32C1C">
              <w:rPr>
                <w:rFonts w:asciiTheme="minorHAnsi" w:eastAsia="Times New Roman" w:hAnsiTheme="minorHAnsi" w:cs="Times New Roman"/>
                <w:lang w:eastAsia="hu-HU"/>
              </w:rPr>
              <w:t>A parasztudvar hangjai</w:t>
            </w:r>
          </w:p>
        </w:tc>
        <w:tc>
          <w:tcPr>
            <w:tcW w:w="3573" w:type="dxa"/>
          </w:tcPr>
          <w:p w14:paraId="3B66A891"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Háziállatok csoportosítása, utánzása</w:t>
            </w:r>
          </w:p>
          <w:p w14:paraId="6C5D8C9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Hangszínek és fogalmak összekapcsolása</w:t>
            </w:r>
          </w:p>
          <w:p w14:paraId="5BE7712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w:t>
            </w:r>
          </w:p>
        </w:tc>
        <w:tc>
          <w:tcPr>
            <w:tcW w:w="3515" w:type="dxa"/>
          </w:tcPr>
          <w:p w14:paraId="58EC6EA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015F0C0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Kapcsolatok felismerése</w:t>
            </w:r>
          </w:p>
          <w:p w14:paraId="365D94A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Időtartam érzékelése</w:t>
            </w:r>
          </w:p>
          <w:p w14:paraId="3F1CAD4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Finommotorika</w:t>
            </w:r>
            <w:proofErr w:type="spellEnd"/>
          </w:p>
        </w:tc>
        <w:tc>
          <w:tcPr>
            <w:tcW w:w="3110" w:type="dxa"/>
          </w:tcPr>
          <w:p w14:paraId="4A303D3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sokfélesége</w:t>
            </w:r>
          </w:p>
          <w:p w14:paraId="37A9E25E"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0B5DF323"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Jól vigyázz, te kisegér </w:t>
            </w:r>
          </w:p>
        </w:tc>
      </w:tr>
      <w:tr w:rsidR="00DF2F9B" w:rsidRPr="00E32C1C" w14:paraId="683CFDC1" w14:textId="77777777" w:rsidTr="00FA3CB6">
        <w:trPr>
          <w:trHeight w:val="1552"/>
        </w:trPr>
        <w:tc>
          <w:tcPr>
            <w:cnfStyle w:val="001000000000" w:firstRow="0" w:lastRow="0" w:firstColumn="1" w:lastColumn="0" w:oddVBand="0" w:evenVBand="0" w:oddHBand="0" w:evenHBand="0" w:firstRowFirstColumn="0" w:firstRowLastColumn="0" w:lastRowFirstColumn="0" w:lastRowLastColumn="0"/>
            <w:tcW w:w="1321" w:type="dxa"/>
          </w:tcPr>
          <w:p w14:paraId="32E904DE" w14:textId="4B2A8E52" w:rsidR="00DF2F9B" w:rsidRPr="00E32C1C" w:rsidRDefault="00E41E7C"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lastRenderedPageBreak/>
              <w:t>10</w:t>
            </w:r>
            <w:r w:rsidR="00DF2F9B" w:rsidRPr="00E32C1C">
              <w:rPr>
                <w:rFonts w:asciiTheme="minorHAnsi" w:eastAsia="Times New Roman" w:hAnsiTheme="minorHAnsi" w:cs="Times New Roman"/>
                <w:color w:val="auto"/>
                <w:lang w:eastAsia="hu-HU"/>
              </w:rPr>
              <w:t>.</w:t>
            </w:r>
          </w:p>
        </w:tc>
        <w:tc>
          <w:tcPr>
            <w:tcW w:w="2461" w:type="dxa"/>
          </w:tcPr>
          <w:p w14:paraId="306C87B3" w14:textId="4335D23A"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Rövid vagy hosszú?</w:t>
            </w:r>
          </w:p>
        </w:tc>
        <w:tc>
          <w:tcPr>
            <w:tcW w:w="3573" w:type="dxa"/>
          </w:tcPr>
          <w:p w14:paraId="4E9EA9B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baromfiudvarban élő állatok megismerése, utánzása hanggal, mozgással</w:t>
            </w:r>
          </w:p>
          <w:p w14:paraId="37E149C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Rajzolás</w:t>
            </w:r>
          </w:p>
          <w:p w14:paraId="58D7A2D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tapssal</w:t>
            </w:r>
          </w:p>
        </w:tc>
        <w:tc>
          <w:tcPr>
            <w:tcW w:w="3515" w:type="dxa"/>
          </w:tcPr>
          <w:p w14:paraId="638F0C9D"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Beszédkészség </w:t>
            </w:r>
          </w:p>
          <w:p w14:paraId="01E3BC3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18B7D03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Finommotorika</w:t>
            </w:r>
            <w:proofErr w:type="spellEnd"/>
          </w:p>
          <w:p w14:paraId="5EBB7FB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5A20312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w:t>
            </w:r>
          </w:p>
        </w:tc>
        <w:tc>
          <w:tcPr>
            <w:tcW w:w="3110" w:type="dxa"/>
          </w:tcPr>
          <w:p w14:paraId="200A878D"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hangok időtartama</w:t>
            </w:r>
          </w:p>
          <w:p w14:paraId="4EFEF2A8"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25AFE6FB"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Az éhes állatok </w:t>
            </w:r>
          </w:p>
        </w:tc>
      </w:tr>
      <w:tr w:rsidR="00DF2F9B" w:rsidRPr="00E32C1C" w14:paraId="28078A0F" w14:textId="77777777" w:rsidTr="00FA3CB6">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1321" w:type="dxa"/>
          </w:tcPr>
          <w:p w14:paraId="06DFB566" w14:textId="7142C01C" w:rsidR="00DF2F9B" w:rsidRPr="00E32C1C" w:rsidRDefault="00E41E7C"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11</w:t>
            </w:r>
            <w:r w:rsidR="00DF2F9B" w:rsidRPr="00E32C1C">
              <w:rPr>
                <w:rFonts w:asciiTheme="minorHAnsi" w:eastAsia="Times New Roman" w:hAnsiTheme="minorHAnsi" w:cs="Times New Roman"/>
                <w:color w:val="auto"/>
                <w:lang w:eastAsia="hu-HU"/>
              </w:rPr>
              <w:t>.</w:t>
            </w:r>
          </w:p>
        </w:tc>
        <w:tc>
          <w:tcPr>
            <w:tcW w:w="2461" w:type="dxa"/>
          </w:tcPr>
          <w:p w14:paraId="4F3ECD31" w14:textId="196AD5C4"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7.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Hangok és jelük</w:t>
            </w:r>
          </w:p>
        </w:tc>
        <w:tc>
          <w:tcPr>
            <w:tcW w:w="3573" w:type="dxa"/>
          </w:tcPr>
          <w:p w14:paraId="3752A10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 és beszéd kapcsolatának érzékeltetése</w:t>
            </w:r>
          </w:p>
          <w:p w14:paraId="77F937C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Énekes párbeszédek alkotása</w:t>
            </w:r>
          </w:p>
        </w:tc>
        <w:tc>
          <w:tcPr>
            <w:tcW w:w="3515" w:type="dxa"/>
          </w:tcPr>
          <w:p w14:paraId="2EDEA9A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w:t>
            </w:r>
          </w:p>
          <w:p w14:paraId="2F1E96E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4390CB3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Énekes rögtönzés</w:t>
            </w:r>
          </w:p>
          <w:p w14:paraId="24D154B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tc>
        <w:tc>
          <w:tcPr>
            <w:tcW w:w="3110" w:type="dxa"/>
          </w:tcPr>
          <w:p w14:paraId="0DAB2EB2"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Íráskészség alapozása</w:t>
            </w:r>
          </w:p>
          <w:p w14:paraId="7B2B2A11"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41F9D259"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Hol laksz, te kisegérke? </w:t>
            </w:r>
          </w:p>
        </w:tc>
      </w:tr>
      <w:tr w:rsidR="00DF2F9B" w:rsidRPr="00E32C1C" w14:paraId="4F4A000C" w14:textId="77777777" w:rsidTr="00FA3CB6">
        <w:trPr>
          <w:trHeight w:val="1418"/>
        </w:trPr>
        <w:tc>
          <w:tcPr>
            <w:cnfStyle w:val="001000000000" w:firstRow="0" w:lastRow="0" w:firstColumn="1" w:lastColumn="0" w:oddVBand="0" w:evenVBand="0" w:oddHBand="0" w:evenHBand="0" w:firstRowFirstColumn="0" w:firstRowLastColumn="0" w:lastRowFirstColumn="0" w:lastRowLastColumn="0"/>
            <w:tcW w:w="1321" w:type="dxa"/>
          </w:tcPr>
          <w:p w14:paraId="4448203D" w14:textId="7B0A43EA" w:rsidR="00DF2F9B" w:rsidRPr="00E32C1C" w:rsidRDefault="00E41E7C"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12.</w:t>
            </w:r>
          </w:p>
        </w:tc>
        <w:tc>
          <w:tcPr>
            <w:tcW w:w="2461" w:type="dxa"/>
          </w:tcPr>
          <w:p w14:paraId="1E09A63E" w14:textId="5F752E45"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8.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Mi történt az állatokkal?</w:t>
            </w:r>
          </w:p>
        </w:tc>
        <w:tc>
          <w:tcPr>
            <w:tcW w:w="3573" w:type="dxa"/>
          </w:tcPr>
          <w:p w14:paraId="733B697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Állathangok és hangszerek hangjainak összehasonlítása</w:t>
            </w:r>
          </w:p>
          <w:p w14:paraId="49491AD9"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felismerése</w:t>
            </w:r>
          </w:p>
          <w:p w14:paraId="1497C7F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Hangutánzás ütőhangszerekkel</w:t>
            </w:r>
          </w:p>
        </w:tc>
        <w:tc>
          <w:tcPr>
            <w:tcW w:w="3515" w:type="dxa"/>
          </w:tcPr>
          <w:p w14:paraId="1DDFB729"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2A82649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Hangszínhallás</w:t>
            </w:r>
          </w:p>
          <w:p w14:paraId="675A577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0FD94852"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1DB8231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hangjai</w:t>
            </w:r>
          </w:p>
          <w:p w14:paraId="3C271720"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42AF046F"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Kicsi, fürge pónik </w:t>
            </w:r>
          </w:p>
        </w:tc>
      </w:tr>
      <w:tr w:rsidR="00DF2F9B" w:rsidRPr="00E32C1C" w14:paraId="1BD26936" w14:textId="77777777" w:rsidTr="00FA3CB6">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321" w:type="dxa"/>
          </w:tcPr>
          <w:p w14:paraId="64F0B183" w14:textId="5F4B441C" w:rsidR="00DF2F9B" w:rsidRPr="00E32C1C" w:rsidRDefault="00E41E7C"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13.</w:t>
            </w:r>
          </w:p>
        </w:tc>
        <w:tc>
          <w:tcPr>
            <w:tcW w:w="2461" w:type="dxa"/>
          </w:tcPr>
          <w:p w14:paraId="00D6D0A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Érzelmeink</w:t>
            </w:r>
          </w:p>
        </w:tc>
        <w:tc>
          <w:tcPr>
            <w:tcW w:w="3573" w:type="dxa"/>
          </w:tcPr>
          <w:p w14:paraId="4C10276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Érzelmek kifejezése mozgással, tánccal, színekkel, hangokkal</w:t>
            </w:r>
          </w:p>
          <w:p w14:paraId="22C4A13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Zenés önismereti játékok</w:t>
            </w:r>
          </w:p>
        </w:tc>
        <w:tc>
          <w:tcPr>
            <w:tcW w:w="3515" w:type="dxa"/>
          </w:tcPr>
          <w:p w14:paraId="6C69978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Érzelmek kifejezésének képessége</w:t>
            </w:r>
          </w:p>
          <w:p w14:paraId="29E6894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Empátiás készség</w:t>
            </w:r>
          </w:p>
          <w:p w14:paraId="0C2E53F9"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tc>
        <w:tc>
          <w:tcPr>
            <w:tcW w:w="3110" w:type="dxa"/>
          </w:tcPr>
          <w:p w14:paraId="68583ABE"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Önismeret</w:t>
            </w:r>
          </w:p>
        </w:tc>
      </w:tr>
      <w:tr w:rsidR="00DF2F9B" w:rsidRPr="00E32C1C" w14:paraId="7D320F54" w14:textId="77777777" w:rsidTr="00FA3CB6">
        <w:trPr>
          <w:trHeight w:val="1827"/>
        </w:trPr>
        <w:tc>
          <w:tcPr>
            <w:cnfStyle w:val="001000000000" w:firstRow="0" w:lastRow="0" w:firstColumn="1" w:lastColumn="0" w:oddVBand="0" w:evenVBand="0" w:oddHBand="0" w:evenHBand="0" w:firstRowFirstColumn="0" w:firstRowLastColumn="0" w:lastRowFirstColumn="0" w:lastRowLastColumn="0"/>
            <w:tcW w:w="1321" w:type="dxa"/>
          </w:tcPr>
          <w:p w14:paraId="721AFC74" w14:textId="46E9C486" w:rsidR="00DF2F9B" w:rsidRPr="00E32C1C" w:rsidRDefault="00E41E7C"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14.</w:t>
            </w:r>
          </w:p>
        </w:tc>
        <w:tc>
          <w:tcPr>
            <w:tcW w:w="2461" w:type="dxa"/>
          </w:tcPr>
          <w:p w14:paraId="1053E50E" w14:textId="32F918BD"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9.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Szomorú és vidám hangok</w:t>
            </w:r>
          </w:p>
        </w:tc>
        <w:tc>
          <w:tcPr>
            <w:tcW w:w="3573" w:type="dxa"/>
          </w:tcPr>
          <w:p w14:paraId="7D8707C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Lassú és gyors zene összehasonlítása</w:t>
            </w:r>
          </w:p>
          <w:p w14:paraId="40413D6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Érzelmek megfigyelése és kifejezése a zenében</w:t>
            </w:r>
          </w:p>
          <w:p w14:paraId="21DD343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Hangszeres játék szabadon</w:t>
            </w:r>
          </w:p>
        </w:tc>
        <w:tc>
          <w:tcPr>
            <w:tcW w:w="3515" w:type="dxa"/>
          </w:tcPr>
          <w:p w14:paraId="3E290AB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Érzelmek kifejezésének képessége</w:t>
            </w:r>
          </w:p>
          <w:p w14:paraId="478D7F3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Emocionális érzékenység</w:t>
            </w:r>
          </w:p>
          <w:p w14:paraId="1A569F0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Improvizációs készség</w:t>
            </w:r>
          </w:p>
          <w:p w14:paraId="081E8F0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1762CD93"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dallam hangulata</w:t>
            </w:r>
          </w:p>
          <w:p w14:paraId="447550CD"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3A99E7D"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Te szomorú pásztor </w:t>
            </w:r>
          </w:p>
        </w:tc>
      </w:tr>
      <w:tr w:rsidR="00DF2F9B" w:rsidRPr="00E32C1C" w14:paraId="5C1A0BCE" w14:textId="77777777" w:rsidTr="00FA3CB6">
        <w:trPr>
          <w:cnfStyle w:val="000000100000" w:firstRow="0" w:lastRow="0" w:firstColumn="0" w:lastColumn="0" w:oddVBand="0" w:evenVBand="0" w:oddHBand="1" w:evenHBand="0" w:firstRowFirstColumn="0" w:firstRowLastColumn="0" w:lastRowFirstColumn="0" w:lastRowLastColumn="0"/>
          <w:trHeight w:val="1396"/>
        </w:trPr>
        <w:tc>
          <w:tcPr>
            <w:cnfStyle w:val="001000000000" w:firstRow="0" w:lastRow="0" w:firstColumn="1" w:lastColumn="0" w:oddVBand="0" w:evenVBand="0" w:oddHBand="0" w:evenHBand="0" w:firstRowFirstColumn="0" w:firstRowLastColumn="0" w:lastRowFirstColumn="0" w:lastRowLastColumn="0"/>
            <w:tcW w:w="1321" w:type="dxa"/>
          </w:tcPr>
          <w:p w14:paraId="0482F544" w14:textId="7721271F" w:rsidR="00DF2F9B" w:rsidRPr="00E32C1C" w:rsidRDefault="006826ED"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lastRenderedPageBreak/>
              <w:t>15.</w:t>
            </w:r>
          </w:p>
        </w:tc>
        <w:tc>
          <w:tcPr>
            <w:tcW w:w="2461" w:type="dxa"/>
          </w:tcPr>
          <w:p w14:paraId="2F07ECF9" w14:textId="690F7BE8"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10.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Az elvarázsolt madarak</w:t>
            </w:r>
          </w:p>
        </w:tc>
        <w:tc>
          <w:tcPr>
            <w:tcW w:w="3573" w:type="dxa"/>
          </w:tcPr>
          <w:p w14:paraId="5E1AD9EE"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Madárhangok és hangszerek hangjának összehasonlítása</w:t>
            </w:r>
          </w:p>
          <w:p w14:paraId="4727789F" w14:textId="1C118680"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szólóban és csoportban</w:t>
            </w:r>
          </w:p>
          <w:p w14:paraId="504B3A9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Dallambújtatás</w:t>
            </w:r>
          </w:p>
        </w:tc>
        <w:tc>
          <w:tcPr>
            <w:tcW w:w="3515" w:type="dxa"/>
          </w:tcPr>
          <w:p w14:paraId="711369A0"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10C816D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6721D9F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történéseket megelőlegező készség</w:t>
            </w:r>
            <w:r w:rsidR="009F663C" w:rsidRPr="00E32C1C">
              <w:rPr>
                <w:rFonts w:asciiTheme="minorHAnsi" w:eastAsia="Times New Roman" w:hAnsiTheme="minorHAnsi" w:cs="Times New Roman"/>
                <w:lang w:eastAsia="hu-HU"/>
              </w:rPr>
              <w:t> </w:t>
            </w:r>
          </w:p>
        </w:tc>
        <w:tc>
          <w:tcPr>
            <w:tcW w:w="3110" w:type="dxa"/>
          </w:tcPr>
          <w:p w14:paraId="18B32BE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Szóló és csoport</w:t>
            </w:r>
          </w:p>
          <w:p w14:paraId="2CA8E51C"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666A3DFC" w14:textId="6761A541"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Az én nevem a hegedűs </w:t>
            </w:r>
          </w:p>
          <w:p w14:paraId="14D8CC1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Vivaldi: Évszakok. Tavasz </w:t>
            </w:r>
          </w:p>
        </w:tc>
      </w:tr>
      <w:tr w:rsidR="00DF2F9B" w:rsidRPr="00E32C1C" w14:paraId="01BFCCC7" w14:textId="77777777" w:rsidTr="00FA3CB6">
        <w:trPr>
          <w:trHeight w:val="1570"/>
        </w:trPr>
        <w:tc>
          <w:tcPr>
            <w:cnfStyle w:val="001000000000" w:firstRow="0" w:lastRow="0" w:firstColumn="1" w:lastColumn="0" w:oddVBand="0" w:evenVBand="0" w:oddHBand="0" w:evenHBand="0" w:firstRowFirstColumn="0" w:firstRowLastColumn="0" w:lastRowFirstColumn="0" w:lastRowLastColumn="0"/>
            <w:tcW w:w="1321" w:type="dxa"/>
          </w:tcPr>
          <w:p w14:paraId="6E43D74B" w14:textId="7F438180" w:rsidR="00DF2F9B" w:rsidRPr="00E32C1C" w:rsidRDefault="006826ED"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16.</w:t>
            </w:r>
          </w:p>
        </w:tc>
        <w:tc>
          <w:tcPr>
            <w:tcW w:w="2461" w:type="dxa"/>
          </w:tcPr>
          <w:p w14:paraId="3BA742F2" w14:textId="7E7D0E72"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11.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Közel és távol</w:t>
            </w:r>
          </w:p>
        </w:tc>
        <w:tc>
          <w:tcPr>
            <w:tcW w:w="3573" w:type="dxa"/>
          </w:tcPr>
          <w:p w14:paraId="1AC00A9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Hangos és halk hangok érzékeltetése</w:t>
            </w:r>
          </w:p>
          <w:p w14:paraId="54622F8C" w14:textId="280D96C4"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hanger</w:t>
            </w:r>
            <w:r w:rsidR="009F663C" w:rsidRPr="00E32C1C">
              <w:rPr>
                <w:rFonts w:asciiTheme="minorHAnsi" w:eastAsia="Times New Roman" w:hAnsiTheme="minorHAnsi" w:cs="Times New Roman"/>
                <w:lang w:eastAsia="hu-HU"/>
              </w:rPr>
              <w:t>ő kifejezőerejének megismerése</w:t>
            </w:r>
          </w:p>
        </w:tc>
        <w:tc>
          <w:tcPr>
            <w:tcW w:w="3515" w:type="dxa"/>
          </w:tcPr>
          <w:p w14:paraId="55C6E3A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Motorikus és auditív funkciók összekapcsolásának képessége</w:t>
            </w:r>
          </w:p>
          <w:p w14:paraId="4A1856A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Összehasonlítás, megkülönböztetés, fogalomalkotói készségek</w:t>
            </w:r>
          </w:p>
        </w:tc>
        <w:tc>
          <w:tcPr>
            <w:tcW w:w="3110" w:type="dxa"/>
          </w:tcPr>
          <w:p w14:paraId="22C24953"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Hangos és halk hangok</w:t>
            </w:r>
          </w:p>
          <w:p w14:paraId="1283AF26"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0E30EE8"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János bácsi </w:t>
            </w:r>
          </w:p>
        </w:tc>
      </w:tr>
      <w:tr w:rsidR="00DF2F9B" w:rsidRPr="00E32C1C" w14:paraId="65C13495" w14:textId="77777777" w:rsidTr="00FA3CB6">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321" w:type="dxa"/>
          </w:tcPr>
          <w:p w14:paraId="361F9063" w14:textId="4306A493" w:rsidR="00DF2F9B" w:rsidRPr="00E32C1C" w:rsidRDefault="006826ED"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17.</w:t>
            </w:r>
          </w:p>
        </w:tc>
        <w:tc>
          <w:tcPr>
            <w:tcW w:w="2461" w:type="dxa"/>
          </w:tcPr>
          <w:p w14:paraId="73F2F23E" w14:textId="7027858F"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12.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Erős és gyenge hangok</w:t>
            </w:r>
          </w:p>
        </w:tc>
        <w:tc>
          <w:tcPr>
            <w:tcW w:w="3573" w:type="dxa"/>
          </w:tcPr>
          <w:p w14:paraId="4A4421E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hangjának lejegyzése</w:t>
            </w:r>
          </w:p>
          <w:p w14:paraId="32D615B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 a hangerővel</w:t>
            </w:r>
          </w:p>
          <w:p w14:paraId="5A0B725B" w14:textId="2C5DA31D"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Visszhangéneklés, ritmustaps</w:t>
            </w:r>
          </w:p>
          <w:p w14:paraId="042EF05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menetelés tapskísérettel</w:t>
            </w:r>
          </w:p>
        </w:tc>
        <w:tc>
          <w:tcPr>
            <w:tcW w:w="3515" w:type="dxa"/>
          </w:tcPr>
          <w:p w14:paraId="17C706E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 </w:t>
            </w:r>
          </w:p>
          <w:p w14:paraId="4961C3A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 ritmusírás előkészítése</w:t>
            </w:r>
          </w:p>
          <w:p w14:paraId="469CE7A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Fogalomalkotási, leképezési készségek</w:t>
            </w:r>
          </w:p>
        </w:tc>
        <w:tc>
          <w:tcPr>
            <w:tcW w:w="3110" w:type="dxa"/>
          </w:tcPr>
          <w:p w14:paraId="0C6F5AF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Hangsúlyok a zenében</w:t>
            </w:r>
          </w:p>
          <w:p w14:paraId="27018E26"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01B7082C"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proofErr w:type="spellStart"/>
            <w:r w:rsidRPr="002241CD">
              <w:rPr>
                <w:rFonts w:asciiTheme="minorHAnsi" w:eastAsia="Times New Roman" w:hAnsiTheme="minorHAnsi" w:cs="Times New Roman"/>
                <w:i/>
                <w:lang w:eastAsia="hu-HU"/>
              </w:rPr>
              <w:t>Tinge-linge-láter</w:t>
            </w:r>
            <w:proofErr w:type="spellEnd"/>
            <w:r w:rsidRPr="002241CD">
              <w:rPr>
                <w:rFonts w:asciiTheme="minorHAnsi" w:eastAsia="Times New Roman" w:hAnsiTheme="minorHAnsi" w:cs="Times New Roman"/>
                <w:i/>
                <w:lang w:eastAsia="hu-HU"/>
              </w:rPr>
              <w:t xml:space="preserve"> </w:t>
            </w:r>
          </w:p>
        </w:tc>
      </w:tr>
      <w:tr w:rsidR="00DF2F9B" w:rsidRPr="00E32C1C" w14:paraId="74105B8C" w14:textId="77777777" w:rsidTr="00FA3CB6">
        <w:trPr>
          <w:trHeight w:val="1298"/>
        </w:trPr>
        <w:tc>
          <w:tcPr>
            <w:cnfStyle w:val="001000000000" w:firstRow="0" w:lastRow="0" w:firstColumn="1" w:lastColumn="0" w:oddVBand="0" w:evenVBand="0" w:oddHBand="0" w:evenHBand="0" w:firstRowFirstColumn="0" w:firstRowLastColumn="0" w:lastRowFirstColumn="0" w:lastRowLastColumn="0"/>
            <w:tcW w:w="1321" w:type="dxa"/>
          </w:tcPr>
          <w:p w14:paraId="400B259A" w14:textId="2F8E9075" w:rsidR="00DF2F9B" w:rsidRPr="00E32C1C" w:rsidRDefault="006826ED"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18.</w:t>
            </w:r>
          </w:p>
        </w:tc>
        <w:tc>
          <w:tcPr>
            <w:tcW w:w="2461" w:type="dxa"/>
          </w:tcPr>
          <w:p w14:paraId="06AE5DE4" w14:textId="3C8B030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13.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Halk és hangos</w:t>
            </w:r>
          </w:p>
        </w:tc>
        <w:tc>
          <w:tcPr>
            <w:tcW w:w="3573" w:type="dxa"/>
          </w:tcPr>
          <w:p w14:paraId="6A54983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ritmuskísérettel</w:t>
            </w:r>
          </w:p>
          <w:p w14:paraId="4A61670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hangjának lejegyzése, jelek olvasása</w:t>
            </w:r>
          </w:p>
        </w:tc>
        <w:tc>
          <w:tcPr>
            <w:tcW w:w="3515" w:type="dxa"/>
          </w:tcPr>
          <w:p w14:paraId="15B95B1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p w14:paraId="02E8775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2B382E36" w14:textId="1F475512"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Kottaírás és </w:t>
            </w:r>
            <w:r w:rsidR="00C04060"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olvasás elemi szintjének kialakítása </w:t>
            </w:r>
          </w:p>
        </w:tc>
        <w:tc>
          <w:tcPr>
            <w:tcW w:w="3110" w:type="dxa"/>
          </w:tcPr>
          <w:p w14:paraId="25519806"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Erősítés, halkítás</w:t>
            </w:r>
          </w:p>
          <w:p w14:paraId="4641F6D2"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BA6AB8E" w14:textId="767FF7E5" w:rsidR="00DF2F9B" w:rsidRPr="002241CD" w:rsidRDefault="00AB2D9A" w:rsidP="00AB2D9A">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Pr>
                <w:rFonts w:asciiTheme="minorHAnsi" w:eastAsia="Times New Roman" w:hAnsiTheme="minorHAnsi" w:cs="Times New Roman"/>
                <w:i/>
                <w:lang w:eastAsia="hu-HU"/>
              </w:rPr>
              <w:t>Anna-</w:t>
            </w:r>
            <w:r w:rsidR="00DF2F9B" w:rsidRPr="002241CD">
              <w:rPr>
                <w:rFonts w:asciiTheme="minorHAnsi" w:eastAsia="Times New Roman" w:hAnsiTheme="minorHAnsi" w:cs="Times New Roman"/>
                <w:i/>
                <w:lang w:eastAsia="hu-HU"/>
              </w:rPr>
              <w:t xml:space="preserve">Liza </w:t>
            </w:r>
          </w:p>
        </w:tc>
      </w:tr>
      <w:tr w:rsidR="00DF2F9B" w:rsidRPr="00E32C1C" w14:paraId="56E767CC" w14:textId="77777777" w:rsidTr="00FA3CB6">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1321" w:type="dxa"/>
          </w:tcPr>
          <w:p w14:paraId="3294F888" w14:textId="3BE9A4CE" w:rsidR="00DF2F9B" w:rsidRPr="00E32C1C" w:rsidRDefault="006826ED" w:rsidP="00DF2F9B">
            <w:pPr>
              <w:jc w:val="left"/>
              <w:textAlignment w:val="baseline"/>
              <w:rPr>
                <w:rFonts w:asciiTheme="minorHAnsi" w:eastAsia="Times New Roman" w:hAnsiTheme="minorHAnsi" w:cs="Times New Roman"/>
                <w:color w:val="auto"/>
                <w:lang w:eastAsia="hu-HU"/>
              </w:rPr>
            </w:pPr>
            <w:r>
              <w:rPr>
                <w:rFonts w:asciiTheme="minorHAnsi" w:eastAsia="Times New Roman" w:hAnsiTheme="minorHAnsi" w:cs="Times New Roman"/>
                <w:color w:val="auto"/>
                <w:lang w:eastAsia="hu-HU"/>
              </w:rPr>
              <w:t>19.</w:t>
            </w:r>
          </w:p>
        </w:tc>
        <w:tc>
          <w:tcPr>
            <w:tcW w:w="2461" w:type="dxa"/>
          </w:tcPr>
          <w:p w14:paraId="180F37D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 a hangokkal</w:t>
            </w:r>
          </w:p>
        </w:tc>
        <w:tc>
          <w:tcPr>
            <w:tcW w:w="3573" w:type="dxa"/>
          </w:tcPr>
          <w:p w14:paraId="1ADD58E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Ritmuszenekar alakítása</w:t>
            </w:r>
          </w:p>
          <w:p w14:paraId="38A8085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Eddig tanult dalok ismétlése, ritmushangszerekkel való kísérete (jelekből és rögtönözve)</w:t>
            </w:r>
          </w:p>
          <w:p w14:paraId="2155699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 tánc</w:t>
            </w:r>
          </w:p>
        </w:tc>
        <w:tc>
          <w:tcPr>
            <w:tcW w:w="3515" w:type="dxa"/>
          </w:tcPr>
          <w:p w14:paraId="64C1B51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fantázia, alkotókészség</w:t>
            </w:r>
          </w:p>
          <w:p w14:paraId="764CA292"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p w14:paraId="7505A0D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73F938C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Verbális és auditív emlékezet</w:t>
            </w:r>
          </w:p>
          <w:p w14:paraId="3B049CF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Figyelemmegosztás</w:t>
            </w:r>
          </w:p>
        </w:tc>
        <w:tc>
          <w:tcPr>
            <w:tcW w:w="3110" w:type="dxa"/>
          </w:tcPr>
          <w:p w14:paraId="3B07564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közös éneklés, zenélés szabályai</w:t>
            </w:r>
          </w:p>
          <w:p w14:paraId="2385966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tanult dalok ismétlése</w:t>
            </w:r>
          </w:p>
        </w:tc>
      </w:tr>
      <w:tr w:rsidR="00DF2F9B" w:rsidRPr="00E32C1C" w14:paraId="7E300F0E" w14:textId="77777777" w:rsidTr="00FA3CB6">
        <w:trPr>
          <w:trHeight w:val="1422"/>
        </w:trPr>
        <w:tc>
          <w:tcPr>
            <w:cnfStyle w:val="001000000000" w:firstRow="0" w:lastRow="0" w:firstColumn="1" w:lastColumn="0" w:oddVBand="0" w:evenVBand="0" w:oddHBand="0" w:evenHBand="0" w:firstRowFirstColumn="0" w:firstRowLastColumn="0" w:lastRowFirstColumn="0" w:lastRowLastColumn="0"/>
            <w:tcW w:w="1321" w:type="dxa"/>
          </w:tcPr>
          <w:p w14:paraId="0685E56A" w14:textId="6101B36E" w:rsidR="00DF2F9B" w:rsidRPr="00E32C1C" w:rsidRDefault="00DF2F9B" w:rsidP="00D12242">
            <w:pPr>
              <w:jc w:val="left"/>
              <w:textAlignment w:val="baseline"/>
              <w:rPr>
                <w:rFonts w:asciiTheme="minorHAnsi" w:eastAsia="Times New Roman" w:hAnsiTheme="minorHAnsi" w:cs="Times New Roman"/>
                <w:color w:val="auto"/>
                <w:lang w:eastAsia="hu-HU"/>
              </w:rPr>
            </w:pPr>
            <w:r w:rsidRPr="006826ED">
              <w:rPr>
                <w:rFonts w:asciiTheme="minorHAnsi" w:eastAsia="Times New Roman" w:hAnsiTheme="minorHAnsi" w:cs="Times New Roman"/>
                <w:color w:val="auto"/>
                <w:lang w:eastAsia="hu-HU"/>
              </w:rPr>
              <w:lastRenderedPageBreak/>
              <w:t>2</w:t>
            </w:r>
            <w:r w:rsidR="00D12242" w:rsidRPr="006826ED">
              <w:rPr>
                <w:rFonts w:asciiTheme="minorHAnsi" w:eastAsia="Times New Roman" w:hAnsiTheme="minorHAnsi" w:cs="Times New Roman"/>
                <w:color w:val="auto"/>
                <w:lang w:eastAsia="hu-HU"/>
              </w:rPr>
              <w:t>0</w:t>
            </w:r>
            <w:r w:rsidRPr="00E32C1C">
              <w:rPr>
                <w:rFonts w:asciiTheme="minorHAnsi" w:eastAsia="Times New Roman" w:hAnsiTheme="minorHAnsi" w:cs="Times New Roman"/>
                <w:color w:val="auto"/>
                <w:lang w:eastAsia="hu-HU"/>
              </w:rPr>
              <w:t>.</w:t>
            </w:r>
          </w:p>
        </w:tc>
        <w:tc>
          <w:tcPr>
            <w:tcW w:w="2461" w:type="dxa"/>
          </w:tcPr>
          <w:p w14:paraId="59BEC0FD" w14:textId="10B82403"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14.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 hangok tornaórája</w:t>
            </w:r>
          </w:p>
        </w:tc>
        <w:tc>
          <w:tcPr>
            <w:tcW w:w="3573" w:type="dxa"/>
          </w:tcPr>
          <w:p w14:paraId="05FE8D92"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Madarak hangjának lejegyzése</w:t>
            </w:r>
          </w:p>
          <w:p w14:paraId="1189BD7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Dallamvonal érzékelése, leképezése</w:t>
            </w:r>
          </w:p>
        </w:tc>
        <w:tc>
          <w:tcPr>
            <w:tcW w:w="3515" w:type="dxa"/>
          </w:tcPr>
          <w:p w14:paraId="6C36EE4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Motorikus és auditív funkciók összekapcsolása</w:t>
            </w:r>
          </w:p>
          <w:p w14:paraId="1260D8E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286E53DD"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tc>
        <w:tc>
          <w:tcPr>
            <w:tcW w:w="3110" w:type="dxa"/>
          </w:tcPr>
          <w:p w14:paraId="2B940A5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dallam vonala</w:t>
            </w:r>
          </w:p>
          <w:p w14:paraId="695EA41E"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ECB0948"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Ha kinn az erdőn </w:t>
            </w:r>
          </w:p>
        </w:tc>
      </w:tr>
      <w:tr w:rsidR="00DF2F9B" w:rsidRPr="00E32C1C" w14:paraId="104B59B6" w14:textId="77777777" w:rsidTr="00FA3CB6">
        <w:trPr>
          <w:cnfStyle w:val="000000100000" w:firstRow="0" w:lastRow="0" w:firstColumn="0" w:lastColumn="0" w:oddVBand="0" w:evenVBand="0" w:oddHBand="1"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1321" w:type="dxa"/>
          </w:tcPr>
          <w:p w14:paraId="14BE8EB0" w14:textId="3541AAE1" w:rsidR="00DF2F9B" w:rsidRPr="00E32C1C" w:rsidRDefault="00D12242" w:rsidP="00DF2F9B">
            <w:pPr>
              <w:jc w:val="left"/>
              <w:textAlignment w:val="baseline"/>
              <w:rPr>
                <w:rFonts w:asciiTheme="minorHAnsi" w:eastAsia="Times New Roman" w:hAnsiTheme="minorHAnsi" w:cs="Times New Roman"/>
                <w:lang w:eastAsia="hu-HU"/>
              </w:rPr>
            </w:pPr>
            <w:r w:rsidRPr="006826ED">
              <w:rPr>
                <w:rFonts w:asciiTheme="minorHAnsi" w:eastAsia="Times New Roman" w:hAnsiTheme="minorHAnsi" w:cs="Times New Roman"/>
                <w:color w:val="auto"/>
                <w:lang w:eastAsia="hu-HU"/>
              </w:rPr>
              <w:t>21</w:t>
            </w:r>
            <w:r w:rsidR="00DF2F9B" w:rsidRPr="00E32C1C">
              <w:rPr>
                <w:rFonts w:asciiTheme="minorHAnsi" w:eastAsia="Times New Roman" w:hAnsiTheme="minorHAnsi" w:cs="Times New Roman"/>
                <w:color w:val="auto"/>
                <w:lang w:eastAsia="hu-HU"/>
              </w:rPr>
              <w:t>.</w:t>
            </w:r>
          </w:p>
        </w:tc>
        <w:tc>
          <w:tcPr>
            <w:tcW w:w="2461" w:type="dxa"/>
          </w:tcPr>
          <w:p w14:paraId="6D74C07D" w14:textId="68FBBEE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15.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 vadállatok beszélgetnek</w:t>
            </w:r>
          </w:p>
        </w:tc>
        <w:tc>
          <w:tcPr>
            <w:tcW w:w="3573" w:type="dxa"/>
          </w:tcPr>
          <w:p w14:paraId="33097159"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Állathangok és hangszerek hangjának összehasonlítása, lejegyzése</w:t>
            </w:r>
          </w:p>
          <w:p w14:paraId="0C4E399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w:t>
            </w:r>
          </w:p>
        </w:tc>
        <w:tc>
          <w:tcPr>
            <w:tcW w:w="3515" w:type="dxa"/>
          </w:tcPr>
          <w:p w14:paraId="300398D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fantázia</w:t>
            </w:r>
          </w:p>
          <w:p w14:paraId="150C35A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befogadást elősegítő képességek</w:t>
            </w:r>
          </w:p>
          <w:p w14:paraId="1073C3B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differenciálásának képessége</w:t>
            </w:r>
          </w:p>
        </w:tc>
        <w:tc>
          <w:tcPr>
            <w:tcW w:w="3110" w:type="dxa"/>
          </w:tcPr>
          <w:p w14:paraId="442891E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 ijesztő hangok</w:t>
            </w:r>
          </w:p>
          <w:p w14:paraId="63725B3A"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3522BA21"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Alszik ez az álmos medve </w:t>
            </w:r>
          </w:p>
        </w:tc>
      </w:tr>
      <w:tr w:rsidR="00DF2F9B" w:rsidRPr="00E32C1C" w14:paraId="1D111AAF" w14:textId="77777777" w:rsidTr="00FA3CB6">
        <w:trPr>
          <w:trHeight w:val="1428"/>
        </w:trPr>
        <w:tc>
          <w:tcPr>
            <w:cnfStyle w:val="001000000000" w:firstRow="0" w:lastRow="0" w:firstColumn="1" w:lastColumn="0" w:oddVBand="0" w:evenVBand="0" w:oddHBand="0" w:evenHBand="0" w:firstRowFirstColumn="0" w:firstRowLastColumn="0" w:lastRowFirstColumn="0" w:lastRowLastColumn="0"/>
            <w:tcW w:w="1321" w:type="dxa"/>
          </w:tcPr>
          <w:p w14:paraId="35BD46CD" w14:textId="0D00FCF2" w:rsidR="00DF2F9B" w:rsidRPr="00E32C1C" w:rsidRDefault="00D12242" w:rsidP="00DF2F9B">
            <w:pPr>
              <w:jc w:val="left"/>
              <w:textAlignment w:val="baseline"/>
              <w:rPr>
                <w:rFonts w:asciiTheme="minorHAnsi" w:eastAsia="Times New Roman" w:hAnsiTheme="minorHAnsi" w:cs="Times New Roman"/>
                <w:color w:val="auto"/>
                <w:lang w:eastAsia="hu-HU"/>
              </w:rPr>
            </w:pPr>
            <w:r w:rsidRPr="006826ED">
              <w:rPr>
                <w:rFonts w:asciiTheme="minorHAnsi" w:eastAsia="Times New Roman" w:hAnsiTheme="minorHAnsi" w:cs="Times New Roman"/>
                <w:color w:val="auto"/>
                <w:lang w:eastAsia="hu-HU"/>
              </w:rPr>
              <w:t>22</w:t>
            </w:r>
            <w:r w:rsidR="00DF2F9B" w:rsidRPr="006826ED">
              <w:rPr>
                <w:rFonts w:asciiTheme="minorHAnsi" w:eastAsia="Times New Roman" w:hAnsiTheme="minorHAnsi" w:cs="Times New Roman"/>
                <w:color w:val="auto"/>
                <w:lang w:eastAsia="hu-HU"/>
              </w:rPr>
              <w:t>.</w:t>
            </w:r>
          </w:p>
        </w:tc>
        <w:tc>
          <w:tcPr>
            <w:tcW w:w="2461" w:type="dxa"/>
          </w:tcPr>
          <w:p w14:paraId="3951FC57" w14:textId="75B158F4"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16.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 titkos üzenet megfejtése</w:t>
            </w:r>
          </w:p>
        </w:tc>
        <w:tc>
          <w:tcPr>
            <w:tcW w:w="3573" w:type="dxa"/>
          </w:tcPr>
          <w:p w14:paraId="194A759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Állathangok lejegyzése</w:t>
            </w:r>
          </w:p>
          <w:p w14:paraId="588DEF7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Hangutánzás</w:t>
            </w:r>
          </w:p>
          <w:p w14:paraId="5829226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Rajzolás, színezés</w:t>
            </w:r>
          </w:p>
          <w:p w14:paraId="3D1A297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Hangfelismerés</w:t>
            </w:r>
          </w:p>
        </w:tc>
        <w:tc>
          <w:tcPr>
            <w:tcW w:w="3515" w:type="dxa"/>
          </w:tcPr>
          <w:p w14:paraId="2FB5250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fantázia</w:t>
            </w:r>
          </w:p>
          <w:p w14:paraId="535A47D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Hangszínhallás</w:t>
            </w:r>
          </w:p>
          <w:p w14:paraId="4984170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Időérzék</w:t>
            </w:r>
          </w:p>
          <w:p w14:paraId="6B74E373"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 </w:t>
            </w:r>
          </w:p>
        </w:tc>
        <w:tc>
          <w:tcPr>
            <w:tcW w:w="3110" w:type="dxa"/>
          </w:tcPr>
          <w:p w14:paraId="7E46A68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hangok üzenete</w:t>
            </w:r>
          </w:p>
          <w:p w14:paraId="776FEE65"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1C19990C"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Egy elefánt </w:t>
            </w:r>
          </w:p>
        </w:tc>
      </w:tr>
      <w:tr w:rsidR="00DF2F9B" w:rsidRPr="00E32C1C" w14:paraId="76ACF642"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34395D54" w14:textId="05812317" w:rsidR="00DF2F9B" w:rsidRPr="00E32C1C" w:rsidRDefault="00D12242" w:rsidP="00DF2F9B">
            <w:pPr>
              <w:jc w:val="left"/>
              <w:textAlignment w:val="baseline"/>
              <w:rPr>
                <w:rFonts w:asciiTheme="minorHAnsi" w:eastAsia="Times New Roman" w:hAnsiTheme="minorHAnsi" w:cs="Times New Roman"/>
                <w:color w:val="auto"/>
                <w:lang w:eastAsia="hu-HU"/>
              </w:rPr>
            </w:pPr>
            <w:r w:rsidRPr="006826ED">
              <w:rPr>
                <w:rFonts w:asciiTheme="minorHAnsi" w:eastAsia="Times New Roman" w:hAnsiTheme="minorHAnsi" w:cs="Times New Roman"/>
                <w:color w:val="auto"/>
                <w:lang w:eastAsia="hu-HU"/>
              </w:rPr>
              <w:t>23</w:t>
            </w:r>
            <w:r w:rsidR="00DF2F9B" w:rsidRPr="00E32C1C">
              <w:rPr>
                <w:rFonts w:asciiTheme="minorHAnsi" w:eastAsia="Times New Roman" w:hAnsiTheme="minorHAnsi" w:cs="Times New Roman"/>
                <w:color w:val="auto"/>
                <w:lang w:eastAsia="hu-HU"/>
              </w:rPr>
              <w:t>.</w:t>
            </w:r>
          </w:p>
        </w:tc>
        <w:tc>
          <w:tcPr>
            <w:tcW w:w="2461" w:type="dxa"/>
          </w:tcPr>
          <w:p w14:paraId="17BE2A5F" w14:textId="340B4C12"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17.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 kisállatok hangja</w:t>
            </w:r>
          </w:p>
        </w:tc>
        <w:tc>
          <w:tcPr>
            <w:tcW w:w="3573" w:type="dxa"/>
          </w:tcPr>
          <w:p w14:paraId="756C439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Állathangok lejegyzése</w:t>
            </w:r>
          </w:p>
          <w:p w14:paraId="556A0A30"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Rajzolás</w:t>
            </w:r>
          </w:p>
          <w:p w14:paraId="6015C9E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Dallamdinamika érzékelése</w:t>
            </w:r>
          </w:p>
        </w:tc>
        <w:tc>
          <w:tcPr>
            <w:tcW w:w="3515" w:type="dxa"/>
          </w:tcPr>
          <w:p w14:paraId="3EEF5D10"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differenciálása</w:t>
            </w:r>
          </w:p>
          <w:p w14:paraId="7FD206D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375DC372"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Fogalomalkotás, csoportosítás</w:t>
            </w:r>
          </w:p>
        </w:tc>
        <w:tc>
          <w:tcPr>
            <w:tcW w:w="3110" w:type="dxa"/>
          </w:tcPr>
          <w:p w14:paraId="231FB5C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Gyors és lassú hangok</w:t>
            </w:r>
          </w:p>
          <w:p w14:paraId="128D19BD"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4A2132F6"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Erdő szélén egy kis ház </w:t>
            </w:r>
          </w:p>
        </w:tc>
      </w:tr>
      <w:tr w:rsidR="00DF2F9B" w:rsidRPr="00E32C1C" w14:paraId="5A20ABB0" w14:textId="77777777" w:rsidTr="00FA3CB6">
        <w:trPr>
          <w:trHeight w:val="1815"/>
        </w:trPr>
        <w:tc>
          <w:tcPr>
            <w:cnfStyle w:val="001000000000" w:firstRow="0" w:lastRow="0" w:firstColumn="1" w:lastColumn="0" w:oddVBand="0" w:evenVBand="0" w:oddHBand="0" w:evenHBand="0" w:firstRowFirstColumn="0" w:firstRowLastColumn="0" w:lastRowFirstColumn="0" w:lastRowLastColumn="0"/>
            <w:tcW w:w="1321" w:type="dxa"/>
          </w:tcPr>
          <w:p w14:paraId="64703B95" w14:textId="7016C7EC" w:rsidR="00DF2F9B" w:rsidRPr="00E32C1C" w:rsidRDefault="00D12242" w:rsidP="00DF2F9B">
            <w:pPr>
              <w:jc w:val="left"/>
              <w:textAlignment w:val="baseline"/>
              <w:rPr>
                <w:rFonts w:asciiTheme="minorHAnsi" w:eastAsia="Times New Roman" w:hAnsiTheme="minorHAnsi" w:cs="Times New Roman"/>
                <w:color w:val="auto"/>
                <w:lang w:eastAsia="hu-HU"/>
              </w:rPr>
            </w:pPr>
            <w:r w:rsidRPr="006826ED">
              <w:rPr>
                <w:rFonts w:asciiTheme="minorHAnsi" w:eastAsia="Times New Roman" w:hAnsiTheme="minorHAnsi" w:cs="Times New Roman"/>
                <w:color w:val="auto"/>
                <w:lang w:eastAsia="hu-HU"/>
              </w:rPr>
              <w:t>24</w:t>
            </w:r>
            <w:r w:rsidR="00DF2F9B" w:rsidRPr="00E32C1C">
              <w:rPr>
                <w:rFonts w:asciiTheme="minorHAnsi" w:eastAsia="Times New Roman" w:hAnsiTheme="minorHAnsi" w:cs="Times New Roman"/>
                <w:color w:val="auto"/>
                <w:lang w:eastAsia="hu-HU"/>
              </w:rPr>
              <w:t>.</w:t>
            </w:r>
          </w:p>
        </w:tc>
        <w:tc>
          <w:tcPr>
            <w:tcW w:w="2461" w:type="dxa"/>
          </w:tcPr>
          <w:p w14:paraId="40AABBD7" w14:textId="2384CDC1"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18.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Ki mit dolgozik?</w:t>
            </w:r>
          </w:p>
        </w:tc>
        <w:tc>
          <w:tcPr>
            <w:tcW w:w="3573" w:type="dxa"/>
          </w:tcPr>
          <w:p w14:paraId="70F4F27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Tevékenységek hangjainak lejegyzése </w:t>
            </w:r>
          </w:p>
          <w:p w14:paraId="00074E8D"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Foglalkozások gyűjtése, lerajzolása, színezése</w:t>
            </w:r>
          </w:p>
          <w:p w14:paraId="335D200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Zajkeltés tárgyakkal</w:t>
            </w:r>
          </w:p>
          <w:p w14:paraId="16A3B91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Tevékenységek eljátszása</w:t>
            </w:r>
          </w:p>
        </w:tc>
        <w:tc>
          <w:tcPr>
            <w:tcW w:w="3515" w:type="dxa"/>
          </w:tcPr>
          <w:p w14:paraId="21FF8B9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639A94C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Összehasonlítás, válogatás, csoportosítás képessége</w:t>
            </w:r>
          </w:p>
          <w:p w14:paraId="3C4A018A"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tc>
        <w:tc>
          <w:tcPr>
            <w:tcW w:w="3110" w:type="dxa"/>
          </w:tcPr>
          <w:p w14:paraId="7E29D8E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tevékenységek hangjai</w:t>
            </w:r>
          </w:p>
          <w:p w14:paraId="26732AF4" w14:textId="77777777" w:rsidR="006F566D" w:rsidRPr="00E32C1C" w:rsidRDefault="006F566D"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2B43910F" w14:textId="77777777" w:rsidR="00DF2F9B" w:rsidRPr="002241CD"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Zöld, zöld, zöld </w:t>
            </w:r>
          </w:p>
        </w:tc>
      </w:tr>
      <w:tr w:rsidR="00DF2F9B" w:rsidRPr="00E32C1C" w14:paraId="7CED3DF0" w14:textId="77777777" w:rsidTr="00FA3CB6">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1321" w:type="dxa"/>
          </w:tcPr>
          <w:p w14:paraId="32676477" w14:textId="2C3D45A6" w:rsidR="00DF2F9B" w:rsidRPr="00E32C1C" w:rsidRDefault="00D12242"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lastRenderedPageBreak/>
              <w:t>25</w:t>
            </w:r>
            <w:r w:rsidR="00DF2F9B" w:rsidRPr="00E32C1C">
              <w:rPr>
                <w:rFonts w:asciiTheme="minorHAnsi" w:eastAsia="Times New Roman" w:hAnsiTheme="minorHAnsi" w:cs="Times New Roman"/>
                <w:color w:val="auto"/>
                <w:lang w:eastAsia="hu-HU"/>
              </w:rPr>
              <w:t>.</w:t>
            </w:r>
          </w:p>
        </w:tc>
        <w:tc>
          <w:tcPr>
            <w:tcW w:w="2461" w:type="dxa"/>
          </w:tcPr>
          <w:p w14:paraId="438607CA" w14:textId="24A24315"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19.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Vihar után napsütés</w:t>
            </w:r>
          </w:p>
        </w:tc>
        <w:tc>
          <w:tcPr>
            <w:tcW w:w="3573" w:type="dxa"/>
          </w:tcPr>
          <w:p w14:paraId="07E5B311"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Időjárás változásainak megfigyelése</w:t>
            </w:r>
          </w:p>
          <w:p w14:paraId="12134F1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Időjárás hangjainak utánzása, lejegyzése</w:t>
            </w:r>
          </w:p>
          <w:p w14:paraId="09CF17B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Hangfelismerés, reprodukálás</w:t>
            </w:r>
          </w:p>
        </w:tc>
        <w:tc>
          <w:tcPr>
            <w:tcW w:w="3515" w:type="dxa"/>
          </w:tcPr>
          <w:p w14:paraId="68CE0EA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differenciálása</w:t>
            </w:r>
          </w:p>
          <w:p w14:paraId="44147BC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memória</w:t>
            </w:r>
          </w:p>
          <w:p w14:paraId="60DD3EB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Irányított figyelem alkalmazása</w:t>
            </w:r>
          </w:p>
        </w:tc>
        <w:tc>
          <w:tcPr>
            <w:tcW w:w="3110" w:type="dxa"/>
          </w:tcPr>
          <w:p w14:paraId="22BC8A0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hangok együttese</w:t>
            </w:r>
          </w:p>
          <w:p w14:paraId="36087002"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7CBDD66A"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Pókmama és </w:t>
            </w:r>
            <w:proofErr w:type="spellStart"/>
            <w:r w:rsidRPr="002241CD">
              <w:rPr>
                <w:rFonts w:asciiTheme="minorHAnsi" w:eastAsia="Times New Roman" w:hAnsiTheme="minorHAnsi" w:cs="Times New Roman"/>
                <w:i/>
                <w:lang w:eastAsia="hu-HU"/>
              </w:rPr>
              <w:t>Imsze</w:t>
            </w:r>
            <w:proofErr w:type="spellEnd"/>
          </w:p>
          <w:p w14:paraId="19D78A9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DF2F9B" w:rsidRPr="00E32C1C" w14:paraId="37B1D461" w14:textId="77777777" w:rsidTr="00FA3CB6">
        <w:trPr>
          <w:trHeight w:val="1466"/>
        </w:trPr>
        <w:tc>
          <w:tcPr>
            <w:cnfStyle w:val="001000000000" w:firstRow="0" w:lastRow="0" w:firstColumn="1" w:lastColumn="0" w:oddVBand="0" w:evenVBand="0" w:oddHBand="0" w:evenHBand="0" w:firstRowFirstColumn="0" w:firstRowLastColumn="0" w:lastRowFirstColumn="0" w:lastRowLastColumn="0"/>
            <w:tcW w:w="1321" w:type="dxa"/>
          </w:tcPr>
          <w:p w14:paraId="346E1407" w14:textId="18DA44AE" w:rsidR="00DF2F9B" w:rsidRPr="00E32C1C" w:rsidRDefault="00D12242"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26</w:t>
            </w:r>
            <w:r w:rsidR="00DF2F9B" w:rsidRPr="00E32C1C">
              <w:rPr>
                <w:rFonts w:asciiTheme="minorHAnsi" w:eastAsia="Times New Roman" w:hAnsiTheme="minorHAnsi" w:cs="Times New Roman"/>
                <w:color w:val="auto"/>
                <w:lang w:eastAsia="hu-HU"/>
              </w:rPr>
              <w:t>.</w:t>
            </w:r>
          </w:p>
        </w:tc>
        <w:tc>
          <w:tcPr>
            <w:tcW w:w="2461" w:type="dxa"/>
          </w:tcPr>
          <w:p w14:paraId="7E03237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környezet hangjai</w:t>
            </w:r>
          </w:p>
        </w:tc>
        <w:tc>
          <w:tcPr>
            <w:tcW w:w="3573" w:type="dxa"/>
          </w:tcPr>
          <w:p w14:paraId="59754F2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Látogatás parkba/autóbusz- vagy vasútállomásra</w:t>
            </w:r>
          </w:p>
          <w:p w14:paraId="046B200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Járművek sokszínűsége</w:t>
            </w:r>
          </w:p>
          <w:p w14:paraId="1CB88C9B"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 állomás hangjainak megfigyelése</w:t>
            </w:r>
          </w:p>
        </w:tc>
        <w:tc>
          <w:tcPr>
            <w:tcW w:w="3515" w:type="dxa"/>
          </w:tcPr>
          <w:p w14:paraId="6EF6C489"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0BDEBEB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Figyelemmegosztás</w:t>
            </w:r>
          </w:p>
          <w:p w14:paraId="7B486C5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memorizálása</w:t>
            </w:r>
          </w:p>
        </w:tc>
        <w:tc>
          <w:tcPr>
            <w:tcW w:w="3110" w:type="dxa"/>
          </w:tcPr>
          <w:p w14:paraId="24714656"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környezet hangjainak megfigyelése</w:t>
            </w:r>
          </w:p>
          <w:p w14:paraId="28A4071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csoportosítása, utánzása</w:t>
            </w:r>
          </w:p>
        </w:tc>
      </w:tr>
      <w:tr w:rsidR="00DF2F9B" w:rsidRPr="00E32C1C" w14:paraId="2A499323" w14:textId="77777777" w:rsidTr="00FA3CB6">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1321" w:type="dxa"/>
          </w:tcPr>
          <w:p w14:paraId="3C2D55D8" w14:textId="7B1130A0" w:rsidR="00DF2F9B" w:rsidRPr="00E32C1C" w:rsidRDefault="00D12242"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27</w:t>
            </w:r>
            <w:r w:rsidR="00DF2F9B" w:rsidRPr="00E32C1C">
              <w:rPr>
                <w:rFonts w:asciiTheme="minorHAnsi" w:eastAsia="Times New Roman" w:hAnsiTheme="minorHAnsi" w:cs="Times New Roman"/>
                <w:color w:val="auto"/>
                <w:lang w:eastAsia="hu-HU"/>
              </w:rPr>
              <w:t>.</w:t>
            </w:r>
          </w:p>
        </w:tc>
        <w:tc>
          <w:tcPr>
            <w:tcW w:w="2461" w:type="dxa"/>
          </w:tcPr>
          <w:p w14:paraId="324319AF" w14:textId="74FC2368"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20.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Kirándul a család</w:t>
            </w:r>
          </w:p>
        </w:tc>
        <w:tc>
          <w:tcPr>
            <w:tcW w:w="3573" w:type="dxa"/>
          </w:tcPr>
          <w:p w14:paraId="533D1CB9"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Ritmuselemek és lejegyzésük</w:t>
            </w:r>
          </w:p>
          <w:p w14:paraId="6A83D05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Járművek összehasonlítása, csoportosítása több szempont szerint</w:t>
            </w:r>
          </w:p>
          <w:p w14:paraId="5DDD0328"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Járművek utánzása</w:t>
            </w:r>
          </w:p>
        </w:tc>
        <w:tc>
          <w:tcPr>
            <w:tcW w:w="3515" w:type="dxa"/>
          </w:tcPr>
          <w:p w14:paraId="02CEF60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Összehasonlítás, válogatás, csoportosítás képessége</w:t>
            </w:r>
          </w:p>
          <w:p w14:paraId="58C1B5A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tc>
        <w:tc>
          <w:tcPr>
            <w:tcW w:w="3110" w:type="dxa"/>
          </w:tcPr>
          <w:p w14:paraId="1A6371B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Erősödés, halkulás</w:t>
            </w:r>
          </w:p>
          <w:p w14:paraId="740F1980"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02524C66"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Az állomáson </w:t>
            </w:r>
          </w:p>
        </w:tc>
      </w:tr>
      <w:tr w:rsidR="00DF2F9B" w:rsidRPr="00E32C1C" w14:paraId="19BCCE1E" w14:textId="77777777" w:rsidTr="00FA3CB6">
        <w:trPr>
          <w:trHeight w:val="1712"/>
        </w:trPr>
        <w:tc>
          <w:tcPr>
            <w:cnfStyle w:val="001000000000" w:firstRow="0" w:lastRow="0" w:firstColumn="1" w:lastColumn="0" w:oddVBand="0" w:evenVBand="0" w:oddHBand="0" w:evenHBand="0" w:firstRowFirstColumn="0" w:firstRowLastColumn="0" w:lastRowFirstColumn="0" w:lastRowLastColumn="0"/>
            <w:tcW w:w="1321" w:type="dxa"/>
          </w:tcPr>
          <w:p w14:paraId="639E7464" w14:textId="6891D58C" w:rsidR="00DF2F9B" w:rsidRPr="00E32C1C" w:rsidRDefault="00FA3CB6" w:rsidP="00DF2F9B">
            <w:pPr>
              <w:jc w:val="left"/>
              <w:textAlignment w:val="baseline"/>
              <w:rPr>
                <w:rFonts w:asciiTheme="minorHAnsi" w:eastAsia="Times New Roman" w:hAnsiTheme="minorHAnsi" w:cs="Times New Roman"/>
                <w:lang w:eastAsia="hu-HU"/>
              </w:rPr>
            </w:pPr>
            <w:r w:rsidRPr="000C5E39">
              <w:rPr>
                <w:rFonts w:asciiTheme="minorHAnsi" w:eastAsia="Times New Roman" w:hAnsiTheme="minorHAnsi" w:cs="Times New Roman"/>
                <w:color w:val="auto"/>
                <w:lang w:eastAsia="hu-HU"/>
              </w:rPr>
              <w:t>28</w:t>
            </w:r>
            <w:r w:rsidR="00DF2F9B" w:rsidRPr="000C5E39">
              <w:rPr>
                <w:rFonts w:asciiTheme="minorHAnsi" w:eastAsia="Times New Roman" w:hAnsiTheme="minorHAnsi" w:cs="Times New Roman"/>
                <w:color w:val="auto"/>
                <w:lang w:eastAsia="hu-HU"/>
              </w:rPr>
              <w:t>.</w:t>
            </w:r>
          </w:p>
        </w:tc>
        <w:tc>
          <w:tcPr>
            <w:tcW w:w="2461" w:type="dxa"/>
          </w:tcPr>
          <w:p w14:paraId="50E4068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Énekes játékok</w:t>
            </w:r>
          </w:p>
        </w:tc>
        <w:tc>
          <w:tcPr>
            <w:tcW w:w="3573" w:type="dxa"/>
          </w:tcPr>
          <w:p w14:paraId="56DB5FF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Gyerekek által ismert óvodai dalok dramatizálása</w:t>
            </w:r>
          </w:p>
          <w:p w14:paraId="38FCF799" w14:textId="0E975C99"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szólóban és csoportban</w:t>
            </w:r>
          </w:p>
        </w:tc>
        <w:tc>
          <w:tcPr>
            <w:tcW w:w="3515" w:type="dxa"/>
          </w:tcPr>
          <w:p w14:paraId="5BB367E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0CA5A8B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4A45426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5E103FE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tc>
        <w:tc>
          <w:tcPr>
            <w:tcW w:w="3110" w:type="dxa"/>
          </w:tcPr>
          <w:p w14:paraId="30716C3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Szóló és csoportos éneklés</w:t>
            </w:r>
          </w:p>
          <w:p w14:paraId="0A527E1D"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Népi játékok felelevenítése</w:t>
            </w:r>
          </w:p>
        </w:tc>
      </w:tr>
      <w:tr w:rsidR="00DF2F9B" w:rsidRPr="00E32C1C" w14:paraId="61AC9815" w14:textId="77777777" w:rsidTr="00FA3CB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21" w:type="dxa"/>
          </w:tcPr>
          <w:p w14:paraId="7B3C157C" w14:textId="7363C334" w:rsidR="00DF2F9B" w:rsidRPr="00E32C1C" w:rsidRDefault="00FA3CB6"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29</w:t>
            </w:r>
            <w:r w:rsidR="00DF2F9B" w:rsidRPr="000C5E39">
              <w:rPr>
                <w:rFonts w:asciiTheme="minorHAnsi" w:eastAsia="Times New Roman" w:hAnsiTheme="minorHAnsi" w:cs="Times New Roman"/>
                <w:color w:val="auto"/>
                <w:lang w:eastAsia="hu-HU"/>
              </w:rPr>
              <w:t>.</w:t>
            </w:r>
          </w:p>
        </w:tc>
        <w:tc>
          <w:tcPr>
            <w:tcW w:w="2461" w:type="dxa"/>
          </w:tcPr>
          <w:p w14:paraId="4B1125EA" w14:textId="770997F4"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21.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Ritmusországba érkezünk</w:t>
            </w:r>
          </w:p>
        </w:tc>
        <w:tc>
          <w:tcPr>
            <w:tcW w:w="3573" w:type="dxa"/>
          </w:tcPr>
          <w:p w14:paraId="6BE86330"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Ismerkedés a ritmusnevekkel és jelükkel</w:t>
            </w:r>
          </w:p>
          <w:p w14:paraId="4D3218D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Ritmusország lakóinak hangjai (ritmustaps, ritmustaps)</w:t>
            </w:r>
          </w:p>
        </w:tc>
        <w:tc>
          <w:tcPr>
            <w:tcW w:w="3515" w:type="dxa"/>
          </w:tcPr>
          <w:p w14:paraId="15EF688A"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w:t>
            </w:r>
          </w:p>
          <w:p w14:paraId="1C8A42B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w:t>
            </w:r>
          </w:p>
          <w:p w14:paraId="7F2E0C04"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248FF5B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Helyesírási készség (szótagolás)</w:t>
            </w:r>
          </w:p>
        </w:tc>
        <w:tc>
          <w:tcPr>
            <w:tcW w:w="3110" w:type="dxa"/>
          </w:tcPr>
          <w:p w14:paraId="41D2DF93"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Tá és ti-ti</w:t>
            </w:r>
          </w:p>
          <w:p w14:paraId="51D7DFA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DF2F9B" w:rsidRPr="00E32C1C" w14:paraId="5B3B41C1" w14:textId="77777777" w:rsidTr="00FA3CB6">
        <w:trPr>
          <w:trHeight w:val="1418"/>
        </w:trPr>
        <w:tc>
          <w:tcPr>
            <w:cnfStyle w:val="001000000000" w:firstRow="0" w:lastRow="0" w:firstColumn="1" w:lastColumn="0" w:oddVBand="0" w:evenVBand="0" w:oddHBand="0" w:evenHBand="0" w:firstRowFirstColumn="0" w:firstRowLastColumn="0" w:lastRowFirstColumn="0" w:lastRowLastColumn="0"/>
            <w:tcW w:w="1321" w:type="dxa"/>
          </w:tcPr>
          <w:p w14:paraId="35534C39" w14:textId="27A6A84B" w:rsidR="00DF2F9B" w:rsidRPr="00E32C1C" w:rsidRDefault="00FA3CB6"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lastRenderedPageBreak/>
              <w:t>30</w:t>
            </w:r>
            <w:r w:rsidR="00DF2F9B" w:rsidRPr="00E32C1C">
              <w:rPr>
                <w:rFonts w:asciiTheme="minorHAnsi" w:eastAsia="Times New Roman" w:hAnsiTheme="minorHAnsi" w:cs="Times New Roman"/>
                <w:color w:val="auto"/>
                <w:lang w:eastAsia="hu-HU"/>
              </w:rPr>
              <w:t>.</w:t>
            </w:r>
          </w:p>
        </w:tc>
        <w:tc>
          <w:tcPr>
            <w:tcW w:w="2461" w:type="dxa"/>
          </w:tcPr>
          <w:p w14:paraId="57A00471" w14:textId="66ED0568"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22.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Ritmusország lakói</w:t>
            </w:r>
          </w:p>
        </w:tc>
        <w:tc>
          <w:tcPr>
            <w:tcW w:w="3573" w:type="dxa"/>
          </w:tcPr>
          <w:p w14:paraId="30D745CF" w14:textId="6744B70B"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ritmusról</w:t>
            </w:r>
            <w:r w:rsidR="00FA3CB6" w:rsidRPr="00E32C1C">
              <w:rPr>
                <w:rFonts w:asciiTheme="minorHAnsi" w:eastAsia="Times New Roman" w:hAnsiTheme="minorHAnsi" w:cs="Times New Roman"/>
                <w:lang w:eastAsia="hu-HU"/>
              </w:rPr>
              <w:t xml:space="preserve">, </w:t>
            </w:r>
            <w:r w:rsidRPr="00E32C1C">
              <w:rPr>
                <w:rFonts w:asciiTheme="minorHAnsi" w:eastAsia="Times New Roman" w:hAnsiTheme="minorHAnsi" w:cs="Times New Roman"/>
                <w:lang w:eastAsia="hu-HU"/>
              </w:rPr>
              <w:t>testzajokkal</w:t>
            </w:r>
          </w:p>
          <w:p w14:paraId="4D9DD91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Dallambújtatás</w:t>
            </w:r>
          </w:p>
          <w:p w14:paraId="3B9EE8E1"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Ritmusírás</w:t>
            </w:r>
          </w:p>
        </w:tc>
        <w:tc>
          <w:tcPr>
            <w:tcW w:w="3515" w:type="dxa"/>
          </w:tcPr>
          <w:p w14:paraId="5A58D42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zenei hallás</w:t>
            </w:r>
          </w:p>
          <w:p w14:paraId="1CD0DDC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13D7DDF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w:t>
            </w:r>
          </w:p>
          <w:p w14:paraId="5B6A8CE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w:t>
            </w:r>
          </w:p>
        </w:tc>
        <w:tc>
          <w:tcPr>
            <w:tcW w:w="3110" w:type="dxa"/>
          </w:tcPr>
          <w:p w14:paraId="21ABE9F6"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 és dalok azonosítása</w:t>
            </w:r>
          </w:p>
        </w:tc>
      </w:tr>
      <w:tr w:rsidR="00DF2F9B" w:rsidRPr="00E32C1C" w14:paraId="4D08283B" w14:textId="77777777" w:rsidTr="00FA3CB6">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1321" w:type="dxa"/>
          </w:tcPr>
          <w:p w14:paraId="0B567C95" w14:textId="759D425E" w:rsidR="00DF2F9B" w:rsidRPr="00E32C1C" w:rsidRDefault="00FA3CB6"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31</w:t>
            </w:r>
            <w:r w:rsidR="00DF2F9B" w:rsidRPr="000C5E39">
              <w:rPr>
                <w:rFonts w:asciiTheme="minorHAnsi" w:eastAsia="Times New Roman" w:hAnsiTheme="minorHAnsi" w:cs="Times New Roman"/>
                <w:color w:val="auto"/>
                <w:lang w:eastAsia="hu-HU"/>
              </w:rPr>
              <w:t>.</w:t>
            </w:r>
          </w:p>
        </w:tc>
        <w:tc>
          <w:tcPr>
            <w:tcW w:w="2461" w:type="dxa"/>
          </w:tcPr>
          <w:p w14:paraId="0FF61016" w14:textId="1220A7CA"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23. lecke</w:t>
            </w:r>
            <w:r w:rsidR="00757EBF"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Ritmusnyelv</w:t>
            </w:r>
          </w:p>
        </w:tc>
        <w:tc>
          <w:tcPr>
            <w:tcW w:w="3573" w:type="dxa"/>
          </w:tcPr>
          <w:p w14:paraId="6DD3D90E"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Ritmusolvasás tapssal</w:t>
            </w:r>
          </w:p>
          <w:p w14:paraId="733AEFB6"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ritmusról</w:t>
            </w:r>
          </w:p>
          <w:p w14:paraId="370AFC40"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Ritmusvisszhang</w:t>
            </w:r>
          </w:p>
        </w:tc>
        <w:tc>
          <w:tcPr>
            <w:tcW w:w="3515" w:type="dxa"/>
          </w:tcPr>
          <w:p w14:paraId="3B7BE2B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1AB55A8D"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3A5FA56B"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hallás</w:t>
            </w:r>
          </w:p>
        </w:tc>
        <w:tc>
          <w:tcPr>
            <w:tcW w:w="3110" w:type="dxa"/>
          </w:tcPr>
          <w:p w14:paraId="0259DDAE"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Ritmuselemek és kettes ütem</w:t>
            </w:r>
          </w:p>
          <w:p w14:paraId="4C9A0D9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Azonos ritmus</w:t>
            </w:r>
          </w:p>
        </w:tc>
      </w:tr>
      <w:tr w:rsidR="00DF2F9B" w:rsidRPr="00E32C1C" w14:paraId="27C57E8B" w14:textId="77777777" w:rsidTr="00FA3CB6">
        <w:trPr>
          <w:trHeight w:val="2033"/>
        </w:trPr>
        <w:tc>
          <w:tcPr>
            <w:cnfStyle w:val="001000000000" w:firstRow="0" w:lastRow="0" w:firstColumn="1" w:lastColumn="0" w:oddVBand="0" w:evenVBand="0" w:oddHBand="0" w:evenHBand="0" w:firstRowFirstColumn="0" w:firstRowLastColumn="0" w:lastRowFirstColumn="0" w:lastRowLastColumn="0"/>
            <w:tcW w:w="1321" w:type="dxa"/>
          </w:tcPr>
          <w:p w14:paraId="4CFC5020" w14:textId="1FFE33E9" w:rsidR="00DF2F9B" w:rsidRPr="00E32C1C" w:rsidRDefault="00DF2F9B" w:rsidP="00FA3CB6">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3</w:t>
            </w:r>
            <w:r w:rsidR="00FA3CB6" w:rsidRPr="000C5E39">
              <w:rPr>
                <w:rFonts w:asciiTheme="minorHAnsi" w:eastAsia="Times New Roman" w:hAnsiTheme="minorHAnsi" w:cs="Times New Roman"/>
                <w:color w:val="auto"/>
                <w:lang w:eastAsia="hu-HU"/>
              </w:rPr>
              <w:t>2.</w:t>
            </w:r>
          </w:p>
        </w:tc>
        <w:tc>
          <w:tcPr>
            <w:tcW w:w="2461" w:type="dxa"/>
          </w:tcPr>
          <w:p w14:paraId="069ABCA9" w14:textId="5FC810E1"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Ismétlő</w:t>
            </w:r>
            <w:r w:rsidR="00E778CE"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gyakorlóóra</w:t>
            </w:r>
          </w:p>
        </w:tc>
        <w:tc>
          <w:tcPr>
            <w:tcW w:w="3573" w:type="dxa"/>
          </w:tcPr>
          <w:p w14:paraId="79445B7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tanult dalok éneklése, ritmizálása, eljátszása</w:t>
            </w:r>
          </w:p>
          <w:p w14:paraId="4E7697C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 a hangerővel, hangszínnel, tempóval</w:t>
            </w:r>
          </w:p>
          <w:p w14:paraId="36AAD277"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Ritmushangszerek használata</w:t>
            </w:r>
          </w:p>
          <w:p w14:paraId="5258F92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tánc</w:t>
            </w:r>
          </w:p>
        </w:tc>
        <w:tc>
          <w:tcPr>
            <w:tcW w:w="3515" w:type="dxa"/>
          </w:tcPr>
          <w:p w14:paraId="3A5AD91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hallás</w:t>
            </w:r>
          </w:p>
          <w:p w14:paraId="4A46CFE6"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p w14:paraId="19A27928"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090EBBC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p w14:paraId="15460594"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3A50BB29"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tc>
        <w:tc>
          <w:tcPr>
            <w:tcW w:w="3110" w:type="dxa"/>
          </w:tcPr>
          <w:p w14:paraId="4628D6CE"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Ritmuselemek, hangok tulajdonságai</w:t>
            </w:r>
          </w:p>
        </w:tc>
      </w:tr>
      <w:tr w:rsidR="00DF2F9B" w:rsidRPr="00E32C1C" w14:paraId="7F70E239" w14:textId="77777777" w:rsidTr="00DF2F9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980" w:type="dxa"/>
            <w:gridSpan w:val="5"/>
            <w:vAlign w:val="center"/>
          </w:tcPr>
          <w:p w14:paraId="5E946EF0" w14:textId="77777777" w:rsidR="00DF2F9B" w:rsidRPr="00E32C1C" w:rsidRDefault="00DF2F9B" w:rsidP="00DF2F9B">
            <w:pPr>
              <w:jc w:val="center"/>
              <w:textAlignment w:val="baseline"/>
              <w:rPr>
                <w:rFonts w:asciiTheme="minorHAnsi" w:eastAsia="Times New Roman" w:hAnsiTheme="minorHAnsi" w:cs="Times New Roman"/>
                <w:lang w:eastAsia="hu-HU"/>
              </w:rPr>
            </w:pPr>
            <w:r w:rsidRPr="00E32C1C">
              <w:rPr>
                <w:rFonts w:asciiTheme="minorHAnsi" w:eastAsia="Times New Roman" w:hAnsiTheme="minorHAnsi" w:cs="Times New Roman"/>
                <w:color w:val="auto"/>
                <w:lang w:eastAsia="hu-HU"/>
              </w:rPr>
              <w:t>2. A LÁTHATÓ DALLAM</w:t>
            </w:r>
          </w:p>
        </w:tc>
      </w:tr>
      <w:tr w:rsidR="00DF2F9B" w:rsidRPr="00E32C1C" w14:paraId="7F7E8A23" w14:textId="77777777" w:rsidTr="00FA3CB6">
        <w:trPr>
          <w:trHeight w:val="1815"/>
        </w:trPr>
        <w:tc>
          <w:tcPr>
            <w:cnfStyle w:val="001000000000" w:firstRow="0" w:lastRow="0" w:firstColumn="1" w:lastColumn="0" w:oddVBand="0" w:evenVBand="0" w:oddHBand="0" w:evenHBand="0" w:firstRowFirstColumn="0" w:firstRowLastColumn="0" w:lastRowFirstColumn="0" w:lastRowLastColumn="0"/>
            <w:tcW w:w="1321" w:type="dxa"/>
          </w:tcPr>
          <w:p w14:paraId="28A39A45" w14:textId="1A779C05" w:rsidR="00DF2F9B" w:rsidRPr="00E32C1C" w:rsidRDefault="00FA3CB6"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33.</w:t>
            </w:r>
          </w:p>
        </w:tc>
        <w:tc>
          <w:tcPr>
            <w:tcW w:w="2461" w:type="dxa"/>
          </w:tcPr>
          <w:p w14:paraId="276222C2" w14:textId="1A02C08D"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24. lecke</w:t>
            </w:r>
            <w:r w:rsidR="00E778CE"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 hangok neve</w:t>
            </w:r>
          </w:p>
        </w:tc>
        <w:tc>
          <w:tcPr>
            <w:tcW w:w="3573" w:type="dxa"/>
          </w:tcPr>
          <w:p w14:paraId="7ADC3035"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Hangmagasság érzékeltetése, mutatása</w:t>
            </w:r>
          </w:p>
          <w:p w14:paraId="6C32693F"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szó és a mi hangok</w:t>
            </w:r>
          </w:p>
          <w:p w14:paraId="64FC89CD"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Dallamalkotás a szó és a mi hangokkal</w:t>
            </w:r>
          </w:p>
        </w:tc>
        <w:tc>
          <w:tcPr>
            <w:tcW w:w="3515" w:type="dxa"/>
          </w:tcPr>
          <w:p w14:paraId="473F575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improvizációs képesség</w:t>
            </w:r>
          </w:p>
          <w:p w14:paraId="640569BC"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p w14:paraId="3EB62AB0"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6D907029" w14:textId="025F49FA"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Hosszú</w:t>
            </w:r>
            <w:r w:rsidR="0055612A" w:rsidRPr="00E32C1C">
              <w:rPr>
                <w:rFonts w:asciiTheme="minorHAnsi" w:eastAsia="Times New Roman" w:hAnsiTheme="minorHAnsi" w:cs="Times New Roman"/>
                <w:lang w:eastAsia="hu-HU"/>
              </w:rPr>
              <w:t xml:space="preserve"> </w:t>
            </w:r>
            <w:r w:rsidRPr="00E32C1C">
              <w:rPr>
                <w:rFonts w:asciiTheme="minorHAnsi" w:eastAsia="Times New Roman" w:hAnsiTheme="minorHAnsi" w:cs="Times New Roman"/>
                <w:lang w:eastAsia="hu-HU"/>
              </w:rPr>
              <w:t>távú memória</w:t>
            </w:r>
          </w:p>
        </w:tc>
        <w:tc>
          <w:tcPr>
            <w:tcW w:w="3110" w:type="dxa"/>
          </w:tcPr>
          <w:p w14:paraId="592BC702" w14:textId="77777777" w:rsidR="00DF2F9B" w:rsidRPr="00E32C1C" w:rsidRDefault="00DF2F9B" w:rsidP="00DF2F9B">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szó és mi hangok</w:t>
            </w:r>
          </w:p>
        </w:tc>
      </w:tr>
      <w:tr w:rsidR="00DF2F9B" w:rsidRPr="00E32C1C" w14:paraId="0C350424" w14:textId="77777777" w:rsidTr="00FA3CB6">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1321" w:type="dxa"/>
          </w:tcPr>
          <w:p w14:paraId="34866EEE" w14:textId="27F3A2B4" w:rsidR="00DF2F9B" w:rsidRPr="00E32C1C" w:rsidRDefault="00FA3CB6" w:rsidP="00DF2F9B">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lastRenderedPageBreak/>
              <w:t>34</w:t>
            </w:r>
            <w:r w:rsidRPr="00E32C1C">
              <w:rPr>
                <w:rFonts w:asciiTheme="minorHAnsi" w:eastAsia="Times New Roman" w:hAnsiTheme="minorHAnsi" w:cs="Times New Roman"/>
                <w:color w:val="auto"/>
                <w:lang w:eastAsia="hu-HU"/>
              </w:rPr>
              <w:t>.</w:t>
            </w:r>
          </w:p>
        </w:tc>
        <w:tc>
          <w:tcPr>
            <w:tcW w:w="2461" w:type="dxa"/>
          </w:tcPr>
          <w:p w14:paraId="245A7103" w14:textId="1F22E8C9"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25. lecke</w:t>
            </w:r>
            <w:r w:rsidR="00E778CE"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 xml:space="preserve"> A hangok jele</w:t>
            </w:r>
          </w:p>
        </w:tc>
        <w:tc>
          <w:tcPr>
            <w:tcW w:w="3573" w:type="dxa"/>
          </w:tcPr>
          <w:p w14:paraId="3CAE3DAE"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Éneklés csoportban </w:t>
            </w:r>
          </w:p>
          <w:p w14:paraId="038121E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Dallamvonal mutatása</w:t>
            </w:r>
          </w:p>
          <w:p w14:paraId="0BFDEDF7"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 éneklés titkos nyelve: szolmizálás</w:t>
            </w:r>
          </w:p>
          <w:p w14:paraId="279ED0CF"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Daltanulás kézjelről</w:t>
            </w:r>
          </w:p>
        </w:tc>
        <w:tc>
          <w:tcPr>
            <w:tcW w:w="3515" w:type="dxa"/>
          </w:tcPr>
          <w:p w14:paraId="12BD51E5"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és téri tájékozódás</w:t>
            </w:r>
          </w:p>
          <w:p w14:paraId="03FB769E" w14:textId="1EDA2F3D"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Hangzás</w:t>
            </w:r>
            <w:r w:rsidR="0055612A" w:rsidRPr="00E32C1C">
              <w:rPr>
                <w:rFonts w:asciiTheme="minorHAnsi" w:eastAsia="Times New Roman" w:hAnsiTheme="minorHAnsi" w:cs="Times New Roman"/>
                <w:lang w:eastAsia="hu-HU"/>
              </w:rPr>
              <w:t>-</w:t>
            </w:r>
            <w:r w:rsidRPr="00E32C1C">
              <w:rPr>
                <w:rFonts w:asciiTheme="minorHAnsi" w:eastAsia="Times New Roman" w:hAnsiTheme="minorHAnsi" w:cs="Times New Roman"/>
                <w:lang w:eastAsia="hu-HU"/>
              </w:rPr>
              <w:t>név-jel kapcsolat erősítése</w:t>
            </w:r>
          </w:p>
          <w:p w14:paraId="61023641"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tc>
        <w:tc>
          <w:tcPr>
            <w:tcW w:w="3110" w:type="dxa"/>
          </w:tcPr>
          <w:p w14:paraId="2CE857EC" w14:textId="77777777" w:rsidR="00DF2F9B" w:rsidRPr="00E32C1C"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kézjelek</w:t>
            </w:r>
          </w:p>
          <w:p w14:paraId="6881B952" w14:textId="77777777" w:rsidR="006F566D" w:rsidRPr="00E32C1C" w:rsidRDefault="006F566D"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53AF6EA8" w14:textId="77777777" w:rsidR="00DF2F9B" w:rsidRPr="002241CD" w:rsidRDefault="00DF2F9B" w:rsidP="00DF2F9B">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A kis szarka </w:t>
            </w:r>
          </w:p>
        </w:tc>
      </w:tr>
      <w:tr w:rsidR="00FA3CB6" w:rsidRPr="00E32C1C" w14:paraId="317A7754" w14:textId="77777777" w:rsidTr="00FA3CB6">
        <w:trPr>
          <w:trHeight w:val="1133"/>
        </w:trPr>
        <w:tc>
          <w:tcPr>
            <w:cnfStyle w:val="001000000000" w:firstRow="0" w:lastRow="0" w:firstColumn="1" w:lastColumn="0" w:oddVBand="0" w:evenVBand="0" w:oddHBand="0" w:evenHBand="0" w:firstRowFirstColumn="0" w:firstRowLastColumn="0" w:lastRowFirstColumn="0" w:lastRowLastColumn="0"/>
            <w:tcW w:w="1321" w:type="dxa"/>
          </w:tcPr>
          <w:p w14:paraId="68EC9C23" w14:textId="7BCAE2D4" w:rsidR="00FA3CB6" w:rsidRPr="00E32C1C" w:rsidRDefault="00FA3CB6" w:rsidP="00FA3CB6">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35.</w:t>
            </w:r>
          </w:p>
        </w:tc>
        <w:tc>
          <w:tcPr>
            <w:tcW w:w="2461" w:type="dxa"/>
          </w:tcPr>
          <w:p w14:paraId="582EDA5B" w14:textId="068A1610"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26. lecke: A hangok háza</w:t>
            </w:r>
          </w:p>
        </w:tc>
        <w:tc>
          <w:tcPr>
            <w:tcW w:w="3573" w:type="dxa"/>
          </w:tcPr>
          <w:p w14:paraId="187BC7A0"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Ritmusírás</w:t>
            </w:r>
          </w:p>
          <w:p w14:paraId="5FA6148C"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szolmizálva, kézjellel</w:t>
            </w:r>
          </w:p>
          <w:p w14:paraId="016F2D6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 a kottában</w:t>
            </w:r>
          </w:p>
        </w:tc>
        <w:tc>
          <w:tcPr>
            <w:tcW w:w="3515" w:type="dxa"/>
          </w:tcPr>
          <w:p w14:paraId="212CB90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w:t>
            </w:r>
          </w:p>
          <w:p w14:paraId="4BC2423E"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Finommotorika</w:t>
            </w:r>
            <w:proofErr w:type="spellEnd"/>
          </w:p>
          <w:p w14:paraId="7674128F"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és téri tájékozódás </w:t>
            </w:r>
          </w:p>
        </w:tc>
        <w:tc>
          <w:tcPr>
            <w:tcW w:w="3110" w:type="dxa"/>
          </w:tcPr>
          <w:p w14:paraId="3E85D971" w14:textId="77777777" w:rsidR="00FA3CB6"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kotta</w:t>
            </w:r>
          </w:p>
          <w:p w14:paraId="7677FC33" w14:textId="77777777" w:rsidR="002241CD" w:rsidRPr="002241CD" w:rsidRDefault="002241CD"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p>
          <w:p w14:paraId="5DF8EBC9" w14:textId="3A3197CB" w:rsidR="002241CD" w:rsidRPr="00E32C1C" w:rsidRDefault="002241CD"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2241CD">
              <w:rPr>
                <w:rFonts w:asciiTheme="minorHAnsi" w:eastAsia="Times New Roman" w:hAnsiTheme="minorHAnsi" w:cs="Times New Roman"/>
                <w:i/>
                <w:lang w:eastAsia="hu-HU"/>
              </w:rPr>
              <w:t>Én kis kertet kerteltem</w:t>
            </w:r>
          </w:p>
        </w:tc>
      </w:tr>
      <w:tr w:rsidR="00FA3CB6" w:rsidRPr="00E32C1C" w14:paraId="1DF4CD3D" w14:textId="77777777" w:rsidTr="00FA3CB6">
        <w:trPr>
          <w:cnfStyle w:val="000000100000" w:firstRow="0" w:lastRow="0" w:firstColumn="0" w:lastColumn="0" w:oddVBand="0" w:evenVBand="0" w:oddHBand="1" w:evenHBand="0" w:firstRowFirstColumn="0" w:firstRowLastColumn="0" w:lastRowFirstColumn="0" w:lastRowLastColumn="0"/>
          <w:trHeight w:val="1546"/>
        </w:trPr>
        <w:tc>
          <w:tcPr>
            <w:cnfStyle w:val="001000000000" w:firstRow="0" w:lastRow="0" w:firstColumn="1" w:lastColumn="0" w:oddVBand="0" w:evenVBand="0" w:oddHBand="0" w:evenHBand="0" w:firstRowFirstColumn="0" w:firstRowLastColumn="0" w:lastRowFirstColumn="0" w:lastRowLastColumn="0"/>
            <w:tcW w:w="1321" w:type="dxa"/>
          </w:tcPr>
          <w:p w14:paraId="4240AE47" w14:textId="316CD09C" w:rsidR="00FA3CB6" w:rsidRPr="00E32C1C" w:rsidRDefault="00FA3CB6" w:rsidP="00FA3CB6">
            <w:pPr>
              <w:jc w:val="left"/>
              <w:textAlignment w:val="baseline"/>
              <w:rPr>
                <w:rFonts w:asciiTheme="minorHAnsi" w:eastAsia="Times New Roman" w:hAnsiTheme="minorHAnsi" w:cs="Times New Roman"/>
                <w:color w:val="auto"/>
                <w:lang w:eastAsia="hu-HU"/>
              </w:rPr>
            </w:pPr>
            <w:r w:rsidRPr="000C5E39">
              <w:rPr>
                <w:rFonts w:asciiTheme="minorHAnsi" w:eastAsia="Times New Roman" w:hAnsiTheme="minorHAnsi" w:cs="Times New Roman"/>
                <w:color w:val="auto"/>
                <w:lang w:eastAsia="hu-HU"/>
              </w:rPr>
              <w:t>36</w:t>
            </w:r>
            <w:r w:rsidRPr="00E32C1C">
              <w:rPr>
                <w:rFonts w:asciiTheme="minorHAnsi" w:eastAsia="Times New Roman" w:hAnsiTheme="minorHAnsi" w:cs="Times New Roman"/>
                <w:color w:val="auto"/>
                <w:lang w:eastAsia="hu-HU"/>
              </w:rPr>
              <w:t>.</w:t>
            </w:r>
          </w:p>
        </w:tc>
        <w:tc>
          <w:tcPr>
            <w:tcW w:w="2461" w:type="dxa"/>
          </w:tcPr>
          <w:p w14:paraId="466AAEB0" w14:textId="316E5729"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26. lecke: A hangok háza</w:t>
            </w:r>
          </w:p>
          <w:p w14:paraId="05BC6810" w14:textId="3352E8C4"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(gyakorlóóra)</w:t>
            </w:r>
          </w:p>
        </w:tc>
        <w:tc>
          <w:tcPr>
            <w:tcW w:w="3573" w:type="dxa"/>
          </w:tcPr>
          <w:p w14:paraId="27F0E44A"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Dallamok kitalálása szó és mi hangokból</w:t>
            </w:r>
          </w:p>
          <w:p w14:paraId="5F72A061"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Dallamok kirakása korongokból hallás után</w:t>
            </w:r>
          </w:p>
          <w:p w14:paraId="4B7F9D9A"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dallamalkotás</w:t>
            </w:r>
          </w:p>
        </w:tc>
        <w:tc>
          <w:tcPr>
            <w:tcW w:w="3515" w:type="dxa"/>
          </w:tcPr>
          <w:p w14:paraId="79CDFA27"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 memória</w:t>
            </w:r>
          </w:p>
          <w:p w14:paraId="6E02A8DF"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771552D8"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 </w:t>
            </w:r>
          </w:p>
        </w:tc>
        <w:tc>
          <w:tcPr>
            <w:tcW w:w="3110" w:type="dxa"/>
          </w:tcPr>
          <w:p w14:paraId="08180E9A" w14:textId="0EB86420"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szó és mi hangok helye a kottában</w:t>
            </w:r>
          </w:p>
        </w:tc>
      </w:tr>
      <w:tr w:rsidR="00FA3CB6" w:rsidRPr="00E32C1C" w14:paraId="5B7978B0" w14:textId="77777777" w:rsidTr="00FA3CB6">
        <w:trPr>
          <w:trHeight w:val="1287"/>
        </w:trPr>
        <w:tc>
          <w:tcPr>
            <w:cnfStyle w:val="001000000000" w:firstRow="0" w:lastRow="0" w:firstColumn="1" w:lastColumn="0" w:oddVBand="0" w:evenVBand="0" w:oddHBand="0" w:evenHBand="0" w:firstRowFirstColumn="0" w:firstRowLastColumn="0" w:lastRowFirstColumn="0" w:lastRowLastColumn="0"/>
            <w:tcW w:w="1321" w:type="dxa"/>
          </w:tcPr>
          <w:p w14:paraId="537265D7" w14:textId="368BB23C" w:rsidR="00FA3CB6" w:rsidRPr="00E32C1C" w:rsidRDefault="00FA3CB6" w:rsidP="00FA3CB6">
            <w:pPr>
              <w:jc w:val="left"/>
              <w:textAlignment w:val="baseline"/>
              <w:rPr>
                <w:rFonts w:asciiTheme="minorHAnsi" w:eastAsia="Times New Roman" w:hAnsiTheme="minorHAnsi" w:cs="Times New Roman"/>
                <w:lang w:eastAsia="hu-HU"/>
              </w:rPr>
            </w:pPr>
            <w:r w:rsidRPr="000C5E39">
              <w:rPr>
                <w:rFonts w:asciiTheme="minorHAnsi" w:eastAsia="Times New Roman" w:hAnsiTheme="minorHAnsi" w:cs="Times New Roman"/>
                <w:color w:val="auto"/>
                <w:lang w:eastAsia="hu-HU"/>
              </w:rPr>
              <w:t>37</w:t>
            </w:r>
            <w:r w:rsidRPr="00E32C1C">
              <w:rPr>
                <w:rFonts w:asciiTheme="minorHAnsi" w:eastAsia="Times New Roman" w:hAnsiTheme="minorHAnsi" w:cs="Times New Roman"/>
                <w:color w:val="auto"/>
                <w:lang w:eastAsia="hu-HU"/>
              </w:rPr>
              <w:t>.</w:t>
            </w:r>
          </w:p>
        </w:tc>
        <w:tc>
          <w:tcPr>
            <w:tcW w:w="2461" w:type="dxa"/>
          </w:tcPr>
          <w:p w14:paraId="66B9CA49" w14:textId="597B1CA8"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27. lecke: Taps és szünet</w:t>
            </w:r>
          </w:p>
        </w:tc>
        <w:tc>
          <w:tcPr>
            <w:tcW w:w="3573" w:type="dxa"/>
          </w:tcPr>
          <w:p w14:paraId="009242EB"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Ritmusolvasás</w:t>
            </w:r>
          </w:p>
          <w:p w14:paraId="061DD02C"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Dallamok kirakása korongokból kotta alapján</w:t>
            </w:r>
          </w:p>
        </w:tc>
        <w:tc>
          <w:tcPr>
            <w:tcW w:w="3515" w:type="dxa"/>
          </w:tcPr>
          <w:p w14:paraId="40C7CE33"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 érzékelése</w:t>
            </w:r>
          </w:p>
          <w:p w14:paraId="4C3E51ED"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0DD9D20F"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tc>
        <w:tc>
          <w:tcPr>
            <w:tcW w:w="3110" w:type="dxa"/>
          </w:tcPr>
          <w:p w14:paraId="785C3E9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negyed szünet</w:t>
            </w:r>
          </w:p>
          <w:p w14:paraId="05D95EEE"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F1B758C" w14:textId="3F27436A" w:rsidR="00FA3CB6" w:rsidRPr="002241CD" w:rsidRDefault="002241CD"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Szólj síp, szólj</w:t>
            </w:r>
          </w:p>
        </w:tc>
      </w:tr>
      <w:tr w:rsidR="00FA3CB6" w:rsidRPr="00E32C1C" w14:paraId="4CDBF8FC" w14:textId="77777777" w:rsidTr="00FA3CB6">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1321" w:type="dxa"/>
          </w:tcPr>
          <w:p w14:paraId="5E17E974" w14:textId="28417F2A" w:rsidR="00FA3CB6" w:rsidRPr="00E32C1C" w:rsidRDefault="00FA3CB6" w:rsidP="00FA3CB6">
            <w:pPr>
              <w:textAlignment w:val="baseline"/>
              <w:rPr>
                <w:rFonts w:asciiTheme="minorHAnsi" w:eastAsia="Times New Roman" w:hAnsiTheme="minorHAnsi" w:cs="Times New Roman"/>
                <w:color w:val="auto"/>
                <w:highlight w:val="yellow"/>
                <w:lang w:eastAsia="hu-HU"/>
              </w:rPr>
            </w:pPr>
            <w:r w:rsidRPr="000C5E39">
              <w:rPr>
                <w:rFonts w:asciiTheme="minorHAnsi" w:eastAsia="Times New Roman" w:hAnsiTheme="minorHAnsi" w:cs="Times New Roman"/>
                <w:color w:val="auto"/>
                <w:lang w:eastAsia="hu-HU"/>
              </w:rPr>
              <w:t>38</w:t>
            </w:r>
            <w:r w:rsidRPr="00E32C1C">
              <w:rPr>
                <w:rFonts w:asciiTheme="minorHAnsi" w:eastAsia="Times New Roman" w:hAnsiTheme="minorHAnsi" w:cs="Times New Roman"/>
                <w:color w:val="auto"/>
                <w:lang w:eastAsia="hu-HU"/>
              </w:rPr>
              <w:t>.</w:t>
            </w:r>
          </w:p>
        </w:tc>
        <w:tc>
          <w:tcPr>
            <w:tcW w:w="2461" w:type="dxa"/>
          </w:tcPr>
          <w:p w14:paraId="5663E819" w14:textId="6EC209F2"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28. lecke: Süss fel, nap!</w:t>
            </w:r>
          </w:p>
        </w:tc>
        <w:tc>
          <w:tcPr>
            <w:tcW w:w="3573" w:type="dxa"/>
          </w:tcPr>
          <w:p w14:paraId="51CBE292"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Kottaolvasás</w:t>
            </w:r>
          </w:p>
          <w:p w14:paraId="15BFCC90"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lá hang kézjele, helye</w:t>
            </w:r>
          </w:p>
          <w:p w14:paraId="7A177BC3"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Dallamkirakás korongokból szabadon</w:t>
            </w:r>
          </w:p>
        </w:tc>
        <w:tc>
          <w:tcPr>
            <w:tcW w:w="3515" w:type="dxa"/>
          </w:tcPr>
          <w:p w14:paraId="71F3E4AB"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és téri tájékozódás</w:t>
            </w:r>
          </w:p>
          <w:p w14:paraId="349865A3"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557FFF3F"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improvizatív készségek</w:t>
            </w:r>
          </w:p>
        </w:tc>
        <w:tc>
          <w:tcPr>
            <w:tcW w:w="3110" w:type="dxa"/>
          </w:tcPr>
          <w:p w14:paraId="2A6FF658"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lá hang</w:t>
            </w:r>
          </w:p>
          <w:p w14:paraId="244A5B5F"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53A01757" w14:textId="724223EA" w:rsidR="00FA3CB6" w:rsidRPr="002241CD"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Süss fel,</w:t>
            </w:r>
            <w:r w:rsidR="002241CD">
              <w:rPr>
                <w:rFonts w:asciiTheme="minorHAnsi" w:eastAsia="Times New Roman" w:hAnsiTheme="minorHAnsi" w:cs="Times New Roman"/>
                <w:i/>
                <w:lang w:eastAsia="hu-HU"/>
              </w:rPr>
              <w:t xml:space="preserve"> nap</w:t>
            </w:r>
          </w:p>
          <w:p w14:paraId="3FAC378D" w14:textId="237E4B9B"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w:t>
            </w:r>
          </w:p>
        </w:tc>
      </w:tr>
      <w:tr w:rsidR="00FA3CB6" w:rsidRPr="00E32C1C" w14:paraId="2FBEF6A4" w14:textId="77777777" w:rsidTr="00FA3CB6">
        <w:trPr>
          <w:trHeight w:val="1262"/>
        </w:trPr>
        <w:tc>
          <w:tcPr>
            <w:cnfStyle w:val="001000000000" w:firstRow="0" w:lastRow="0" w:firstColumn="1" w:lastColumn="0" w:oddVBand="0" w:evenVBand="0" w:oddHBand="0" w:evenHBand="0" w:firstRowFirstColumn="0" w:firstRowLastColumn="0" w:lastRowFirstColumn="0" w:lastRowLastColumn="0"/>
            <w:tcW w:w="1321" w:type="dxa"/>
          </w:tcPr>
          <w:p w14:paraId="2DEBB071" w14:textId="73B84027" w:rsidR="00FA3CB6" w:rsidRPr="00E32C1C" w:rsidRDefault="00FA3CB6" w:rsidP="00FA3CB6">
            <w:pPr>
              <w:jc w:val="left"/>
              <w:textAlignment w:val="baseline"/>
              <w:rPr>
                <w:rFonts w:asciiTheme="minorHAnsi" w:eastAsia="Times New Roman" w:hAnsiTheme="minorHAnsi" w:cs="Times New Roman"/>
                <w:color w:val="auto"/>
                <w:highlight w:val="yellow"/>
                <w:lang w:eastAsia="hu-HU"/>
              </w:rPr>
            </w:pPr>
            <w:r w:rsidRPr="000C5E39">
              <w:rPr>
                <w:rFonts w:asciiTheme="minorHAnsi" w:eastAsia="Times New Roman" w:hAnsiTheme="minorHAnsi" w:cs="Times New Roman"/>
                <w:color w:val="auto"/>
                <w:lang w:eastAsia="hu-HU"/>
              </w:rPr>
              <w:t>40.</w:t>
            </w:r>
          </w:p>
        </w:tc>
        <w:tc>
          <w:tcPr>
            <w:tcW w:w="2461" w:type="dxa"/>
          </w:tcPr>
          <w:p w14:paraId="45DCB12C" w14:textId="3D555AC4"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29. lecke: Gyertek, lányok!</w:t>
            </w:r>
          </w:p>
        </w:tc>
        <w:tc>
          <w:tcPr>
            <w:tcW w:w="3573" w:type="dxa"/>
          </w:tcPr>
          <w:p w14:paraId="3E85C1D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kottából, kézjelről</w:t>
            </w:r>
          </w:p>
          <w:p w14:paraId="2C697127"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Dallamvonal követése hanglépcsőn</w:t>
            </w:r>
          </w:p>
        </w:tc>
        <w:tc>
          <w:tcPr>
            <w:tcW w:w="3515" w:type="dxa"/>
          </w:tcPr>
          <w:p w14:paraId="6426B32B"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Azonosítás, párosítás, összehasonlítás képessége</w:t>
            </w:r>
          </w:p>
          <w:p w14:paraId="3BB455D5" w14:textId="113C5940"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Hangzás-név-jel kapcsolat erősítése</w:t>
            </w:r>
          </w:p>
        </w:tc>
        <w:tc>
          <w:tcPr>
            <w:tcW w:w="3110" w:type="dxa"/>
          </w:tcPr>
          <w:p w14:paraId="104DA4B9" w14:textId="3E1DD6B3"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Lá-szó-mi hangok</w:t>
            </w:r>
          </w:p>
          <w:p w14:paraId="0DB5069B"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4CB2107" w14:textId="77777777" w:rsidR="00FA3CB6" w:rsidRPr="002241CD"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Gyertek, lányok, ligetre</w:t>
            </w:r>
          </w:p>
        </w:tc>
      </w:tr>
      <w:tr w:rsidR="00FA3CB6" w:rsidRPr="00E32C1C" w14:paraId="75B3D1B4" w14:textId="77777777" w:rsidTr="00FA3CB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321" w:type="dxa"/>
          </w:tcPr>
          <w:p w14:paraId="4C08B709" w14:textId="7E820675" w:rsidR="00FA3CB6" w:rsidRPr="00E32C1C" w:rsidRDefault="00FA3CB6" w:rsidP="00FA3CB6">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41.</w:t>
            </w:r>
          </w:p>
        </w:tc>
        <w:tc>
          <w:tcPr>
            <w:tcW w:w="2461" w:type="dxa"/>
          </w:tcPr>
          <w:p w14:paraId="0562BCB9" w14:textId="19C26BFE"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Gyakorló-, ismétlőóra</w:t>
            </w:r>
          </w:p>
        </w:tc>
        <w:tc>
          <w:tcPr>
            <w:tcW w:w="3573" w:type="dxa"/>
          </w:tcPr>
          <w:p w14:paraId="37EEC0A0"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Dallamalkotás a tanult hangokból korongokkal, kézjellel</w:t>
            </w:r>
          </w:p>
          <w:p w14:paraId="5D609589"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Dallamvisszhang </w:t>
            </w: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hangokkal</w:t>
            </w:r>
          </w:p>
        </w:tc>
        <w:tc>
          <w:tcPr>
            <w:tcW w:w="3515" w:type="dxa"/>
          </w:tcPr>
          <w:p w14:paraId="5D5599AF"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memória, figyelem</w:t>
            </w:r>
          </w:p>
          <w:p w14:paraId="37F5C483"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p w14:paraId="6A80ABAE"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w:t>
            </w:r>
          </w:p>
        </w:tc>
        <w:tc>
          <w:tcPr>
            <w:tcW w:w="3110" w:type="dxa"/>
          </w:tcPr>
          <w:p w14:paraId="65472719"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tanult hangokkal való játék</w:t>
            </w:r>
          </w:p>
        </w:tc>
      </w:tr>
      <w:tr w:rsidR="00FA3CB6" w:rsidRPr="00E32C1C" w14:paraId="3AB9A3A2" w14:textId="77777777" w:rsidTr="00FA3CB6">
        <w:trPr>
          <w:trHeight w:val="1270"/>
        </w:trPr>
        <w:tc>
          <w:tcPr>
            <w:cnfStyle w:val="001000000000" w:firstRow="0" w:lastRow="0" w:firstColumn="1" w:lastColumn="0" w:oddVBand="0" w:evenVBand="0" w:oddHBand="0" w:evenHBand="0" w:firstRowFirstColumn="0" w:firstRowLastColumn="0" w:lastRowFirstColumn="0" w:lastRowLastColumn="0"/>
            <w:tcW w:w="1321" w:type="dxa"/>
          </w:tcPr>
          <w:p w14:paraId="0E80EE9D" w14:textId="3B917E04" w:rsidR="00FA3CB6" w:rsidRPr="00E32C1C" w:rsidRDefault="00FA3CB6" w:rsidP="00FA3CB6">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42.</w:t>
            </w:r>
          </w:p>
        </w:tc>
        <w:tc>
          <w:tcPr>
            <w:tcW w:w="2461" w:type="dxa"/>
          </w:tcPr>
          <w:p w14:paraId="034EB935" w14:textId="670CA6C0"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30. lecke: Tízet üt az óra</w:t>
            </w:r>
          </w:p>
        </w:tc>
        <w:tc>
          <w:tcPr>
            <w:tcW w:w="3573" w:type="dxa"/>
          </w:tcPr>
          <w:p w14:paraId="7E23D44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szolmizálásról</w:t>
            </w:r>
          </w:p>
          <w:p w14:paraId="3F92D60D"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w:t>
            </w:r>
          </w:p>
          <w:p w14:paraId="7F2A74AE"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Hangszerjáték (xilofon)</w:t>
            </w:r>
          </w:p>
        </w:tc>
        <w:tc>
          <w:tcPr>
            <w:tcW w:w="3515" w:type="dxa"/>
          </w:tcPr>
          <w:p w14:paraId="1ACB2DC0"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7FA6E00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3FECB4F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tc>
        <w:tc>
          <w:tcPr>
            <w:tcW w:w="3110" w:type="dxa"/>
          </w:tcPr>
          <w:p w14:paraId="76E68A71"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dó hang</w:t>
            </w:r>
          </w:p>
          <w:p w14:paraId="055A0BCA"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2A67206E" w14:textId="77777777" w:rsidR="002241CD" w:rsidRDefault="002241CD"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Pr>
                <w:rFonts w:asciiTheme="minorHAnsi" w:eastAsia="Times New Roman" w:hAnsiTheme="minorHAnsi" w:cs="Times New Roman"/>
                <w:i/>
                <w:lang w:eastAsia="hu-HU"/>
              </w:rPr>
              <w:t>Hinta-palinta</w:t>
            </w:r>
          </w:p>
          <w:p w14:paraId="6A82E5E0" w14:textId="76049F7B" w:rsidR="00FA3CB6" w:rsidRPr="002241CD"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Tízet ütött már az óra </w:t>
            </w:r>
          </w:p>
        </w:tc>
      </w:tr>
      <w:tr w:rsidR="00FA3CB6" w:rsidRPr="00E32C1C" w14:paraId="1763E658" w14:textId="77777777" w:rsidTr="002241CD">
        <w:trPr>
          <w:cnfStyle w:val="000000100000" w:firstRow="0" w:lastRow="0" w:firstColumn="0" w:lastColumn="0" w:oddVBand="0" w:evenVBand="0" w:oddHBand="1"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1321" w:type="dxa"/>
          </w:tcPr>
          <w:p w14:paraId="7EC74ED8" w14:textId="579C35EB" w:rsidR="00FA3CB6" w:rsidRPr="00E32C1C" w:rsidRDefault="00FA3CB6" w:rsidP="00FA3CB6">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43.</w:t>
            </w:r>
          </w:p>
        </w:tc>
        <w:tc>
          <w:tcPr>
            <w:tcW w:w="2461" w:type="dxa"/>
          </w:tcPr>
          <w:p w14:paraId="3F28C23C" w14:textId="144689AA"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31. lecke: Kóstold meg!</w:t>
            </w:r>
          </w:p>
        </w:tc>
        <w:tc>
          <w:tcPr>
            <w:tcW w:w="3573" w:type="dxa"/>
          </w:tcPr>
          <w:p w14:paraId="19B044C0"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Kétszólamú ritmustaps</w:t>
            </w:r>
          </w:p>
          <w:p w14:paraId="1A4A4222"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Dallamkirakás korongokkal kotta alapján</w:t>
            </w:r>
          </w:p>
          <w:p w14:paraId="2DD7D7A9"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Ritmusmásolás</w:t>
            </w:r>
          </w:p>
        </w:tc>
        <w:tc>
          <w:tcPr>
            <w:tcW w:w="3515" w:type="dxa"/>
          </w:tcPr>
          <w:p w14:paraId="4C7948E8"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íráskészség</w:t>
            </w:r>
          </w:p>
          <w:p w14:paraId="63EED64E"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memória</w:t>
            </w:r>
          </w:p>
          <w:p w14:paraId="5CA048FF"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Felismerés, azonosítás képessége</w:t>
            </w:r>
          </w:p>
          <w:p w14:paraId="0C1D569A"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tc>
        <w:tc>
          <w:tcPr>
            <w:tcW w:w="3110" w:type="dxa"/>
          </w:tcPr>
          <w:p w14:paraId="5C8FFE00" w14:textId="033F5AD6" w:rsidR="00FA3CB6" w:rsidRPr="00E32C1C" w:rsidRDefault="002241CD"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A kettes ütem</w:t>
            </w:r>
          </w:p>
          <w:p w14:paraId="1B103EB6"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5942977E" w14:textId="5F397E79" w:rsidR="00FA3CB6" w:rsidRPr="002241CD"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Konkolylevél</w:t>
            </w:r>
          </w:p>
          <w:p w14:paraId="6ABAB2A2" w14:textId="77777777" w:rsidR="00FA3CB6" w:rsidRPr="00E32C1C" w:rsidRDefault="00FA3CB6" w:rsidP="00FA3CB6">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2241CD">
              <w:rPr>
                <w:rFonts w:asciiTheme="minorHAnsi" w:eastAsia="Times New Roman" w:hAnsiTheme="minorHAnsi" w:cs="Times New Roman"/>
                <w:i/>
                <w:lang w:eastAsia="hu-HU"/>
              </w:rPr>
              <w:t>Éliás, Tóbiás</w:t>
            </w:r>
          </w:p>
        </w:tc>
      </w:tr>
      <w:tr w:rsidR="00FA3CB6" w:rsidRPr="00E32C1C" w14:paraId="1F15DC28" w14:textId="77777777" w:rsidTr="00FA3CB6">
        <w:trPr>
          <w:trHeight w:val="1145"/>
        </w:trPr>
        <w:tc>
          <w:tcPr>
            <w:cnfStyle w:val="001000000000" w:firstRow="0" w:lastRow="0" w:firstColumn="1" w:lastColumn="0" w:oddVBand="0" w:evenVBand="0" w:oddHBand="0" w:evenHBand="0" w:firstRowFirstColumn="0" w:firstRowLastColumn="0" w:lastRowFirstColumn="0" w:lastRowLastColumn="0"/>
            <w:tcW w:w="1321" w:type="dxa"/>
          </w:tcPr>
          <w:p w14:paraId="6E886A40" w14:textId="1ECD69BD" w:rsidR="00FA3CB6" w:rsidRPr="00E32C1C" w:rsidRDefault="00FA3CB6" w:rsidP="00FA3CB6">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44.</w:t>
            </w:r>
          </w:p>
        </w:tc>
        <w:tc>
          <w:tcPr>
            <w:tcW w:w="2461" w:type="dxa"/>
          </w:tcPr>
          <w:p w14:paraId="02610081" w14:textId="538391F4"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32. lecke: Hajló fák</w:t>
            </w:r>
          </w:p>
        </w:tc>
        <w:tc>
          <w:tcPr>
            <w:tcW w:w="3573" w:type="dxa"/>
          </w:tcPr>
          <w:p w14:paraId="5E5D1407"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Ismerkedés a betűkottával</w:t>
            </w:r>
          </w:p>
          <w:p w14:paraId="33D62F1B"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szolmizálva, kézjellel</w:t>
            </w:r>
          </w:p>
          <w:p w14:paraId="3AD9F221"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Ritmuskotta kiegészítése</w:t>
            </w:r>
          </w:p>
        </w:tc>
        <w:tc>
          <w:tcPr>
            <w:tcW w:w="3515" w:type="dxa"/>
          </w:tcPr>
          <w:p w14:paraId="562AB53A"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Improvizálóképesség</w:t>
            </w:r>
          </w:p>
          <w:p w14:paraId="3F7758B9"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p w14:paraId="60938533"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Téri, síkbeli tájékozódás</w:t>
            </w:r>
          </w:p>
        </w:tc>
        <w:tc>
          <w:tcPr>
            <w:tcW w:w="3110" w:type="dxa"/>
          </w:tcPr>
          <w:p w14:paraId="1669E71F"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ré hang</w:t>
            </w:r>
          </w:p>
          <w:p w14:paraId="77D451D2"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2753E305" w14:textId="77777777" w:rsidR="00FA3CB6" w:rsidRPr="002241CD"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Hajlik a meggyfa</w:t>
            </w:r>
          </w:p>
          <w:p w14:paraId="583908DD" w14:textId="77777777" w:rsidR="00FA3CB6" w:rsidRPr="00E32C1C" w:rsidRDefault="00FA3CB6" w:rsidP="00FA3CB6">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2241CD">
              <w:rPr>
                <w:rFonts w:asciiTheme="minorHAnsi" w:eastAsia="Times New Roman" w:hAnsiTheme="minorHAnsi" w:cs="Times New Roman"/>
                <w:i/>
                <w:lang w:eastAsia="hu-HU"/>
              </w:rPr>
              <w:t>Csigabiga, gyere ki</w:t>
            </w:r>
          </w:p>
        </w:tc>
      </w:tr>
      <w:tr w:rsidR="002241CD" w:rsidRPr="00E32C1C" w14:paraId="06CA2CAC" w14:textId="77777777" w:rsidTr="00FA3CB6">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1321" w:type="dxa"/>
          </w:tcPr>
          <w:p w14:paraId="24ABA427" w14:textId="495E4AAE"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45.</w:t>
            </w:r>
          </w:p>
        </w:tc>
        <w:tc>
          <w:tcPr>
            <w:tcW w:w="2461" w:type="dxa"/>
          </w:tcPr>
          <w:p w14:paraId="67C539CB" w14:textId="1F5BFEF0"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33. lecke: Az éhes vendégek</w:t>
            </w:r>
          </w:p>
        </w:tc>
        <w:tc>
          <w:tcPr>
            <w:tcW w:w="3573" w:type="dxa"/>
          </w:tcPr>
          <w:p w14:paraId="275006D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Daltanulás kézjelről</w:t>
            </w:r>
          </w:p>
          <w:p w14:paraId="4423552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tá-á értéke, tapsolása</w:t>
            </w:r>
          </w:p>
          <w:p w14:paraId="03109245" w14:textId="0DFB5A34"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515" w:type="dxa"/>
          </w:tcPr>
          <w:p w14:paraId="66A534B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Fogalomalkotás</w:t>
            </w:r>
          </w:p>
          <w:p w14:paraId="6AE3F6B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w:t>
            </w:r>
          </w:p>
          <w:p w14:paraId="333E9DB6" w14:textId="467BD691"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Számolási készségek</w:t>
            </w:r>
          </w:p>
        </w:tc>
        <w:tc>
          <w:tcPr>
            <w:tcW w:w="3110" w:type="dxa"/>
          </w:tcPr>
          <w:p w14:paraId="17E352A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félértékű hang (tá-á)</w:t>
            </w:r>
          </w:p>
          <w:p w14:paraId="06E7235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6C449E4B" w14:textId="77777777" w:rsidR="002241CD" w:rsidRPr="002241CD"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Ti csak esztek, isztok</w:t>
            </w:r>
          </w:p>
          <w:p w14:paraId="1F799896" w14:textId="77777777" w:rsidR="002241CD" w:rsidRPr="002241CD"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2241CD">
              <w:rPr>
                <w:rFonts w:asciiTheme="minorHAnsi" w:eastAsia="Times New Roman" w:hAnsiTheme="minorHAnsi" w:cs="Times New Roman"/>
                <w:i/>
                <w:lang w:eastAsia="hu-HU"/>
              </w:rPr>
              <w:t xml:space="preserve">Az éhes állatok </w:t>
            </w:r>
          </w:p>
          <w:p w14:paraId="04352B48" w14:textId="42CDC32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2241CD" w:rsidRPr="00E32C1C" w14:paraId="7E22BEB5" w14:textId="77777777" w:rsidTr="00FA3CB6">
        <w:trPr>
          <w:trHeight w:val="1406"/>
        </w:trPr>
        <w:tc>
          <w:tcPr>
            <w:cnfStyle w:val="001000000000" w:firstRow="0" w:lastRow="0" w:firstColumn="1" w:lastColumn="0" w:oddVBand="0" w:evenVBand="0" w:oddHBand="0" w:evenHBand="0" w:firstRowFirstColumn="0" w:firstRowLastColumn="0" w:lastRowFirstColumn="0" w:lastRowLastColumn="0"/>
            <w:tcW w:w="1321" w:type="dxa"/>
          </w:tcPr>
          <w:p w14:paraId="152068DA" w14:textId="4163D8F1"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46.</w:t>
            </w:r>
          </w:p>
        </w:tc>
        <w:tc>
          <w:tcPr>
            <w:tcW w:w="2461" w:type="dxa"/>
          </w:tcPr>
          <w:p w14:paraId="4DCE2421" w14:textId="77777777" w:rsidR="002241CD"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33. lecke: Az éhes vendégek</w:t>
            </w:r>
          </w:p>
          <w:p w14:paraId="176326AD" w14:textId="4E2E58E9"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(gyakorlóóra)</w:t>
            </w:r>
          </w:p>
        </w:tc>
        <w:tc>
          <w:tcPr>
            <w:tcW w:w="3573" w:type="dxa"/>
          </w:tcPr>
          <w:p w14:paraId="1C8EE5E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tá-á értéke, tapsolása</w:t>
            </w:r>
          </w:p>
          <w:p w14:paraId="31175CF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betűkottáról</w:t>
            </w:r>
          </w:p>
          <w:p w14:paraId="6856151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Hangszeres játék</w:t>
            </w:r>
          </w:p>
        </w:tc>
        <w:tc>
          <w:tcPr>
            <w:tcW w:w="3515" w:type="dxa"/>
          </w:tcPr>
          <w:p w14:paraId="7925A55A" w14:textId="77777777" w:rsidR="00A567AF" w:rsidRPr="00E32C1C" w:rsidRDefault="00A567AF" w:rsidP="00A567AF">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666B97D0" w14:textId="77777777" w:rsidR="00A567AF" w:rsidRDefault="00A567AF" w:rsidP="00A567AF">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Figyelemkoncentráció </w:t>
            </w:r>
          </w:p>
          <w:p w14:paraId="40016D84" w14:textId="78D8726B" w:rsidR="002241CD" w:rsidRPr="00E32C1C" w:rsidRDefault="00A567AF"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tc>
        <w:tc>
          <w:tcPr>
            <w:tcW w:w="3110" w:type="dxa"/>
          </w:tcPr>
          <w:p w14:paraId="11D33699" w14:textId="4A311A3E"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félértékű hang (tá-á)</w:t>
            </w:r>
          </w:p>
          <w:p w14:paraId="6EE256A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5DB6E48" w14:textId="31ADFFBF"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2241CD">
              <w:rPr>
                <w:rFonts w:asciiTheme="minorHAnsi" w:eastAsia="Times New Roman" w:hAnsiTheme="minorHAnsi" w:cs="Times New Roman"/>
                <w:i/>
                <w:lang w:eastAsia="hu-HU"/>
              </w:rPr>
              <w:t>Sírjunk, ríjunk</w:t>
            </w:r>
          </w:p>
        </w:tc>
      </w:tr>
      <w:tr w:rsidR="002241CD" w:rsidRPr="00E32C1C" w14:paraId="55D31D4D" w14:textId="77777777" w:rsidTr="00FA3CB6">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321" w:type="dxa"/>
          </w:tcPr>
          <w:p w14:paraId="15FB1E04" w14:textId="2E866653"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47.</w:t>
            </w:r>
          </w:p>
        </w:tc>
        <w:tc>
          <w:tcPr>
            <w:tcW w:w="2461" w:type="dxa"/>
          </w:tcPr>
          <w:p w14:paraId="5DBB4775" w14:textId="322F7EB9"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34. lecke: Várjuk a Mikulást!*</w:t>
            </w:r>
          </w:p>
        </w:tc>
        <w:tc>
          <w:tcPr>
            <w:tcW w:w="3573" w:type="dxa"/>
          </w:tcPr>
          <w:p w14:paraId="74B142B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Dallammotívumok ismétlődésének felismerése, jelölése</w:t>
            </w:r>
          </w:p>
          <w:p w14:paraId="4F5895C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 hangszerekkel</w:t>
            </w:r>
          </w:p>
        </w:tc>
        <w:tc>
          <w:tcPr>
            <w:tcW w:w="3515" w:type="dxa"/>
          </w:tcPr>
          <w:p w14:paraId="147701E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Azonosítás, összehasonlítás képessége</w:t>
            </w:r>
          </w:p>
          <w:p w14:paraId="349007F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 memória</w:t>
            </w:r>
          </w:p>
          <w:p w14:paraId="148EE99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49A45C0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Ismétlődés</w:t>
            </w:r>
          </w:p>
          <w:p w14:paraId="416AB93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3650D39E" w14:textId="77777777" w:rsidR="002241CD" w:rsidRPr="00A567AF"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 xml:space="preserve">Kedves öreg Mikulás </w:t>
            </w:r>
          </w:p>
        </w:tc>
      </w:tr>
      <w:tr w:rsidR="002241CD" w:rsidRPr="00E32C1C" w14:paraId="5A0E863F" w14:textId="77777777" w:rsidTr="00FA3CB6">
        <w:trPr>
          <w:trHeight w:val="1114"/>
        </w:trPr>
        <w:tc>
          <w:tcPr>
            <w:cnfStyle w:val="001000000000" w:firstRow="0" w:lastRow="0" w:firstColumn="1" w:lastColumn="0" w:oddVBand="0" w:evenVBand="0" w:oddHBand="0" w:evenHBand="0" w:firstRowFirstColumn="0" w:firstRowLastColumn="0" w:lastRowFirstColumn="0" w:lastRowLastColumn="0"/>
            <w:tcW w:w="1321" w:type="dxa"/>
          </w:tcPr>
          <w:p w14:paraId="1F180910" w14:textId="27018304"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48.</w:t>
            </w:r>
          </w:p>
        </w:tc>
        <w:tc>
          <w:tcPr>
            <w:tcW w:w="2461" w:type="dxa"/>
          </w:tcPr>
          <w:p w14:paraId="7820687A" w14:textId="49A0EBDC"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35. lecke: Itt az ünnep!*</w:t>
            </w:r>
          </w:p>
        </w:tc>
        <w:tc>
          <w:tcPr>
            <w:tcW w:w="3573" w:type="dxa"/>
          </w:tcPr>
          <w:p w14:paraId="0E54FCF8" w14:textId="3DD82618"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Ritmuskotta olvasása</w:t>
            </w:r>
          </w:p>
          <w:p w14:paraId="6D79784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Daltanulás </w:t>
            </w:r>
            <w:proofErr w:type="spellStart"/>
            <w:r w:rsidRPr="00E32C1C">
              <w:rPr>
                <w:rFonts w:asciiTheme="minorHAnsi" w:eastAsia="Times New Roman" w:hAnsiTheme="minorHAnsi" w:cs="Times New Roman"/>
                <w:lang w:eastAsia="hu-HU"/>
              </w:rPr>
              <w:t>metallofonnal</w:t>
            </w:r>
            <w:proofErr w:type="spellEnd"/>
          </w:p>
          <w:p w14:paraId="68073E5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w:t>
            </w:r>
          </w:p>
        </w:tc>
        <w:tc>
          <w:tcPr>
            <w:tcW w:w="3515" w:type="dxa"/>
          </w:tcPr>
          <w:p w14:paraId="78F04D3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35CF82F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74DEF52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Zenélési kedv</w:t>
            </w:r>
          </w:p>
          <w:p w14:paraId="286F82F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Kottaolvasási készségek </w:t>
            </w:r>
          </w:p>
          <w:p w14:paraId="5900987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06E52F4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Történet a dalban</w:t>
            </w:r>
          </w:p>
          <w:p w14:paraId="21534C7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13A89E37" w14:textId="77777777" w:rsidR="002241CD" w:rsidRPr="00A567AF"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 xml:space="preserve">Harangok zúgják </w:t>
            </w:r>
          </w:p>
          <w:p w14:paraId="46CA4D9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A567AF">
              <w:rPr>
                <w:rFonts w:asciiTheme="minorHAnsi" w:eastAsia="Times New Roman" w:hAnsiTheme="minorHAnsi" w:cs="Times New Roman"/>
                <w:i/>
                <w:lang w:eastAsia="hu-HU"/>
              </w:rPr>
              <w:t>Betlehemben történt</w:t>
            </w:r>
            <w:r w:rsidRPr="00E32C1C">
              <w:rPr>
                <w:rFonts w:asciiTheme="minorHAnsi" w:eastAsia="Times New Roman" w:hAnsiTheme="minorHAnsi" w:cs="Times New Roman"/>
                <w:lang w:eastAsia="hu-HU"/>
              </w:rPr>
              <w:t xml:space="preserve"> </w:t>
            </w:r>
          </w:p>
        </w:tc>
      </w:tr>
      <w:tr w:rsidR="002241CD" w:rsidRPr="00E32C1C" w14:paraId="24DAE862" w14:textId="77777777" w:rsidTr="00FA3CB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321" w:type="dxa"/>
          </w:tcPr>
          <w:p w14:paraId="7A40FF2B" w14:textId="000BE505"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49.</w:t>
            </w:r>
          </w:p>
        </w:tc>
        <w:tc>
          <w:tcPr>
            <w:tcW w:w="2461" w:type="dxa"/>
          </w:tcPr>
          <w:p w14:paraId="2A89FE1F" w14:textId="71069F3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36. lecke: Fuss és röppenj!</w:t>
            </w:r>
          </w:p>
        </w:tc>
        <w:tc>
          <w:tcPr>
            <w:tcW w:w="3573" w:type="dxa"/>
          </w:tcPr>
          <w:p w14:paraId="0AE6BB8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Dallamkirakás korongokkal</w:t>
            </w:r>
          </w:p>
          <w:p w14:paraId="50B458A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helye a vonalrendszerben</w:t>
            </w:r>
          </w:p>
        </w:tc>
        <w:tc>
          <w:tcPr>
            <w:tcW w:w="3515" w:type="dxa"/>
          </w:tcPr>
          <w:p w14:paraId="31BA8E4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Motorikus és auditív jelek összekapcsolása</w:t>
            </w:r>
          </w:p>
          <w:p w14:paraId="5CF14B2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Térbeli, síkbeli tájékozódás</w:t>
            </w:r>
          </w:p>
        </w:tc>
        <w:tc>
          <w:tcPr>
            <w:tcW w:w="3110" w:type="dxa"/>
          </w:tcPr>
          <w:p w14:paraId="2FDCFFB2" w14:textId="6AA410FB"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Lá-szó-mi-ré-dó</w:t>
            </w:r>
          </w:p>
          <w:p w14:paraId="4C4A120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3CAC9607" w14:textId="77777777" w:rsidR="00A567AF"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Fecskét látok</w:t>
            </w:r>
          </w:p>
          <w:p w14:paraId="50A35403" w14:textId="378EF4CD" w:rsidR="002241CD" w:rsidRPr="00A567AF" w:rsidRDefault="00A567AF"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Pr>
                <w:rFonts w:asciiTheme="minorHAnsi" w:eastAsia="Times New Roman" w:hAnsiTheme="minorHAnsi" w:cs="Times New Roman"/>
                <w:i/>
                <w:lang w:eastAsia="hu-HU"/>
              </w:rPr>
              <w:t>Kicsi fürge pónik</w:t>
            </w:r>
            <w:r w:rsidR="002241CD" w:rsidRPr="00A567AF">
              <w:rPr>
                <w:rFonts w:asciiTheme="minorHAnsi" w:eastAsia="Times New Roman" w:hAnsiTheme="minorHAnsi" w:cs="Times New Roman"/>
                <w:i/>
                <w:lang w:eastAsia="hu-HU"/>
              </w:rPr>
              <w:t xml:space="preserve"> </w:t>
            </w:r>
          </w:p>
        </w:tc>
      </w:tr>
      <w:tr w:rsidR="002241CD" w:rsidRPr="00E32C1C" w14:paraId="2569CADE" w14:textId="77777777" w:rsidTr="00FA3CB6">
        <w:trPr>
          <w:trHeight w:val="1132"/>
        </w:trPr>
        <w:tc>
          <w:tcPr>
            <w:cnfStyle w:val="001000000000" w:firstRow="0" w:lastRow="0" w:firstColumn="1" w:lastColumn="0" w:oddVBand="0" w:evenVBand="0" w:oddHBand="0" w:evenHBand="0" w:firstRowFirstColumn="0" w:firstRowLastColumn="0" w:lastRowFirstColumn="0" w:lastRowLastColumn="0"/>
            <w:tcW w:w="1321" w:type="dxa"/>
          </w:tcPr>
          <w:p w14:paraId="7D11C3A6" w14:textId="635DA141"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50.</w:t>
            </w:r>
          </w:p>
        </w:tc>
        <w:tc>
          <w:tcPr>
            <w:tcW w:w="2461" w:type="dxa"/>
          </w:tcPr>
          <w:p w14:paraId="1104008F" w14:textId="77777777" w:rsidR="002241CD" w:rsidRPr="00E32C1C" w:rsidRDefault="002241CD" w:rsidP="002241CD">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r w:rsidRPr="00E32C1C">
              <w:rPr>
                <w:rFonts w:asciiTheme="minorHAnsi" w:eastAsia="Times New Roman" w:hAnsiTheme="minorHAnsi" w:cs="Times New Roman"/>
                <w:lang w:eastAsia="hu-HU"/>
              </w:rPr>
              <w:t xml:space="preserve">37. lecke: Ázunk </w:t>
            </w:r>
            <w:r w:rsidRPr="00E32C1C">
              <w:rPr>
                <w:rFonts w:asciiTheme="minorHAnsi" w:hAnsiTheme="minorHAnsi" w:cs="Times New Roman"/>
              </w:rPr>
              <w:t>–</w:t>
            </w:r>
          </w:p>
          <w:p w14:paraId="2D8BC585" w14:textId="332C6332"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 fázunk</w:t>
            </w:r>
          </w:p>
        </w:tc>
        <w:tc>
          <w:tcPr>
            <w:tcW w:w="3573" w:type="dxa"/>
          </w:tcPr>
          <w:p w14:paraId="66254FD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Hangutánzás</w:t>
            </w:r>
          </w:p>
          <w:p w14:paraId="4075B53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Betűkotta olvasása</w:t>
            </w:r>
          </w:p>
          <w:p w14:paraId="7EB6CAD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Kétszólamú ritmuskíséret</w:t>
            </w:r>
          </w:p>
        </w:tc>
        <w:tc>
          <w:tcPr>
            <w:tcW w:w="3515" w:type="dxa"/>
          </w:tcPr>
          <w:p w14:paraId="4590603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4EC8DE9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0B1076A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11A42A0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tc>
        <w:tc>
          <w:tcPr>
            <w:tcW w:w="3110" w:type="dxa"/>
          </w:tcPr>
          <w:p w14:paraId="61EC133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Azonosság a zenében</w:t>
            </w:r>
          </w:p>
          <w:p w14:paraId="38AA47A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78B9241" w14:textId="77777777" w:rsidR="002241CD" w:rsidRPr="00A567AF"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Jön a kocsi</w:t>
            </w:r>
          </w:p>
          <w:p w14:paraId="4076B77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A567AF">
              <w:rPr>
                <w:rFonts w:asciiTheme="minorHAnsi" w:eastAsia="Times New Roman" w:hAnsiTheme="minorHAnsi" w:cs="Times New Roman"/>
                <w:i/>
                <w:lang w:eastAsia="hu-HU"/>
              </w:rPr>
              <w:t>A beteg baba</w:t>
            </w:r>
            <w:r w:rsidRPr="00E32C1C">
              <w:rPr>
                <w:rFonts w:asciiTheme="minorHAnsi" w:eastAsia="Times New Roman" w:hAnsiTheme="minorHAnsi" w:cs="Times New Roman"/>
                <w:lang w:eastAsia="hu-HU"/>
              </w:rPr>
              <w:t xml:space="preserve"> </w:t>
            </w:r>
          </w:p>
        </w:tc>
      </w:tr>
      <w:tr w:rsidR="002241CD" w:rsidRPr="00E32C1C" w14:paraId="2672F94C" w14:textId="77777777" w:rsidTr="00FA3CB6">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321" w:type="dxa"/>
          </w:tcPr>
          <w:p w14:paraId="669870AD" w14:textId="1A003829"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51.</w:t>
            </w:r>
          </w:p>
        </w:tc>
        <w:tc>
          <w:tcPr>
            <w:tcW w:w="2461" w:type="dxa"/>
          </w:tcPr>
          <w:p w14:paraId="01278860" w14:textId="6BB23B1C"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38. lecke: Állatok a ház körül</w:t>
            </w:r>
          </w:p>
        </w:tc>
        <w:tc>
          <w:tcPr>
            <w:tcW w:w="3573" w:type="dxa"/>
          </w:tcPr>
          <w:p w14:paraId="64A7711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ritmuskísérettel</w:t>
            </w:r>
          </w:p>
          <w:p w14:paraId="06AA4B43" w14:textId="3EA32DCB"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Ritmuskotta olvasása</w:t>
            </w:r>
          </w:p>
          <w:p w14:paraId="4E16085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Dallamvonal mutatása</w:t>
            </w:r>
          </w:p>
          <w:p w14:paraId="3E4B5BA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Rajzolás</w:t>
            </w:r>
          </w:p>
          <w:p w14:paraId="6C090D2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515" w:type="dxa"/>
          </w:tcPr>
          <w:p w14:paraId="3249B2E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Térbeli tájékozódás</w:t>
            </w:r>
          </w:p>
          <w:p w14:paraId="50615B4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41F87DD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74FFF43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Kottaolvasási készségek</w:t>
            </w:r>
          </w:p>
          <w:p w14:paraId="7FFC0777" w14:textId="1EED487D" w:rsidR="002241CD" w:rsidRPr="00E32C1C" w:rsidRDefault="00A567AF"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Zenélési kedv</w:t>
            </w:r>
          </w:p>
        </w:tc>
        <w:tc>
          <w:tcPr>
            <w:tcW w:w="3110" w:type="dxa"/>
          </w:tcPr>
          <w:p w14:paraId="02B765C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dallamvonal</w:t>
            </w:r>
          </w:p>
          <w:p w14:paraId="50C76AF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0D5F5503" w14:textId="77777777" w:rsidR="002241CD" w:rsidRPr="00A567AF"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 xml:space="preserve">Egy kismalac </w:t>
            </w:r>
          </w:p>
          <w:p w14:paraId="1D4CFEF4" w14:textId="77777777" w:rsidR="002241CD" w:rsidRPr="00A567AF"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 xml:space="preserve">Kacsamama úszik </w:t>
            </w:r>
          </w:p>
          <w:p w14:paraId="2DDD863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A567AF">
              <w:rPr>
                <w:rFonts w:asciiTheme="minorHAnsi" w:eastAsia="Times New Roman" w:hAnsiTheme="minorHAnsi" w:cs="Times New Roman"/>
                <w:i/>
                <w:lang w:eastAsia="hu-HU"/>
              </w:rPr>
              <w:t>Volt nekem egy kecském</w:t>
            </w:r>
            <w:r w:rsidRPr="00E32C1C">
              <w:rPr>
                <w:rFonts w:asciiTheme="minorHAnsi" w:eastAsia="Times New Roman" w:hAnsiTheme="minorHAnsi" w:cs="Times New Roman"/>
                <w:lang w:eastAsia="hu-HU"/>
              </w:rPr>
              <w:t xml:space="preserve"> </w:t>
            </w:r>
          </w:p>
        </w:tc>
      </w:tr>
      <w:tr w:rsidR="002241CD" w:rsidRPr="00E32C1C" w14:paraId="3C0CC8C9" w14:textId="77777777" w:rsidTr="00FA3CB6">
        <w:trPr>
          <w:trHeight w:val="1116"/>
        </w:trPr>
        <w:tc>
          <w:tcPr>
            <w:cnfStyle w:val="001000000000" w:firstRow="0" w:lastRow="0" w:firstColumn="1" w:lastColumn="0" w:oddVBand="0" w:evenVBand="0" w:oddHBand="0" w:evenHBand="0" w:firstRowFirstColumn="0" w:firstRowLastColumn="0" w:lastRowFirstColumn="0" w:lastRowLastColumn="0"/>
            <w:tcW w:w="1321" w:type="dxa"/>
          </w:tcPr>
          <w:p w14:paraId="23D2A21E" w14:textId="157737DE"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52.</w:t>
            </w:r>
          </w:p>
        </w:tc>
        <w:tc>
          <w:tcPr>
            <w:tcW w:w="2461" w:type="dxa"/>
          </w:tcPr>
          <w:p w14:paraId="62A213A4" w14:textId="658FE54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39. lecke: Szúnyog és elefánt</w:t>
            </w:r>
          </w:p>
        </w:tc>
        <w:tc>
          <w:tcPr>
            <w:tcW w:w="3573" w:type="dxa"/>
          </w:tcPr>
          <w:p w14:paraId="7ED8640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Hallás utáni daltanulás</w:t>
            </w:r>
          </w:p>
          <w:p w14:paraId="4E8143A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Rajzolás</w:t>
            </w:r>
          </w:p>
          <w:p w14:paraId="500CDD4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 tetszés szerint</w:t>
            </w:r>
          </w:p>
          <w:p w14:paraId="1892639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Mozgásutánzás</w:t>
            </w:r>
          </w:p>
        </w:tc>
        <w:tc>
          <w:tcPr>
            <w:tcW w:w="3515" w:type="dxa"/>
          </w:tcPr>
          <w:p w14:paraId="4304179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Vizuális memória</w:t>
            </w:r>
          </w:p>
          <w:p w14:paraId="0F09AD0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Szövegértés</w:t>
            </w:r>
          </w:p>
          <w:p w14:paraId="013F059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Motorikus képességek</w:t>
            </w:r>
          </w:p>
          <w:p w14:paraId="69C5250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Egyensúlyérzék</w:t>
            </w:r>
          </w:p>
        </w:tc>
        <w:tc>
          <w:tcPr>
            <w:tcW w:w="3110" w:type="dxa"/>
          </w:tcPr>
          <w:p w14:paraId="4B2959F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hangterjedelem bővítése</w:t>
            </w:r>
          </w:p>
          <w:p w14:paraId="0C6D9D1F"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43164CF" w14:textId="77777777" w:rsidR="002241CD" w:rsidRPr="00A567AF"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Árkot ugrott a szúnyog</w:t>
            </w:r>
          </w:p>
          <w:p w14:paraId="1310CCCE" w14:textId="77777777" w:rsidR="002241CD" w:rsidRPr="00A567AF"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 xml:space="preserve">Egy elefánt </w:t>
            </w:r>
          </w:p>
          <w:p w14:paraId="55F53C07" w14:textId="300C8F0E" w:rsidR="00A567AF" w:rsidRPr="00A567AF" w:rsidRDefault="00A567AF"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A békanép</w:t>
            </w:r>
          </w:p>
        </w:tc>
      </w:tr>
      <w:tr w:rsidR="002241CD" w:rsidRPr="00E32C1C" w14:paraId="6A0E0902" w14:textId="77777777" w:rsidTr="00FA3CB6">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321" w:type="dxa"/>
          </w:tcPr>
          <w:p w14:paraId="517FA49B" w14:textId="19A6F141"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53.</w:t>
            </w:r>
          </w:p>
        </w:tc>
        <w:tc>
          <w:tcPr>
            <w:tcW w:w="2461" w:type="dxa"/>
          </w:tcPr>
          <w:p w14:paraId="28DAA321" w14:textId="05E8897F"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40. lecke: Gyorsulva és egyenletesen</w:t>
            </w:r>
          </w:p>
        </w:tc>
        <w:tc>
          <w:tcPr>
            <w:tcW w:w="3573" w:type="dxa"/>
          </w:tcPr>
          <w:p w14:paraId="66B0F424" w14:textId="40A0C1BC"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 és hangutánzó játék</w:t>
            </w:r>
          </w:p>
          <w:p w14:paraId="2D92EA0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Tempóváltás</w:t>
            </w:r>
          </w:p>
          <w:p w14:paraId="782936C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Menetelés</w:t>
            </w:r>
          </w:p>
        </w:tc>
        <w:tc>
          <w:tcPr>
            <w:tcW w:w="3515" w:type="dxa"/>
          </w:tcPr>
          <w:p w14:paraId="602681F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 érzékelése</w:t>
            </w:r>
          </w:p>
          <w:p w14:paraId="4056057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3F1C099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tc>
        <w:tc>
          <w:tcPr>
            <w:tcW w:w="3110" w:type="dxa"/>
          </w:tcPr>
          <w:p w14:paraId="31A970A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négyes ütem</w:t>
            </w:r>
          </w:p>
          <w:p w14:paraId="4C546FD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6718DF13" w14:textId="77777777" w:rsidR="002241CD"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A567AF">
              <w:rPr>
                <w:rFonts w:asciiTheme="minorHAnsi" w:eastAsia="Times New Roman" w:hAnsiTheme="minorHAnsi" w:cs="Times New Roman"/>
                <w:i/>
                <w:lang w:eastAsia="hu-HU"/>
              </w:rPr>
              <w:t xml:space="preserve">A palota főterén </w:t>
            </w:r>
          </w:p>
          <w:p w14:paraId="05F4FC41" w14:textId="77777777" w:rsidR="001B1EE4"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Pr>
                <w:rFonts w:asciiTheme="minorHAnsi" w:eastAsia="Times New Roman" w:hAnsiTheme="minorHAnsi" w:cs="Times New Roman"/>
                <w:i/>
                <w:lang w:eastAsia="hu-HU"/>
              </w:rPr>
              <w:t>Az állomásom</w:t>
            </w:r>
          </w:p>
          <w:p w14:paraId="5E547B60" w14:textId="666662DA" w:rsidR="001B1EE4" w:rsidRPr="00A567AF"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proofErr w:type="spellStart"/>
            <w:r>
              <w:rPr>
                <w:rFonts w:asciiTheme="minorHAnsi" w:eastAsia="Times New Roman" w:hAnsiTheme="minorHAnsi" w:cs="Times New Roman"/>
                <w:i/>
                <w:lang w:eastAsia="hu-HU"/>
              </w:rPr>
              <w:t>Tinge-linge-láter</w:t>
            </w:r>
            <w:proofErr w:type="spellEnd"/>
          </w:p>
        </w:tc>
      </w:tr>
      <w:tr w:rsidR="002241CD" w:rsidRPr="00E32C1C" w14:paraId="38DC13A8" w14:textId="77777777" w:rsidTr="00FA3CB6">
        <w:trPr>
          <w:trHeight w:val="1005"/>
        </w:trPr>
        <w:tc>
          <w:tcPr>
            <w:cnfStyle w:val="001000000000" w:firstRow="0" w:lastRow="0" w:firstColumn="1" w:lastColumn="0" w:oddVBand="0" w:evenVBand="0" w:oddHBand="0" w:evenHBand="0" w:firstRowFirstColumn="0" w:firstRowLastColumn="0" w:lastRowFirstColumn="0" w:lastRowLastColumn="0"/>
            <w:tcW w:w="1321" w:type="dxa"/>
          </w:tcPr>
          <w:p w14:paraId="377C8A96" w14:textId="34E93010"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54.</w:t>
            </w:r>
          </w:p>
        </w:tc>
        <w:tc>
          <w:tcPr>
            <w:tcW w:w="2461" w:type="dxa"/>
          </w:tcPr>
          <w:p w14:paraId="3FDD75CF" w14:textId="4AAEA2EA"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41. lecke: Föl és le</w:t>
            </w:r>
          </w:p>
        </w:tc>
        <w:tc>
          <w:tcPr>
            <w:tcW w:w="3573" w:type="dxa"/>
          </w:tcPr>
          <w:p w14:paraId="2DFD4D7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Lépegetés a hanglépcsőn</w:t>
            </w:r>
          </w:p>
          <w:p w14:paraId="6991516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Ritmusmotívumok tagolása</w:t>
            </w:r>
          </w:p>
          <w:p w14:paraId="06EBC1D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515" w:type="dxa"/>
          </w:tcPr>
          <w:p w14:paraId="1D78398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Számolási készségek</w:t>
            </w:r>
          </w:p>
          <w:p w14:paraId="2843195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Logikus gondolkodás</w:t>
            </w:r>
          </w:p>
          <w:p w14:paraId="3130657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Síkbeli tájékozódás</w:t>
            </w:r>
          </w:p>
          <w:p w14:paraId="28B162E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382C9F4C" w14:textId="026ECDAB" w:rsidR="002241CD" w:rsidRPr="00E32C1C" w:rsidRDefault="001B1EE4"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Az ugrás</w:t>
            </w:r>
          </w:p>
          <w:p w14:paraId="73461955" w14:textId="77777777" w:rsidR="002241CD"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F5D0052" w14:textId="77777777" w:rsidR="001B1EE4" w:rsidRPr="001B1EE4" w:rsidRDefault="001B1EE4"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Jól vigyázz, te kisegér</w:t>
            </w:r>
          </w:p>
          <w:p w14:paraId="22E7FCDB" w14:textId="25961923" w:rsidR="001B1EE4" w:rsidRPr="00E32C1C" w:rsidRDefault="001B1EE4"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1B1EE4">
              <w:rPr>
                <w:rFonts w:asciiTheme="minorHAnsi" w:eastAsia="Times New Roman" w:hAnsiTheme="minorHAnsi" w:cs="Times New Roman"/>
                <w:i/>
                <w:lang w:eastAsia="hu-HU"/>
              </w:rPr>
              <w:t>Kicsi vagyok én</w:t>
            </w:r>
          </w:p>
        </w:tc>
      </w:tr>
      <w:tr w:rsidR="002241CD" w:rsidRPr="00E32C1C" w14:paraId="35679337" w14:textId="77777777" w:rsidTr="00FA3CB6">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321" w:type="dxa"/>
          </w:tcPr>
          <w:p w14:paraId="6DEAF36A" w14:textId="70E5B20C"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55.</w:t>
            </w:r>
          </w:p>
        </w:tc>
        <w:tc>
          <w:tcPr>
            <w:tcW w:w="2461" w:type="dxa"/>
          </w:tcPr>
          <w:p w14:paraId="69890C1C" w14:textId="1A3C6304"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42. lecke: Mulatság</w:t>
            </w:r>
          </w:p>
        </w:tc>
        <w:tc>
          <w:tcPr>
            <w:tcW w:w="3573" w:type="dxa"/>
          </w:tcPr>
          <w:p w14:paraId="49A28FD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Dalismétlés</w:t>
            </w:r>
          </w:p>
          <w:p w14:paraId="7C7647F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Hangutánzás</w:t>
            </w:r>
          </w:p>
          <w:p w14:paraId="60B37C0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Kétszólamú ritmuskíséret</w:t>
            </w:r>
          </w:p>
          <w:p w14:paraId="60AB479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Közös zenélés élménye</w:t>
            </w:r>
          </w:p>
        </w:tc>
        <w:tc>
          <w:tcPr>
            <w:tcW w:w="3515" w:type="dxa"/>
          </w:tcPr>
          <w:p w14:paraId="25E6DE5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memória</w:t>
            </w:r>
          </w:p>
          <w:p w14:paraId="24EBE7E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p w14:paraId="092C42E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Együttműködési készségek</w:t>
            </w:r>
          </w:p>
          <w:p w14:paraId="020FD51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tc>
        <w:tc>
          <w:tcPr>
            <w:tcW w:w="3110" w:type="dxa"/>
          </w:tcPr>
          <w:p w14:paraId="174B0BB3" w14:textId="77777777" w:rsidR="002241CD"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Szóló és csoport </w:t>
            </w:r>
          </w:p>
          <w:p w14:paraId="399A3D30" w14:textId="77777777" w:rsidR="001B1EE4"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24A3D67C" w14:textId="77777777" w:rsidR="001B1EE4" w:rsidRPr="001B1EE4"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Az én nevem a hegedűs</w:t>
            </w:r>
          </w:p>
          <w:p w14:paraId="346F85AA" w14:textId="463C6EEA" w:rsidR="001B1EE4" w:rsidRPr="00E32C1C"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1B1EE4">
              <w:rPr>
                <w:rFonts w:asciiTheme="minorHAnsi" w:eastAsia="Times New Roman" w:hAnsiTheme="minorHAnsi" w:cs="Times New Roman"/>
                <w:i/>
                <w:lang w:eastAsia="hu-HU"/>
              </w:rPr>
              <w:t>Dirmeg-dörmög a mord medve</w:t>
            </w:r>
          </w:p>
        </w:tc>
      </w:tr>
      <w:tr w:rsidR="002241CD" w:rsidRPr="00E32C1C" w14:paraId="699DACC1" w14:textId="77777777" w:rsidTr="00FA3CB6">
        <w:trPr>
          <w:trHeight w:val="1121"/>
        </w:trPr>
        <w:tc>
          <w:tcPr>
            <w:cnfStyle w:val="001000000000" w:firstRow="0" w:lastRow="0" w:firstColumn="1" w:lastColumn="0" w:oddVBand="0" w:evenVBand="0" w:oddHBand="0" w:evenHBand="0" w:firstRowFirstColumn="0" w:firstRowLastColumn="0" w:lastRowFirstColumn="0" w:lastRowLastColumn="0"/>
            <w:tcW w:w="1321" w:type="dxa"/>
          </w:tcPr>
          <w:p w14:paraId="61878842" w14:textId="36EC6734"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56.</w:t>
            </w:r>
          </w:p>
        </w:tc>
        <w:tc>
          <w:tcPr>
            <w:tcW w:w="2461" w:type="dxa"/>
          </w:tcPr>
          <w:p w14:paraId="27833FAB" w14:textId="0BDBB164"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43. lecke: Tánc és játék</w:t>
            </w:r>
          </w:p>
        </w:tc>
        <w:tc>
          <w:tcPr>
            <w:tcW w:w="3573" w:type="dxa"/>
          </w:tcPr>
          <w:p w14:paraId="712E47F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Tánclépések kitalálása</w:t>
            </w:r>
          </w:p>
          <w:p w14:paraId="178C3F4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ritmustapssal</w:t>
            </w:r>
          </w:p>
          <w:p w14:paraId="7A6356C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Szolmizálás korongokkal</w:t>
            </w:r>
          </w:p>
          <w:p w14:paraId="5005435F"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Körjátékok</w:t>
            </w:r>
          </w:p>
        </w:tc>
        <w:tc>
          <w:tcPr>
            <w:tcW w:w="3515" w:type="dxa"/>
          </w:tcPr>
          <w:p w14:paraId="74F6722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Kezdeményezőképesség</w:t>
            </w:r>
          </w:p>
          <w:p w14:paraId="2D85DF1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Szereplési, táncolási kedv, bátorság</w:t>
            </w:r>
          </w:p>
          <w:p w14:paraId="03CC53B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w:t>
            </w:r>
          </w:p>
          <w:p w14:paraId="50B37B1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tc>
        <w:tc>
          <w:tcPr>
            <w:tcW w:w="3110" w:type="dxa"/>
          </w:tcPr>
          <w:p w14:paraId="1085769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 és játék</w:t>
            </w:r>
          </w:p>
          <w:p w14:paraId="6B22A3B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25B4AF01" w14:textId="77777777" w:rsidR="001B1EE4" w:rsidRDefault="001B1EE4"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Pr>
                <w:rFonts w:asciiTheme="minorHAnsi" w:eastAsia="Times New Roman" w:hAnsiTheme="minorHAnsi" w:cs="Times New Roman"/>
                <w:i/>
                <w:lang w:eastAsia="hu-HU"/>
              </w:rPr>
              <w:t>Hopp, Juliska</w:t>
            </w:r>
          </w:p>
          <w:p w14:paraId="2AF08EA9" w14:textId="4751BC61" w:rsidR="002241CD" w:rsidRPr="001B1EE4"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 xml:space="preserve">Egész nap játszunk </w:t>
            </w:r>
          </w:p>
        </w:tc>
      </w:tr>
      <w:tr w:rsidR="002241CD" w:rsidRPr="00E32C1C" w14:paraId="4CEC3EBA" w14:textId="77777777" w:rsidTr="00FA3CB6">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321" w:type="dxa"/>
          </w:tcPr>
          <w:p w14:paraId="60F94D44" w14:textId="263FFEA6"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57.</w:t>
            </w:r>
          </w:p>
        </w:tc>
        <w:tc>
          <w:tcPr>
            <w:tcW w:w="2461" w:type="dxa"/>
          </w:tcPr>
          <w:p w14:paraId="57160BC8" w14:textId="65C66C1D"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44. lecke: Énekeljük újra!</w:t>
            </w:r>
          </w:p>
        </w:tc>
        <w:tc>
          <w:tcPr>
            <w:tcW w:w="3573" w:type="dxa"/>
          </w:tcPr>
          <w:p w14:paraId="03CEEEF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Tanult dalok ismétlése</w:t>
            </w:r>
          </w:p>
          <w:p w14:paraId="34B173F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Ritmusértékek felismerése</w:t>
            </w:r>
          </w:p>
          <w:p w14:paraId="16BB5B9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Ritmusírás</w:t>
            </w:r>
          </w:p>
          <w:p w14:paraId="2CB6AAC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Illusztráció készítése tetszés szerint</w:t>
            </w:r>
          </w:p>
        </w:tc>
        <w:tc>
          <w:tcPr>
            <w:tcW w:w="3515" w:type="dxa"/>
          </w:tcPr>
          <w:p w14:paraId="76C2106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Számolási készségek </w:t>
            </w:r>
          </w:p>
          <w:p w14:paraId="0DFBE1D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képalkotás képessége</w:t>
            </w:r>
          </w:p>
          <w:p w14:paraId="1312AA6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4E20E47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 zenei hallás</w:t>
            </w:r>
          </w:p>
        </w:tc>
        <w:tc>
          <w:tcPr>
            <w:tcW w:w="3110" w:type="dxa"/>
          </w:tcPr>
          <w:p w14:paraId="3B274397" w14:textId="77777777" w:rsidR="002241CD"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Ismétlés</w:t>
            </w:r>
          </w:p>
          <w:p w14:paraId="4A9629D7" w14:textId="77777777" w:rsidR="001B1EE4"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47D0C1E9" w14:textId="77777777" w:rsidR="001B1EE4" w:rsidRPr="001B1EE4"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Köves udvar, piros ház</w:t>
            </w:r>
          </w:p>
          <w:p w14:paraId="5EE9DDBB" w14:textId="3BDC0D49" w:rsidR="001B1EE4" w:rsidRPr="00E32C1C"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1B1EE4">
              <w:rPr>
                <w:rFonts w:asciiTheme="minorHAnsi" w:eastAsia="Times New Roman" w:hAnsiTheme="minorHAnsi" w:cs="Times New Roman"/>
                <w:i/>
                <w:lang w:eastAsia="hu-HU"/>
              </w:rPr>
              <w:t xml:space="preserve">Pókmama és </w:t>
            </w:r>
            <w:proofErr w:type="spellStart"/>
            <w:r w:rsidRPr="001B1EE4">
              <w:rPr>
                <w:rFonts w:asciiTheme="minorHAnsi" w:eastAsia="Times New Roman" w:hAnsiTheme="minorHAnsi" w:cs="Times New Roman"/>
                <w:i/>
                <w:lang w:eastAsia="hu-HU"/>
              </w:rPr>
              <w:t>Imsze</w:t>
            </w:r>
            <w:proofErr w:type="spellEnd"/>
          </w:p>
        </w:tc>
      </w:tr>
      <w:tr w:rsidR="002241CD" w:rsidRPr="00E32C1C" w14:paraId="15ABF04D" w14:textId="77777777" w:rsidTr="00DF2F9B">
        <w:trPr>
          <w:trHeight w:val="1003"/>
        </w:trPr>
        <w:tc>
          <w:tcPr>
            <w:cnfStyle w:val="001000000000" w:firstRow="0" w:lastRow="0" w:firstColumn="1" w:lastColumn="0" w:oddVBand="0" w:evenVBand="0" w:oddHBand="0" w:evenHBand="0" w:firstRowFirstColumn="0" w:firstRowLastColumn="0" w:lastRowFirstColumn="0" w:lastRowLastColumn="0"/>
            <w:tcW w:w="13980" w:type="dxa"/>
            <w:gridSpan w:val="5"/>
            <w:vAlign w:val="center"/>
          </w:tcPr>
          <w:p w14:paraId="1E2F3FB6" w14:textId="5D655B58" w:rsidR="002241CD" w:rsidRPr="00E32C1C" w:rsidRDefault="001B1EE4" w:rsidP="002241CD">
            <w:pPr>
              <w:pStyle w:val="Listaszerbekezds"/>
              <w:jc w:val="center"/>
              <w:textAlignment w:val="baseline"/>
              <w:rPr>
                <w:rFonts w:asciiTheme="minorHAnsi" w:hAnsiTheme="minorHAnsi"/>
                <w:b w:val="0"/>
                <w:highlight w:val="yellow"/>
              </w:rPr>
            </w:pPr>
            <w:r>
              <w:rPr>
                <w:rFonts w:asciiTheme="minorHAnsi" w:hAnsiTheme="minorHAnsi"/>
                <w:color w:val="auto"/>
              </w:rPr>
              <w:t>3</w:t>
            </w:r>
            <w:r w:rsidR="002241CD">
              <w:rPr>
                <w:rFonts w:asciiTheme="minorHAnsi" w:hAnsiTheme="minorHAnsi"/>
                <w:color w:val="auto"/>
              </w:rPr>
              <w:t xml:space="preserve">. </w:t>
            </w:r>
            <w:r w:rsidR="002241CD" w:rsidRPr="008E68CB">
              <w:rPr>
                <w:rFonts w:asciiTheme="minorHAnsi" w:hAnsiTheme="minorHAnsi"/>
                <w:color w:val="auto"/>
              </w:rPr>
              <w:t>AZ ELREJTETT ZENE</w:t>
            </w:r>
          </w:p>
        </w:tc>
      </w:tr>
      <w:tr w:rsidR="002241CD" w:rsidRPr="00E32C1C" w14:paraId="1523D694" w14:textId="77777777" w:rsidTr="00FA3CB6">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321" w:type="dxa"/>
          </w:tcPr>
          <w:p w14:paraId="002E82E2" w14:textId="10A31DF6"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58.</w:t>
            </w:r>
          </w:p>
        </w:tc>
        <w:tc>
          <w:tcPr>
            <w:tcW w:w="2461" w:type="dxa"/>
          </w:tcPr>
          <w:p w14:paraId="135FC177" w14:textId="379B12C6"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45. lecke: Bécsi kaland </w:t>
            </w:r>
          </w:p>
        </w:tc>
        <w:tc>
          <w:tcPr>
            <w:tcW w:w="3573" w:type="dxa"/>
          </w:tcPr>
          <w:p w14:paraId="5B8DAFE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ritmuskísérettel</w:t>
            </w:r>
          </w:p>
          <w:p w14:paraId="65A1DF3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szolmizálva, kézjellel</w:t>
            </w:r>
          </w:p>
          <w:p w14:paraId="0DFCB95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Ritmusírás hallás után</w:t>
            </w:r>
          </w:p>
        </w:tc>
        <w:tc>
          <w:tcPr>
            <w:tcW w:w="3515" w:type="dxa"/>
          </w:tcPr>
          <w:p w14:paraId="335F043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5F31820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w:t>
            </w:r>
          </w:p>
          <w:p w14:paraId="095539E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p w14:paraId="259B2F1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Kottaírási készségek</w:t>
            </w:r>
          </w:p>
        </w:tc>
        <w:tc>
          <w:tcPr>
            <w:tcW w:w="3110" w:type="dxa"/>
          </w:tcPr>
          <w:p w14:paraId="4D69FC24" w14:textId="178F1AF6"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Lá-szó-mi-dó</w:t>
            </w:r>
          </w:p>
          <w:p w14:paraId="75FABDC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2F5061AD" w14:textId="207D615F" w:rsidR="002241CD" w:rsidRPr="001B1EE4"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Most jöttem Bécsből</w:t>
            </w:r>
          </w:p>
          <w:p w14:paraId="050D3861" w14:textId="312C1167" w:rsidR="001B1EE4" w:rsidRPr="001B1EE4" w:rsidRDefault="001B1EE4"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Borsót főztem</w:t>
            </w:r>
          </w:p>
          <w:p w14:paraId="39BFFB9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2241CD" w:rsidRPr="00E32C1C" w14:paraId="30CF05CC" w14:textId="77777777" w:rsidTr="00FA3CB6">
        <w:trPr>
          <w:trHeight w:val="1287"/>
        </w:trPr>
        <w:tc>
          <w:tcPr>
            <w:cnfStyle w:val="001000000000" w:firstRow="0" w:lastRow="0" w:firstColumn="1" w:lastColumn="0" w:oddVBand="0" w:evenVBand="0" w:oddHBand="0" w:evenHBand="0" w:firstRowFirstColumn="0" w:firstRowLastColumn="0" w:lastRowFirstColumn="0" w:lastRowLastColumn="0"/>
            <w:tcW w:w="1321" w:type="dxa"/>
          </w:tcPr>
          <w:p w14:paraId="1AEBB5DF" w14:textId="5AD9E3D4"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59.</w:t>
            </w:r>
          </w:p>
        </w:tc>
        <w:tc>
          <w:tcPr>
            <w:tcW w:w="2461" w:type="dxa"/>
          </w:tcPr>
          <w:p w14:paraId="5FACF823" w14:textId="02D42B5D"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46. lecke: Őszi hangulat</w:t>
            </w:r>
          </w:p>
        </w:tc>
        <w:tc>
          <w:tcPr>
            <w:tcW w:w="3573" w:type="dxa"/>
          </w:tcPr>
          <w:p w14:paraId="09B8458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Kétszólamú éneklés</w:t>
            </w:r>
          </w:p>
          <w:p w14:paraId="7D50650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írása a vonalrendszerbe</w:t>
            </w:r>
          </w:p>
          <w:p w14:paraId="104153C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Ritmusmotívum írása hallás után</w:t>
            </w:r>
          </w:p>
        </w:tc>
        <w:tc>
          <w:tcPr>
            <w:tcW w:w="3515" w:type="dxa"/>
          </w:tcPr>
          <w:p w14:paraId="3536D73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w:t>
            </w:r>
          </w:p>
          <w:p w14:paraId="13EB83D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Helyes artikuláció, testtartás, légzés</w:t>
            </w:r>
          </w:p>
          <w:p w14:paraId="4D2CC82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tc>
        <w:tc>
          <w:tcPr>
            <w:tcW w:w="3110" w:type="dxa"/>
          </w:tcPr>
          <w:p w14:paraId="4A07A190" w14:textId="680A0756"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félértékű hang</w:t>
            </w:r>
          </w:p>
          <w:p w14:paraId="21CDF4E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538B806" w14:textId="77777777" w:rsidR="002241CD" w:rsidRPr="001B1EE4"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Méz, méz, méz</w:t>
            </w:r>
          </w:p>
          <w:p w14:paraId="1BF8BF49" w14:textId="6D31D72A"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1B1EE4">
              <w:rPr>
                <w:rFonts w:asciiTheme="minorHAnsi" w:eastAsia="Times New Roman" w:hAnsiTheme="minorHAnsi" w:cs="Times New Roman"/>
                <w:i/>
                <w:lang w:eastAsia="hu-HU"/>
              </w:rPr>
              <w:t>Körtéfa</w:t>
            </w:r>
            <w:proofErr w:type="spellEnd"/>
            <w:r w:rsidR="001B1EE4" w:rsidRPr="001B1EE4">
              <w:rPr>
                <w:rFonts w:asciiTheme="minorHAnsi" w:eastAsia="Times New Roman" w:hAnsiTheme="minorHAnsi" w:cs="Times New Roman"/>
                <w:i/>
                <w:lang w:eastAsia="hu-HU"/>
              </w:rPr>
              <w:t xml:space="preserve">, </w:t>
            </w:r>
            <w:proofErr w:type="spellStart"/>
            <w:r w:rsidR="001B1EE4" w:rsidRPr="001B1EE4">
              <w:rPr>
                <w:rFonts w:asciiTheme="minorHAnsi" w:eastAsia="Times New Roman" w:hAnsiTheme="minorHAnsi" w:cs="Times New Roman"/>
                <w:i/>
                <w:lang w:eastAsia="hu-HU"/>
              </w:rPr>
              <w:t>körtéfa</w:t>
            </w:r>
            <w:proofErr w:type="spellEnd"/>
          </w:p>
        </w:tc>
      </w:tr>
      <w:tr w:rsidR="002241CD" w:rsidRPr="00E32C1C" w14:paraId="4C74F3A7" w14:textId="77777777" w:rsidTr="00FA3CB6">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1321" w:type="dxa"/>
          </w:tcPr>
          <w:p w14:paraId="111E3862" w14:textId="4CB7A6C3"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60.</w:t>
            </w:r>
          </w:p>
        </w:tc>
        <w:tc>
          <w:tcPr>
            <w:tcW w:w="2461" w:type="dxa"/>
          </w:tcPr>
          <w:p w14:paraId="4F65AFD6" w14:textId="2C7BF0ED"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47. lecke: A játszótéren</w:t>
            </w:r>
          </w:p>
        </w:tc>
        <w:tc>
          <w:tcPr>
            <w:tcW w:w="3573" w:type="dxa"/>
          </w:tcPr>
          <w:p w14:paraId="0B17935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Szolmizálás kottából</w:t>
            </w:r>
          </w:p>
          <w:p w14:paraId="227C27F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helye a vonalrendszerben</w:t>
            </w:r>
          </w:p>
          <w:p w14:paraId="1016849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betűkottáról</w:t>
            </w:r>
          </w:p>
          <w:p w14:paraId="4AE8E4A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Ritmusírás</w:t>
            </w:r>
          </w:p>
        </w:tc>
        <w:tc>
          <w:tcPr>
            <w:tcW w:w="3515" w:type="dxa"/>
          </w:tcPr>
          <w:p w14:paraId="6399A28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 és olvasáskészség</w:t>
            </w:r>
          </w:p>
          <w:p w14:paraId="17FDF60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Kezdeményezőképesség</w:t>
            </w:r>
          </w:p>
          <w:p w14:paraId="04D45F9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tc>
        <w:tc>
          <w:tcPr>
            <w:tcW w:w="3110" w:type="dxa"/>
          </w:tcPr>
          <w:p w14:paraId="6263A654" w14:textId="2C58032F"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Lá-szó-mi-ré-dó</w:t>
            </w:r>
          </w:p>
          <w:p w14:paraId="23F0BE2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65BADB1E" w14:textId="77777777" w:rsidR="002241CD" w:rsidRPr="001B1EE4"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Elvesztettem zsebkendőmet</w:t>
            </w:r>
          </w:p>
        </w:tc>
      </w:tr>
      <w:tr w:rsidR="002241CD" w:rsidRPr="00E32C1C" w14:paraId="5A415E75" w14:textId="77777777" w:rsidTr="00FA3CB6">
        <w:trPr>
          <w:trHeight w:val="989"/>
        </w:trPr>
        <w:tc>
          <w:tcPr>
            <w:cnfStyle w:val="001000000000" w:firstRow="0" w:lastRow="0" w:firstColumn="1" w:lastColumn="0" w:oddVBand="0" w:evenVBand="0" w:oddHBand="0" w:evenHBand="0" w:firstRowFirstColumn="0" w:firstRowLastColumn="0" w:lastRowFirstColumn="0" w:lastRowLastColumn="0"/>
            <w:tcW w:w="1321" w:type="dxa"/>
          </w:tcPr>
          <w:p w14:paraId="3DB41AC5" w14:textId="3C8552AB"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61.</w:t>
            </w:r>
          </w:p>
        </w:tc>
        <w:tc>
          <w:tcPr>
            <w:tcW w:w="2461" w:type="dxa"/>
          </w:tcPr>
          <w:p w14:paraId="4173CDE2" w14:textId="31A6DBBD"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49. lecke: Lakoma</w:t>
            </w:r>
          </w:p>
        </w:tc>
        <w:tc>
          <w:tcPr>
            <w:tcW w:w="3573" w:type="dxa"/>
          </w:tcPr>
          <w:p w14:paraId="12AE3A8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Daltanulás, szolmizálás kézjelről</w:t>
            </w:r>
          </w:p>
          <w:p w14:paraId="41084EA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Hangszeres zene</w:t>
            </w:r>
          </w:p>
          <w:p w14:paraId="76BED91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w:t>
            </w:r>
          </w:p>
          <w:p w14:paraId="129B924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tc>
        <w:tc>
          <w:tcPr>
            <w:tcW w:w="3515" w:type="dxa"/>
          </w:tcPr>
          <w:p w14:paraId="7546E9A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3C7FB42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Zenei produkció </w:t>
            </w:r>
          </w:p>
          <w:p w14:paraId="0A2EB3B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befogadást segítő képességek </w:t>
            </w:r>
          </w:p>
          <w:p w14:paraId="3CB0C61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Vizuális emlékezet</w:t>
            </w:r>
          </w:p>
          <w:p w14:paraId="64AB9DE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26D52F9D" w14:textId="6B97DA75" w:rsidR="002241CD" w:rsidRPr="00E32C1C" w:rsidRDefault="006A3835"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D</w:t>
            </w:r>
            <w:r w:rsidR="002241CD" w:rsidRPr="00E32C1C">
              <w:rPr>
                <w:rFonts w:asciiTheme="minorHAnsi" w:eastAsia="Times New Roman" w:hAnsiTheme="minorHAnsi" w:cs="Times New Roman"/>
                <w:lang w:eastAsia="hu-HU"/>
              </w:rPr>
              <w:t>ó-lá-szó</w:t>
            </w:r>
          </w:p>
          <w:p w14:paraId="5B90503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4A61E79B" w14:textId="77777777" w:rsidR="002241CD" w:rsidRPr="001B1EE4"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A part alatt</w:t>
            </w:r>
          </w:p>
          <w:p w14:paraId="28FF03C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1B1EE4">
              <w:rPr>
                <w:rFonts w:asciiTheme="minorHAnsi" w:eastAsia="Times New Roman" w:hAnsiTheme="minorHAnsi" w:cs="Times New Roman"/>
                <w:i/>
                <w:lang w:eastAsia="hu-HU"/>
              </w:rPr>
              <w:t>Ej-haj, vadliba</w:t>
            </w:r>
          </w:p>
        </w:tc>
      </w:tr>
      <w:tr w:rsidR="002241CD" w:rsidRPr="00E32C1C" w14:paraId="73886601" w14:textId="77777777" w:rsidTr="00FA3CB6">
        <w:trPr>
          <w:cnfStyle w:val="000000100000" w:firstRow="0" w:lastRow="0" w:firstColumn="0" w:lastColumn="0" w:oddVBand="0" w:evenVBand="0" w:oddHBand="1"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321" w:type="dxa"/>
          </w:tcPr>
          <w:p w14:paraId="18D194EF" w14:textId="61C13D11"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62.</w:t>
            </w:r>
          </w:p>
        </w:tc>
        <w:tc>
          <w:tcPr>
            <w:tcW w:w="2461" w:type="dxa"/>
          </w:tcPr>
          <w:p w14:paraId="3B4B53EA" w14:textId="274338FC"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49. lecke: Jókedvű társaság 1.</w:t>
            </w:r>
          </w:p>
        </w:tc>
        <w:tc>
          <w:tcPr>
            <w:tcW w:w="3573" w:type="dxa"/>
          </w:tcPr>
          <w:p w14:paraId="53DF0F9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Daltanulás betűkottából, szolmizálással</w:t>
            </w:r>
          </w:p>
          <w:p w14:paraId="2F66476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helye a vonalrendszerben</w:t>
            </w:r>
          </w:p>
          <w:p w14:paraId="01CD5C8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Képregény rajzolása a dalhoz</w:t>
            </w:r>
          </w:p>
        </w:tc>
        <w:tc>
          <w:tcPr>
            <w:tcW w:w="3515" w:type="dxa"/>
          </w:tcPr>
          <w:p w14:paraId="3E63B6C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Szövegértés</w:t>
            </w:r>
          </w:p>
          <w:p w14:paraId="1266F2C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írás- és olvasáskészség</w:t>
            </w:r>
          </w:p>
          <w:p w14:paraId="127D16B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Térbeli, síkbeli tájékozódás</w:t>
            </w:r>
          </w:p>
          <w:p w14:paraId="63DD0A1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31D953F3" w14:textId="6A34B87A"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Mi-szó-ré</w:t>
            </w:r>
          </w:p>
          <w:p w14:paraId="7976563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4BD633A7" w14:textId="77777777" w:rsidR="002241CD" w:rsidRPr="001B1EE4"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proofErr w:type="spellStart"/>
            <w:r w:rsidRPr="001B1EE4">
              <w:rPr>
                <w:rFonts w:asciiTheme="minorHAnsi" w:eastAsia="Times New Roman" w:hAnsiTheme="minorHAnsi" w:cs="Times New Roman"/>
                <w:i/>
                <w:lang w:eastAsia="hu-HU"/>
              </w:rPr>
              <w:t>Csömörédi</w:t>
            </w:r>
            <w:proofErr w:type="spellEnd"/>
            <w:r w:rsidRPr="001B1EE4">
              <w:rPr>
                <w:rFonts w:asciiTheme="minorHAnsi" w:eastAsia="Times New Roman" w:hAnsiTheme="minorHAnsi" w:cs="Times New Roman"/>
                <w:i/>
                <w:lang w:eastAsia="hu-HU"/>
              </w:rPr>
              <w:t xml:space="preserve"> falu végén</w:t>
            </w:r>
          </w:p>
        </w:tc>
      </w:tr>
      <w:tr w:rsidR="002241CD" w:rsidRPr="00E32C1C" w14:paraId="3DBCFCA1" w14:textId="77777777" w:rsidTr="00FA3CB6">
        <w:trPr>
          <w:trHeight w:val="989"/>
        </w:trPr>
        <w:tc>
          <w:tcPr>
            <w:cnfStyle w:val="001000000000" w:firstRow="0" w:lastRow="0" w:firstColumn="1" w:lastColumn="0" w:oddVBand="0" w:evenVBand="0" w:oddHBand="0" w:evenHBand="0" w:firstRowFirstColumn="0" w:firstRowLastColumn="0" w:lastRowFirstColumn="0" w:lastRowLastColumn="0"/>
            <w:tcW w:w="1321" w:type="dxa"/>
          </w:tcPr>
          <w:p w14:paraId="52BE3A7C" w14:textId="4D5091F0"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63.</w:t>
            </w:r>
          </w:p>
        </w:tc>
        <w:tc>
          <w:tcPr>
            <w:tcW w:w="2461" w:type="dxa"/>
          </w:tcPr>
          <w:p w14:paraId="66D68647" w14:textId="09699A05"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49. lecke: Jókedvű társaság 2.</w:t>
            </w:r>
          </w:p>
          <w:p w14:paraId="4EEA4CD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573" w:type="dxa"/>
          </w:tcPr>
          <w:p w14:paraId="0D921E3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szolmizálva</w:t>
            </w:r>
          </w:p>
          <w:p w14:paraId="399EA6A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 hangszerrel</w:t>
            </w:r>
          </w:p>
          <w:p w14:paraId="166B6F9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w:t>
            </w:r>
          </w:p>
          <w:p w14:paraId="32A4CC6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515" w:type="dxa"/>
          </w:tcPr>
          <w:p w14:paraId="2B9D635A" w14:textId="77777777" w:rsidR="002241CD"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14C02AC0" w14:textId="77777777" w:rsidR="001B1EE4" w:rsidRPr="00E32C1C" w:rsidRDefault="001B1EE4" w:rsidP="001B1EE4">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2B34CF75" w14:textId="77777777" w:rsidR="001B1EE4" w:rsidRPr="00E32C1C" w:rsidRDefault="001B1EE4" w:rsidP="001B1EE4">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Zenei produkció </w:t>
            </w:r>
          </w:p>
          <w:p w14:paraId="77431988" w14:textId="24A3666F" w:rsidR="001B1EE4" w:rsidRPr="00E32C1C" w:rsidRDefault="001B1EE4"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64376F7D" w14:textId="77777777" w:rsidR="002241CD" w:rsidRPr="001B1EE4"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Széles az én kedvem ma</w:t>
            </w:r>
          </w:p>
        </w:tc>
      </w:tr>
      <w:tr w:rsidR="002241CD" w:rsidRPr="00E32C1C" w14:paraId="1D0DFF52" w14:textId="77777777" w:rsidTr="00FA3CB6">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321" w:type="dxa"/>
          </w:tcPr>
          <w:p w14:paraId="16348DC0" w14:textId="26FB7915"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64.</w:t>
            </w:r>
          </w:p>
        </w:tc>
        <w:tc>
          <w:tcPr>
            <w:tcW w:w="2461" w:type="dxa"/>
          </w:tcPr>
          <w:p w14:paraId="792EA962" w14:textId="55765FB4"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50. lecke: A kanász és barátai 1.</w:t>
            </w:r>
          </w:p>
        </w:tc>
        <w:tc>
          <w:tcPr>
            <w:tcW w:w="3573" w:type="dxa"/>
          </w:tcPr>
          <w:p w14:paraId="0E24FC0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Köralkotás, </w:t>
            </w:r>
            <w:proofErr w:type="spellStart"/>
            <w:r w:rsidRPr="00E32C1C">
              <w:rPr>
                <w:rFonts w:asciiTheme="minorHAnsi" w:eastAsia="Times New Roman" w:hAnsiTheme="minorHAnsi" w:cs="Times New Roman"/>
                <w:lang w:eastAsia="hu-HU"/>
              </w:rPr>
              <w:t>körbenjárás</w:t>
            </w:r>
            <w:proofErr w:type="spellEnd"/>
          </w:p>
          <w:p w14:paraId="3BE47F5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Új </w:t>
            </w: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hangok helye, kézjele</w:t>
            </w:r>
          </w:p>
          <w:p w14:paraId="47F50EC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írása a vonalrendszerbe</w:t>
            </w:r>
          </w:p>
          <w:p w14:paraId="1F45E08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515" w:type="dxa"/>
          </w:tcPr>
          <w:p w14:paraId="56C2B5B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06C2FDB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p w14:paraId="018AFD3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hallás</w:t>
            </w:r>
          </w:p>
          <w:p w14:paraId="4C21DEC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Finommotorika</w:t>
            </w:r>
            <w:proofErr w:type="spellEnd"/>
          </w:p>
        </w:tc>
        <w:tc>
          <w:tcPr>
            <w:tcW w:w="3110" w:type="dxa"/>
          </w:tcPr>
          <w:p w14:paraId="4A6B8AE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Alsó lá és alsó szó</w:t>
            </w:r>
          </w:p>
          <w:p w14:paraId="1ABC775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4B3C1482" w14:textId="77777777" w:rsidR="002241CD" w:rsidRPr="001B1EE4"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Megismerni a kanászt</w:t>
            </w:r>
          </w:p>
          <w:p w14:paraId="5AEBA46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2241CD" w:rsidRPr="00E32C1C" w14:paraId="07813638" w14:textId="77777777" w:rsidTr="00FA3CB6">
        <w:trPr>
          <w:trHeight w:val="989"/>
        </w:trPr>
        <w:tc>
          <w:tcPr>
            <w:cnfStyle w:val="001000000000" w:firstRow="0" w:lastRow="0" w:firstColumn="1" w:lastColumn="0" w:oddVBand="0" w:evenVBand="0" w:oddHBand="0" w:evenHBand="0" w:firstRowFirstColumn="0" w:firstRowLastColumn="0" w:lastRowFirstColumn="0" w:lastRowLastColumn="0"/>
            <w:tcW w:w="1321" w:type="dxa"/>
          </w:tcPr>
          <w:p w14:paraId="3D08BDB6" w14:textId="1860ECC1"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65.</w:t>
            </w:r>
          </w:p>
        </w:tc>
        <w:tc>
          <w:tcPr>
            <w:tcW w:w="2461" w:type="dxa"/>
          </w:tcPr>
          <w:p w14:paraId="1362CF8E" w14:textId="412096A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50. lecke: A kanász és barátai 2.</w:t>
            </w:r>
          </w:p>
        </w:tc>
        <w:tc>
          <w:tcPr>
            <w:tcW w:w="3573" w:type="dxa"/>
          </w:tcPr>
          <w:p w14:paraId="50C1254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Ritmustaps</w:t>
            </w:r>
          </w:p>
          <w:p w14:paraId="1CC09C9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Helyes levegővétel</w:t>
            </w:r>
          </w:p>
          <w:p w14:paraId="2445223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ritmuskísérettel</w:t>
            </w:r>
          </w:p>
        </w:tc>
        <w:tc>
          <w:tcPr>
            <w:tcW w:w="3515" w:type="dxa"/>
          </w:tcPr>
          <w:p w14:paraId="0B3EFA3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0A10EB9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 az együttzenélésben</w:t>
            </w:r>
          </w:p>
          <w:p w14:paraId="462AC5C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Helyes testtartás</w:t>
            </w:r>
          </w:p>
        </w:tc>
        <w:tc>
          <w:tcPr>
            <w:tcW w:w="3110" w:type="dxa"/>
          </w:tcPr>
          <w:p w14:paraId="71F1B5BC" w14:textId="516D3396" w:rsidR="002241CD"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1B1EE4">
              <w:rPr>
                <w:rFonts w:asciiTheme="minorHAnsi" w:eastAsia="Times New Roman" w:hAnsiTheme="minorHAnsi" w:cs="Times New Roman"/>
                <w:i/>
                <w:lang w:eastAsia="hu-HU"/>
              </w:rPr>
              <w:t>Anyám, édesanyám</w:t>
            </w:r>
          </w:p>
          <w:p w14:paraId="6560DB2E" w14:textId="77777777" w:rsidR="001B1EE4" w:rsidRPr="001B1EE4" w:rsidRDefault="001B1EE4"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p>
          <w:p w14:paraId="60D5DCB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zenélés csoportban</w:t>
            </w:r>
          </w:p>
        </w:tc>
      </w:tr>
      <w:tr w:rsidR="002241CD" w:rsidRPr="00E32C1C" w14:paraId="198772EC" w14:textId="77777777" w:rsidTr="00FA3CB6">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321" w:type="dxa"/>
          </w:tcPr>
          <w:p w14:paraId="0309BEBD" w14:textId="619109E3"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66.</w:t>
            </w:r>
          </w:p>
        </w:tc>
        <w:tc>
          <w:tcPr>
            <w:tcW w:w="2461" w:type="dxa"/>
          </w:tcPr>
          <w:p w14:paraId="27E71B93" w14:textId="6BC77404"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51. lecke: Az eltűnt kecske</w:t>
            </w:r>
          </w:p>
        </w:tc>
        <w:tc>
          <w:tcPr>
            <w:tcW w:w="3573" w:type="dxa"/>
          </w:tcPr>
          <w:p w14:paraId="681991B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Daltanulás hallás után</w:t>
            </w:r>
          </w:p>
          <w:p w14:paraId="37F937D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Kottaolvasás</w:t>
            </w:r>
          </w:p>
          <w:p w14:paraId="6EDFD25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 írása, lejátszása</w:t>
            </w:r>
          </w:p>
        </w:tc>
        <w:tc>
          <w:tcPr>
            <w:tcW w:w="3515" w:type="dxa"/>
          </w:tcPr>
          <w:p w14:paraId="1B9596B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p w14:paraId="54C3EA6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7B038DC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 </w:t>
            </w:r>
          </w:p>
          <w:p w14:paraId="52625BB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22654849" w14:textId="03960268"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Alsó lá-lá hangsor</w:t>
            </w:r>
          </w:p>
          <w:p w14:paraId="2292D2F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75B41B47" w14:textId="77777777" w:rsidR="002241CD" w:rsidRPr="005644F1"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Kinyílt a rózsa</w:t>
            </w:r>
          </w:p>
        </w:tc>
      </w:tr>
      <w:tr w:rsidR="002241CD" w:rsidRPr="00E32C1C" w14:paraId="7714884C" w14:textId="77777777" w:rsidTr="00FA3CB6">
        <w:trPr>
          <w:trHeight w:val="989"/>
        </w:trPr>
        <w:tc>
          <w:tcPr>
            <w:cnfStyle w:val="001000000000" w:firstRow="0" w:lastRow="0" w:firstColumn="1" w:lastColumn="0" w:oddVBand="0" w:evenVBand="0" w:oddHBand="0" w:evenHBand="0" w:firstRowFirstColumn="0" w:firstRowLastColumn="0" w:lastRowFirstColumn="0" w:lastRowLastColumn="0"/>
            <w:tcW w:w="1321" w:type="dxa"/>
          </w:tcPr>
          <w:p w14:paraId="7C509296" w14:textId="14353537"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67.</w:t>
            </w:r>
          </w:p>
        </w:tc>
        <w:tc>
          <w:tcPr>
            <w:tcW w:w="2461" w:type="dxa"/>
          </w:tcPr>
          <w:p w14:paraId="3A146FF1" w14:textId="186F6E15"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52. lecke: Séta a mezőn</w:t>
            </w:r>
          </w:p>
        </w:tc>
        <w:tc>
          <w:tcPr>
            <w:tcW w:w="3573" w:type="dxa"/>
          </w:tcPr>
          <w:p w14:paraId="3D17364F"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Dalismétlés</w:t>
            </w:r>
          </w:p>
          <w:p w14:paraId="3E8B52A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Mondóka ritmizálása</w:t>
            </w:r>
          </w:p>
          <w:p w14:paraId="01EEEEB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szinkópa megéreztetése</w:t>
            </w:r>
          </w:p>
        </w:tc>
        <w:tc>
          <w:tcPr>
            <w:tcW w:w="3515" w:type="dxa"/>
          </w:tcPr>
          <w:p w14:paraId="4647D93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4D64CF7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2F774FA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Számolási készség</w:t>
            </w:r>
          </w:p>
          <w:p w14:paraId="0F37DAE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6CD618A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Ti-tá-ti</w:t>
            </w:r>
          </w:p>
          <w:p w14:paraId="6C7C89B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00BD3E88"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Hej, Dunáról fúj a szél</w:t>
            </w:r>
          </w:p>
        </w:tc>
      </w:tr>
      <w:tr w:rsidR="002241CD" w:rsidRPr="00E32C1C" w14:paraId="2A237A53" w14:textId="77777777" w:rsidTr="00FA3C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1321" w:type="dxa"/>
          </w:tcPr>
          <w:p w14:paraId="69BDC1D8" w14:textId="58473A19"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68.</w:t>
            </w:r>
          </w:p>
        </w:tc>
        <w:tc>
          <w:tcPr>
            <w:tcW w:w="2461" w:type="dxa"/>
          </w:tcPr>
          <w:p w14:paraId="2FC278FA" w14:textId="11E2B24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53. lecke: Az állatok mozgása</w:t>
            </w:r>
          </w:p>
        </w:tc>
        <w:tc>
          <w:tcPr>
            <w:tcW w:w="3573" w:type="dxa"/>
          </w:tcPr>
          <w:p w14:paraId="52A7CBD0" w14:textId="2CE6FA58"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kérdés-felelet</w:t>
            </w:r>
          </w:p>
          <w:p w14:paraId="0A42BED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Egyenletes lüktetés </w:t>
            </w:r>
          </w:p>
          <w:p w14:paraId="3DA0BEA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Hangutánzás, mozgásutánzás</w:t>
            </w:r>
          </w:p>
          <w:p w14:paraId="5ABF30D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Dalok tempója</w:t>
            </w:r>
          </w:p>
        </w:tc>
        <w:tc>
          <w:tcPr>
            <w:tcW w:w="3515" w:type="dxa"/>
          </w:tcPr>
          <w:p w14:paraId="73C15A9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5BBDD67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1CDA155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p w14:paraId="75723AB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Emocionális érzékenység</w:t>
            </w:r>
          </w:p>
          <w:p w14:paraId="3A44807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7100147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tempó</w:t>
            </w:r>
          </w:p>
          <w:p w14:paraId="2B1CFF0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12709094" w14:textId="77777777" w:rsidR="002241CD" w:rsidRPr="005644F1"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Hol laksz, te kisegérke?</w:t>
            </w:r>
          </w:p>
          <w:p w14:paraId="036739D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5644F1">
              <w:rPr>
                <w:rFonts w:asciiTheme="minorHAnsi" w:eastAsia="Times New Roman" w:hAnsiTheme="minorHAnsi" w:cs="Times New Roman"/>
                <w:i/>
                <w:lang w:eastAsia="hu-HU"/>
              </w:rPr>
              <w:t>Erdő szélén egy kis ház</w:t>
            </w:r>
          </w:p>
        </w:tc>
      </w:tr>
      <w:tr w:rsidR="002241CD" w:rsidRPr="00E32C1C" w14:paraId="404F7605" w14:textId="77777777" w:rsidTr="00FA3CB6">
        <w:trPr>
          <w:trHeight w:val="991"/>
        </w:trPr>
        <w:tc>
          <w:tcPr>
            <w:cnfStyle w:val="001000000000" w:firstRow="0" w:lastRow="0" w:firstColumn="1" w:lastColumn="0" w:oddVBand="0" w:evenVBand="0" w:oddHBand="0" w:evenHBand="0" w:firstRowFirstColumn="0" w:firstRowLastColumn="0" w:lastRowFirstColumn="0" w:lastRowLastColumn="0"/>
            <w:tcW w:w="1321" w:type="dxa"/>
          </w:tcPr>
          <w:p w14:paraId="2E188DFB" w14:textId="3F8CB6FC" w:rsidR="002241CD" w:rsidRPr="00E32C1C" w:rsidRDefault="002241CD" w:rsidP="002241CD">
            <w:pPr>
              <w:jc w:val="left"/>
              <w:textAlignment w:val="baseline"/>
              <w:rPr>
                <w:rFonts w:asciiTheme="minorHAnsi" w:eastAsia="Times New Roman" w:hAnsiTheme="minorHAnsi" w:cs="Times New Roman"/>
                <w:highlight w:val="yellow"/>
                <w:lang w:eastAsia="hu-HU"/>
              </w:rPr>
            </w:pPr>
            <w:r w:rsidRPr="008E68CB">
              <w:rPr>
                <w:rFonts w:asciiTheme="minorHAnsi" w:eastAsia="Times New Roman" w:hAnsiTheme="minorHAnsi" w:cs="Times New Roman"/>
                <w:color w:val="auto"/>
                <w:lang w:eastAsia="hu-HU"/>
              </w:rPr>
              <w:lastRenderedPageBreak/>
              <w:t>69.</w:t>
            </w:r>
          </w:p>
        </w:tc>
        <w:tc>
          <w:tcPr>
            <w:tcW w:w="2461" w:type="dxa"/>
          </w:tcPr>
          <w:p w14:paraId="7F0BA920" w14:textId="341EBC0A"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53. lecke: Az állatok mozgása (Mf.)</w:t>
            </w:r>
          </w:p>
        </w:tc>
        <w:tc>
          <w:tcPr>
            <w:tcW w:w="3573" w:type="dxa"/>
          </w:tcPr>
          <w:p w14:paraId="7D6433BF"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Ismerkedés a komolyzene értő hallgatásával</w:t>
            </w:r>
          </w:p>
          <w:p w14:paraId="082221C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Rajzolás, színezés</w:t>
            </w:r>
          </w:p>
          <w:p w14:paraId="207748E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 zenére</w:t>
            </w:r>
          </w:p>
        </w:tc>
        <w:tc>
          <w:tcPr>
            <w:tcW w:w="3515" w:type="dxa"/>
          </w:tcPr>
          <w:p w14:paraId="1B33BB4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befogadást segítő képességek </w:t>
            </w:r>
          </w:p>
          <w:p w14:paraId="2AA5517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Nagymozgások </w:t>
            </w:r>
          </w:p>
          <w:p w14:paraId="2333099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Gátlások feloldása</w:t>
            </w:r>
          </w:p>
          <w:p w14:paraId="7802B02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Szereplési kedv ösztönzése</w:t>
            </w:r>
          </w:p>
        </w:tc>
        <w:tc>
          <w:tcPr>
            <w:tcW w:w="3110" w:type="dxa"/>
          </w:tcPr>
          <w:p w14:paraId="1A2CB604" w14:textId="7DC66911"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C. </w:t>
            </w:r>
            <w:proofErr w:type="spellStart"/>
            <w:r w:rsidRPr="00E32C1C">
              <w:rPr>
                <w:rFonts w:asciiTheme="minorHAnsi" w:eastAsia="Times New Roman" w:hAnsiTheme="minorHAnsi" w:cs="Times New Roman"/>
                <w:lang w:eastAsia="hu-HU"/>
              </w:rPr>
              <w:t>Saint-S</w:t>
            </w:r>
            <w:r>
              <w:rPr>
                <w:rFonts w:asciiTheme="minorHAnsi" w:eastAsia="Times New Roman" w:hAnsiTheme="minorHAnsi" w:cs="Times New Roman"/>
                <w:lang w:eastAsia="hu-HU"/>
              </w:rPr>
              <w:t>aë</w:t>
            </w:r>
            <w:r w:rsidRPr="00E32C1C">
              <w:rPr>
                <w:rFonts w:asciiTheme="minorHAnsi" w:eastAsia="Times New Roman" w:hAnsiTheme="minorHAnsi" w:cs="Times New Roman"/>
                <w:lang w:eastAsia="hu-HU"/>
              </w:rPr>
              <w:t>ns</w:t>
            </w:r>
            <w:proofErr w:type="spellEnd"/>
            <w:r w:rsidRPr="00E32C1C">
              <w:rPr>
                <w:rFonts w:asciiTheme="minorHAnsi" w:eastAsia="Times New Roman" w:hAnsiTheme="minorHAnsi" w:cs="Times New Roman"/>
                <w:lang w:eastAsia="hu-HU"/>
              </w:rPr>
              <w:t>: Az állatok farsangja</w:t>
            </w:r>
          </w:p>
        </w:tc>
      </w:tr>
      <w:tr w:rsidR="002241CD" w:rsidRPr="00E32C1C" w14:paraId="35347B10" w14:textId="77777777" w:rsidTr="00FA3CB6">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1321" w:type="dxa"/>
          </w:tcPr>
          <w:p w14:paraId="436F6AFE" w14:textId="1454BC96"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70.</w:t>
            </w:r>
          </w:p>
        </w:tc>
        <w:tc>
          <w:tcPr>
            <w:tcW w:w="2461" w:type="dxa"/>
          </w:tcPr>
          <w:p w14:paraId="24686F90" w14:textId="701B6611"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54. lecke: Erdei séta</w:t>
            </w:r>
          </w:p>
        </w:tc>
        <w:tc>
          <w:tcPr>
            <w:tcW w:w="3573" w:type="dxa"/>
          </w:tcPr>
          <w:p w14:paraId="558CA04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w:t>
            </w:r>
          </w:p>
          <w:p w14:paraId="0EECDF9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két szólamban</w:t>
            </w:r>
          </w:p>
          <w:p w14:paraId="304B697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Szolmizálás</w:t>
            </w:r>
          </w:p>
          <w:p w14:paraId="581AF05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Ritmustaps</w:t>
            </w:r>
          </w:p>
        </w:tc>
        <w:tc>
          <w:tcPr>
            <w:tcW w:w="3515" w:type="dxa"/>
          </w:tcPr>
          <w:p w14:paraId="1C835D8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Megosztott figyelem</w:t>
            </w:r>
          </w:p>
          <w:p w14:paraId="76A8AE2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memória</w:t>
            </w:r>
          </w:p>
          <w:p w14:paraId="402F113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68B5858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 </w:t>
            </w:r>
          </w:p>
        </w:tc>
        <w:tc>
          <w:tcPr>
            <w:tcW w:w="3110" w:type="dxa"/>
          </w:tcPr>
          <w:p w14:paraId="16CFD47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Kétszólamúság</w:t>
            </w:r>
          </w:p>
          <w:p w14:paraId="3E15FBC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6C69878A" w14:textId="77777777" w:rsidR="002241CD" w:rsidRPr="005644F1"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Ha kinn az erdőn</w:t>
            </w:r>
          </w:p>
          <w:p w14:paraId="2781AF7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5644F1">
              <w:rPr>
                <w:rFonts w:asciiTheme="minorHAnsi" w:eastAsia="Times New Roman" w:hAnsiTheme="minorHAnsi" w:cs="Times New Roman"/>
                <w:i/>
                <w:lang w:eastAsia="hu-HU"/>
              </w:rPr>
              <w:t>Brum-brum</w:t>
            </w:r>
            <w:proofErr w:type="spellEnd"/>
            <w:r w:rsidRPr="005644F1">
              <w:rPr>
                <w:rFonts w:asciiTheme="minorHAnsi" w:eastAsia="Times New Roman" w:hAnsiTheme="minorHAnsi" w:cs="Times New Roman"/>
                <w:i/>
                <w:lang w:eastAsia="hu-HU"/>
              </w:rPr>
              <w:t xml:space="preserve"> Brúnó</w:t>
            </w:r>
          </w:p>
        </w:tc>
      </w:tr>
      <w:tr w:rsidR="002241CD" w:rsidRPr="00E32C1C" w14:paraId="71B3EB49" w14:textId="77777777" w:rsidTr="00FA3CB6">
        <w:trPr>
          <w:trHeight w:val="1149"/>
        </w:trPr>
        <w:tc>
          <w:tcPr>
            <w:cnfStyle w:val="001000000000" w:firstRow="0" w:lastRow="0" w:firstColumn="1" w:lastColumn="0" w:oddVBand="0" w:evenVBand="0" w:oddHBand="0" w:evenHBand="0" w:firstRowFirstColumn="0" w:firstRowLastColumn="0" w:lastRowFirstColumn="0" w:lastRowLastColumn="0"/>
            <w:tcW w:w="1321" w:type="dxa"/>
          </w:tcPr>
          <w:p w14:paraId="3961D5B3" w14:textId="11D39492"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71.</w:t>
            </w:r>
          </w:p>
        </w:tc>
        <w:tc>
          <w:tcPr>
            <w:tcW w:w="2461" w:type="dxa"/>
          </w:tcPr>
          <w:p w14:paraId="79501967" w14:textId="1A209CB5"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54. lecke: Erdei séta (Mf.)</w:t>
            </w:r>
          </w:p>
        </w:tc>
        <w:tc>
          <w:tcPr>
            <w:tcW w:w="3573" w:type="dxa"/>
          </w:tcPr>
          <w:p w14:paraId="10EB7B6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Egyszerű tánclépések</w:t>
            </w:r>
          </w:p>
          <w:p w14:paraId="34EA0957" w14:textId="6E88C74A"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Együttmozgás, </w:t>
            </w:r>
            <w:proofErr w:type="spellStart"/>
            <w:r w:rsidRPr="00E32C1C">
              <w:rPr>
                <w:rFonts w:asciiTheme="minorHAnsi" w:eastAsia="Times New Roman" w:hAnsiTheme="minorHAnsi" w:cs="Times New Roman"/>
                <w:lang w:eastAsia="hu-HU"/>
              </w:rPr>
              <w:t>-táncolás</w:t>
            </w:r>
            <w:proofErr w:type="spellEnd"/>
            <w:r w:rsidRPr="00E32C1C">
              <w:rPr>
                <w:rFonts w:asciiTheme="minorHAnsi" w:eastAsia="Times New Roman" w:hAnsiTheme="minorHAnsi" w:cs="Times New Roman"/>
                <w:lang w:eastAsia="hu-HU"/>
              </w:rPr>
              <w:t xml:space="preserve"> élménye</w:t>
            </w:r>
          </w:p>
        </w:tc>
        <w:tc>
          <w:tcPr>
            <w:tcW w:w="3515" w:type="dxa"/>
          </w:tcPr>
          <w:p w14:paraId="1175302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57C581C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p w14:paraId="4F10131F"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36BA5AB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Játékbátorság</w:t>
            </w:r>
          </w:p>
        </w:tc>
        <w:tc>
          <w:tcPr>
            <w:tcW w:w="3110" w:type="dxa"/>
          </w:tcPr>
          <w:p w14:paraId="2636D8C7"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Muszorgszkij: Egy kiállítás képei (részlet)</w:t>
            </w:r>
          </w:p>
          <w:p w14:paraId="212709E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 a zenére</w:t>
            </w:r>
          </w:p>
        </w:tc>
      </w:tr>
      <w:tr w:rsidR="002241CD" w:rsidRPr="00E32C1C" w14:paraId="5D521F1E"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1E563FD7" w14:textId="2596E212"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72.</w:t>
            </w:r>
          </w:p>
        </w:tc>
        <w:tc>
          <w:tcPr>
            <w:tcW w:w="2461" w:type="dxa"/>
          </w:tcPr>
          <w:p w14:paraId="6DDBD95E" w14:textId="49924709"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55. lecke: Rejtőző állatok</w:t>
            </w:r>
          </w:p>
        </w:tc>
        <w:tc>
          <w:tcPr>
            <w:tcW w:w="3573" w:type="dxa"/>
          </w:tcPr>
          <w:p w14:paraId="262EE92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betűkottáról</w:t>
            </w:r>
          </w:p>
          <w:p w14:paraId="70B4514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keresése</w:t>
            </w:r>
          </w:p>
          <w:p w14:paraId="509E897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kérdés-felelet</w:t>
            </w:r>
          </w:p>
          <w:p w14:paraId="6D0BE26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7BF9A39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Játék</w:t>
            </w:r>
          </w:p>
        </w:tc>
        <w:tc>
          <w:tcPr>
            <w:tcW w:w="3515" w:type="dxa"/>
          </w:tcPr>
          <w:p w14:paraId="3306DDB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p w14:paraId="2974459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p w14:paraId="6C9E8DB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Egyenletes lüktetés megérzése</w:t>
            </w:r>
          </w:p>
          <w:p w14:paraId="19AF99D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p w14:paraId="00ADD0C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Kooperáció</w:t>
            </w:r>
          </w:p>
        </w:tc>
        <w:tc>
          <w:tcPr>
            <w:tcW w:w="3110" w:type="dxa"/>
          </w:tcPr>
          <w:p w14:paraId="272E5B6D" w14:textId="39FDC849" w:rsidR="002241CD" w:rsidRPr="00E32C1C" w:rsidRDefault="006A3835"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D</w:t>
            </w:r>
            <w:r w:rsidR="002241CD" w:rsidRPr="00E32C1C">
              <w:rPr>
                <w:rFonts w:asciiTheme="minorHAnsi" w:eastAsia="Times New Roman" w:hAnsiTheme="minorHAnsi" w:cs="Times New Roman"/>
                <w:lang w:eastAsia="hu-HU"/>
              </w:rPr>
              <w:t xml:space="preserve">ó-szó </w:t>
            </w:r>
            <w:proofErr w:type="spellStart"/>
            <w:r w:rsidR="002241CD" w:rsidRPr="00E32C1C">
              <w:rPr>
                <w:rFonts w:asciiTheme="minorHAnsi" w:eastAsia="Times New Roman" w:hAnsiTheme="minorHAnsi" w:cs="Times New Roman"/>
                <w:lang w:eastAsia="hu-HU"/>
              </w:rPr>
              <w:t>pentachord</w:t>
            </w:r>
            <w:proofErr w:type="spellEnd"/>
          </w:p>
          <w:p w14:paraId="387619E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25CB6AF9" w14:textId="50EA927E" w:rsidR="002241CD" w:rsidRPr="005644F1" w:rsidRDefault="005644F1"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 xml:space="preserve">Alszik ez az álmos medve </w:t>
            </w:r>
            <w:r w:rsidR="002241CD" w:rsidRPr="005644F1">
              <w:rPr>
                <w:rFonts w:asciiTheme="minorHAnsi" w:eastAsia="Times New Roman" w:hAnsiTheme="minorHAnsi" w:cs="Times New Roman"/>
                <w:i/>
                <w:lang w:eastAsia="hu-HU"/>
              </w:rPr>
              <w:t>Hová mégy, te</w:t>
            </w:r>
            <w:r w:rsidRPr="005644F1">
              <w:rPr>
                <w:rFonts w:asciiTheme="minorHAnsi" w:eastAsia="Times New Roman" w:hAnsiTheme="minorHAnsi" w:cs="Times New Roman"/>
                <w:i/>
                <w:lang w:eastAsia="hu-HU"/>
              </w:rPr>
              <w:t xml:space="preserve"> kis nyulacska?</w:t>
            </w:r>
          </w:p>
          <w:p w14:paraId="07D3A448" w14:textId="42D8665D"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2241CD" w:rsidRPr="00E32C1C" w14:paraId="0CFA72E0"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3280AE3F" w14:textId="286B94FF"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73.</w:t>
            </w:r>
          </w:p>
        </w:tc>
        <w:tc>
          <w:tcPr>
            <w:tcW w:w="2461" w:type="dxa"/>
          </w:tcPr>
          <w:p w14:paraId="0DA97364" w14:textId="21BA3FA9"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56. lecke: Hegyen-völgyön</w:t>
            </w:r>
          </w:p>
        </w:tc>
        <w:tc>
          <w:tcPr>
            <w:tcW w:w="3573" w:type="dxa"/>
          </w:tcPr>
          <w:p w14:paraId="38BC884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Hangszerjáték kottából</w:t>
            </w:r>
          </w:p>
          <w:p w14:paraId="33C4506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Szolmizálás</w:t>
            </w:r>
          </w:p>
          <w:p w14:paraId="0D4C4B2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dallamvonal alapján</w:t>
            </w:r>
          </w:p>
        </w:tc>
        <w:tc>
          <w:tcPr>
            <w:tcW w:w="3515" w:type="dxa"/>
          </w:tcPr>
          <w:p w14:paraId="42EB7CD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 memória</w:t>
            </w:r>
          </w:p>
          <w:p w14:paraId="5F2233D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Azonosítás, válogatás képessége</w:t>
            </w:r>
          </w:p>
        </w:tc>
        <w:tc>
          <w:tcPr>
            <w:tcW w:w="3110" w:type="dxa"/>
          </w:tcPr>
          <w:p w14:paraId="3E2C1EE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dallamvonal</w:t>
            </w:r>
          </w:p>
          <w:p w14:paraId="3DAAE65A"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p>
          <w:p w14:paraId="32FD3F74" w14:textId="77777777" w:rsidR="005644F1" w:rsidRPr="005644F1" w:rsidRDefault="005644F1"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Erre jön egy…</w:t>
            </w:r>
          </w:p>
          <w:p w14:paraId="6053E163" w14:textId="18F2BB04"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5644F1">
              <w:rPr>
                <w:rFonts w:asciiTheme="minorHAnsi" w:eastAsia="Times New Roman" w:hAnsiTheme="minorHAnsi" w:cs="Times New Roman"/>
                <w:i/>
                <w:lang w:eastAsia="hu-HU"/>
              </w:rPr>
              <w:t>A kis róka</w:t>
            </w:r>
          </w:p>
        </w:tc>
      </w:tr>
      <w:tr w:rsidR="002241CD" w:rsidRPr="00E32C1C" w14:paraId="0E281696"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F15C207" w14:textId="423FC6EA"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74.</w:t>
            </w:r>
          </w:p>
        </w:tc>
        <w:tc>
          <w:tcPr>
            <w:tcW w:w="2461" w:type="dxa"/>
          </w:tcPr>
          <w:p w14:paraId="00C191C4" w14:textId="66F1573D"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56. lecke: Hegyen- völgyön (Mf.)</w:t>
            </w:r>
          </w:p>
        </w:tc>
        <w:tc>
          <w:tcPr>
            <w:tcW w:w="3573" w:type="dxa"/>
          </w:tcPr>
          <w:p w14:paraId="1D01AC3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Munkafüzet feladatai</w:t>
            </w:r>
          </w:p>
          <w:p w14:paraId="6437E98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5006026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zene dallamvonala, hangulata</w:t>
            </w:r>
          </w:p>
        </w:tc>
        <w:tc>
          <w:tcPr>
            <w:tcW w:w="3515" w:type="dxa"/>
          </w:tcPr>
          <w:p w14:paraId="1197B17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Hangszínhallás</w:t>
            </w:r>
          </w:p>
          <w:p w14:paraId="037FFFF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Fantázia, kreativitás</w:t>
            </w:r>
          </w:p>
          <w:p w14:paraId="608B897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 </w:t>
            </w:r>
          </w:p>
          <w:p w14:paraId="6426435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2AF1827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Békés és viharos hangok</w:t>
            </w:r>
          </w:p>
        </w:tc>
      </w:tr>
      <w:tr w:rsidR="002241CD" w:rsidRPr="00E32C1C" w14:paraId="64AF1060"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32F720CE" w14:textId="23BED567"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75.</w:t>
            </w:r>
          </w:p>
        </w:tc>
        <w:tc>
          <w:tcPr>
            <w:tcW w:w="2461" w:type="dxa"/>
          </w:tcPr>
          <w:p w14:paraId="4DB24E09" w14:textId="53624335"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57. lecke: Mi történt veled?</w:t>
            </w:r>
          </w:p>
        </w:tc>
        <w:tc>
          <w:tcPr>
            <w:tcW w:w="3573" w:type="dxa"/>
          </w:tcPr>
          <w:p w14:paraId="4C6888E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Hasonló dallammotívumok keresése</w:t>
            </w:r>
          </w:p>
          <w:p w14:paraId="6158293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w:t>
            </w:r>
          </w:p>
          <w:p w14:paraId="0E32A23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Ritmusírás</w:t>
            </w:r>
          </w:p>
        </w:tc>
        <w:tc>
          <w:tcPr>
            <w:tcW w:w="3515" w:type="dxa"/>
          </w:tcPr>
          <w:p w14:paraId="4784D88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Összehasonlítás, azonosítás képessége</w:t>
            </w:r>
          </w:p>
          <w:p w14:paraId="4E73FC7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52A8AB3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2BBCEB8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Kottaolvasási képességek</w:t>
            </w:r>
          </w:p>
        </w:tc>
        <w:tc>
          <w:tcPr>
            <w:tcW w:w="3110" w:type="dxa"/>
          </w:tcPr>
          <w:p w14:paraId="09A409F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Hasonlóság a zenében</w:t>
            </w:r>
          </w:p>
          <w:p w14:paraId="751DEDA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183281ED"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Te szomorú pásztor</w:t>
            </w:r>
          </w:p>
        </w:tc>
      </w:tr>
      <w:tr w:rsidR="002241CD" w:rsidRPr="00E32C1C" w14:paraId="1F487A87"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2B142451" w14:textId="6B0D9473" w:rsidR="002241CD" w:rsidRPr="00E32C1C" w:rsidRDefault="002241CD" w:rsidP="002241CD">
            <w:pPr>
              <w:jc w:val="left"/>
              <w:textAlignment w:val="baseline"/>
              <w:rPr>
                <w:rFonts w:asciiTheme="minorHAnsi" w:eastAsia="Times New Roman" w:hAnsiTheme="minorHAnsi" w:cs="Times New Roman"/>
                <w:highlight w:val="yellow"/>
                <w:lang w:eastAsia="hu-HU"/>
              </w:rPr>
            </w:pPr>
            <w:r w:rsidRPr="008E68CB">
              <w:rPr>
                <w:rFonts w:asciiTheme="minorHAnsi" w:eastAsia="Times New Roman" w:hAnsiTheme="minorHAnsi" w:cs="Times New Roman"/>
                <w:color w:val="auto"/>
                <w:lang w:eastAsia="hu-HU"/>
              </w:rPr>
              <w:t>76.</w:t>
            </w:r>
          </w:p>
        </w:tc>
        <w:tc>
          <w:tcPr>
            <w:tcW w:w="2461" w:type="dxa"/>
          </w:tcPr>
          <w:p w14:paraId="3EC2116A" w14:textId="53ACA74F"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Készülődés a Télapó- vagy karácsonyi ünnepre*</w:t>
            </w:r>
          </w:p>
        </w:tc>
        <w:tc>
          <w:tcPr>
            <w:tcW w:w="3573" w:type="dxa"/>
          </w:tcPr>
          <w:p w14:paraId="3622EF1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Dalok ismétlése</w:t>
            </w:r>
          </w:p>
        </w:tc>
        <w:tc>
          <w:tcPr>
            <w:tcW w:w="3515" w:type="dxa"/>
          </w:tcPr>
          <w:p w14:paraId="753C230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1F19525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2978721A"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kedv</w:t>
            </w:r>
          </w:p>
          <w:p w14:paraId="0CBE268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Emocionális érzékenység</w:t>
            </w:r>
          </w:p>
          <w:p w14:paraId="75D84BF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05E78E3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Téli ünnepek dalai</w:t>
            </w:r>
          </w:p>
        </w:tc>
      </w:tr>
      <w:tr w:rsidR="002241CD" w:rsidRPr="00E32C1C" w14:paraId="0B2CEF6D"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3A9141A5" w14:textId="0304FD49"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77.</w:t>
            </w:r>
          </w:p>
        </w:tc>
        <w:tc>
          <w:tcPr>
            <w:tcW w:w="2461" w:type="dxa"/>
          </w:tcPr>
          <w:p w14:paraId="71901E0C" w14:textId="60BE7AB4"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58. lecke: Itt a karácsony*</w:t>
            </w:r>
          </w:p>
        </w:tc>
        <w:tc>
          <w:tcPr>
            <w:tcW w:w="3573" w:type="dxa"/>
          </w:tcPr>
          <w:p w14:paraId="40DD9AA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Karácsonyi dalok felidézése</w:t>
            </w:r>
          </w:p>
          <w:p w14:paraId="1083193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ritmuskísérettel</w:t>
            </w:r>
          </w:p>
          <w:p w14:paraId="106C1CD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Hangszeres játék</w:t>
            </w:r>
          </w:p>
        </w:tc>
        <w:tc>
          <w:tcPr>
            <w:tcW w:w="3515" w:type="dxa"/>
          </w:tcPr>
          <w:p w14:paraId="1E9A47B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érzékenység </w:t>
            </w:r>
          </w:p>
          <w:p w14:paraId="1FBEA78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Megfigyelőképesség</w:t>
            </w:r>
          </w:p>
          <w:p w14:paraId="702EA52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Éneklési, zenélési kedv</w:t>
            </w:r>
          </w:p>
        </w:tc>
        <w:tc>
          <w:tcPr>
            <w:tcW w:w="3110" w:type="dxa"/>
          </w:tcPr>
          <w:p w14:paraId="4883070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Történet a zenében</w:t>
            </w:r>
          </w:p>
          <w:p w14:paraId="65B1C8E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074F738"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Most jön a nagy szünet</w:t>
            </w:r>
          </w:p>
          <w:p w14:paraId="523D0D1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5644F1">
              <w:rPr>
                <w:rFonts w:asciiTheme="minorHAnsi" w:eastAsia="Times New Roman" w:hAnsiTheme="minorHAnsi" w:cs="Times New Roman"/>
                <w:i/>
                <w:lang w:eastAsia="hu-HU"/>
              </w:rPr>
              <w:t>A manók karácsonya</w:t>
            </w:r>
          </w:p>
        </w:tc>
      </w:tr>
      <w:tr w:rsidR="002241CD" w:rsidRPr="00E32C1C" w14:paraId="625C9BEE"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55E9CC90" w14:textId="5F718B30"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78.</w:t>
            </w:r>
          </w:p>
        </w:tc>
        <w:tc>
          <w:tcPr>
            <w:tcW w:w="2461" w:type="dxa"/>
          </w:tcPr>
          <w:p w14:paraId="05599159" w14:textId="1B35C68B"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59. lecke: Színes mesterségek</w:t>
            </w:r>
          </w:p>
        </w:tc>
        <w:tc>
          <w:tcPr>
            <w:tcW w:w="3573" w:type="dxa"/>
          </w:tcPr>
          <w:p w14:paraId="5829BF6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betűkottából</w:t>
            </w:r>
          </w:p>
          <w:p w14:paraId="54A185F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Énekes párbeszéd</w:t>
            </w:r>
          </w:p>
          <w:p w14:paraId="539E79D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w:t>
            </w:r>
          </w:p>
        </w:tc>
        <w:tc>
          <w:tcPr>
            <w:tcW w:w="3515" w:type="dxa"/>
          </w:tcPr>
          <w:p w14:paraId="01B48CF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befogadást segítő képességek </w:t>
            </w:r>
          </w:p>
          <w:p w14:paraId="0690962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Nagymozgások </w:t>
            </w:r>
          </w:p>
          <w:p w14:paraId="73DC44E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Gátlások feloldása</w:t>
            </w:r>
          </w:p>
          <w:p w14:paraId="644B7B3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Szereplési kedv ösztönzése</w:t>
            </w:r>
          </w:p>
        </w:tc>
        <w:tc>
          <w:tcPr>
            <w:tcW w:w="3110" w:type="dxa"/>
          </w:tcPr>
          <w:p w14:paraId="3EC2D7E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Kérdés és felelet</w:t>
            </w:r>
          </w:p>
          <w:p w14:paraId="53E19A7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10F000D5" w14:textId="77777777" w:rsidR="002241CD" w:rsidRPr="005644F1"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Zöld, zöld, zöld</w:t>
            </w:r>
          </w:p>
        </w:tc>
      </w:tr>
      <w:tr w:rsidR="002241CD" w:rsidRPr="00E32C1C" w14:paraId="7D3CFBB5"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15D6EE47" w14:textId="21F5AC85"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79.</w:t>
            </w:r>
          </w:p>
        </w:tc>
        <w:tc>
          <w:tcPr>
            <w:tcW w:w="2461" w:type="dxa"/>
          </w:tcPr>
          <w:p w14:paraId="717FD41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Ismerkedés a hangszerekkel</w:t>
            </w:r>
          </w:p>
        </w:tc>
        <w:tc>
          <w:tcPr>
            <w:tcW w:w="3573" w:type="dxa"/>
          </w:tcPr>
          <w:p w14:paraId="4FF835F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Látogatás a zeneiskolába/hangversenyre</w:t>
            </w:r>
          </w:p>
          <w:p w14:paraId="003B4D2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megfigyelése, megszólaltatása lehetőség szerint</w:t>
            </w:r>
          </w:p>
        </w:tc>
        <w:tc>
          <w:tcPr>
            <w:tcW w:w="3515" w:type="dxa"/>
          </w:tcPr>
          <w:p w14:paraId="7E0C884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w:t>
            </w:r>
          </w:p>
          <w:p w14:paraId="41D49F8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Szociális készségek</w:t>
            </w:r>
          </w:p>
          <w:p w14:paraId="14F7D10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hallás, memória</w:t>
            </w:r>
          </w:p>
          <w:p w14:paraId="021B1074"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6352DEDF"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hangjai és nevei</w:t>
            </w:r>
          </w:p>
        </w:tc>
      </w:tr>
      <w:tr w:rsidR="002241CD" w:rsidRPr="00E32C1C" w14:paraId="268CB84E"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279158C6" w14:textId="68E83C5C"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80.</w:t>
            </w:r>
          </w:p>
        </w:tc>
        <w:tc>
          <w:tcPr>
            <w:tcW w:w="2461" w:type="dxa"/>
          </w:tcPr>
          <w:p w14:paraId="0E076DE3" w14:textId="219B6DF9"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59. lecke: Színes mesterségek (Mf.)</w:t>
            </w:r>
          </w:p>
        </w:tc>
        <w:tc>
          <w:tcPr>
            <w:tcW w:w="3573" w:type="dxa"/>
          </w:tcPr>
          <w:p w14:paraId="4E0F5BA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3E3C0CB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nevei, hangjai</w:t>
            </w:r>
          </w:p>
          <w:p w14:paraId="20C12D7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Történetek a zenében</w:t>
            </w:r>
          </w:p>
        </w:tc>
        <w:tc>
          <w:tcPr>
            <w:tcW w:w="3515" w:type="dxa"/>
          </w:tcPr>
          <w:p w14:paraId="2DF9E54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Hangszínhallás</w:t>
            </w:r>
          </w:p>
          <w:p w14:paraId="66DEA837"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Megkülönböztetés, azonosítás képessége</w:t>
            </w:r>
          </w:p>
          <w:p w14:paraId="06E83FB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Figyelemkoncentráció </w:t>
            </w:r>
          </w:p>
          <w:p w14:paraId="16E215D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Szókincsbővítés</w:t>
            </w:r>
          </w:p>
        </w:tc>
        <w:tc>
          <w:tcPr>
            <w:tcW w:w="3110" w:type="dxa"/>
          </w:tcPr>
          <w:p w14:paraId="7A6DC82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a zenekarban</w:t>
            </w:r>
          </w:p>
          <w:p w14:paraId="60A5611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p w14:paraId="438A2A7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Prokofjev: Péter és a farkas</w:t>
            </w:r>
          </w:p>
        </w:tc>
      </w:tr>
      <w:tr w:rsidR="002241CD" w:rsidRPr="00E32C1C" w14:paraId="2CE2BC8D"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F875954" w14:textId="306091A7"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81.</w:t>
            </w:r>
          </w:p>
        </w:tc>
        <w:tc>
          <w:tcPr>
            <w:tcW w:w="2461" w:type="dxa"/>
          </w:tcPr>
          <w:p w14:paraId="067AF949" w14:textId="17C31FE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60. lecke: Hol jártál?</w:t>
            </w:r>
          </w:p>
        </w:tc>
        <w:tc>
          <w:tcPr>
            <w:tcW w:w="3573" w:type="dxa"/>
          </w:tcPr>
          <w:p w14:paraId="36BA0C1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felső dó éneklése, kézjele, helye a vonalrendszerben</w:t>
            </w:r>
          </w:p>
        </w:tc>
        <w:tc>
          <w:tcPr>
            <w:tcW w:w="3515" w:type="dxa"/>
          </w:tcPr>
          <w:p w14:paraId="1A6F568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Síkbeli, térbeli tájékozódás</w:t>
            </w:r>
          </w:p>
          <w:p w14:paraId="3C584AE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223E0DB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tc>
        <w:tc>
          <w:tcPr>
            <w:tcW w:w="3110" w:type="dxa"/>
          </w:tcPr>
          <w:p w14:paraId="41A09C6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felső dó</w:t>
            </w:r>
          </w:p>
          <w:p w14:paraId="499D692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1F218C6" w14:textId="77777777" w:rsidR="002241CD"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Hol jártál, báránykám?</w:t>
            </w:r>
          </w:p>
          <w:p w14:paraId="36D88E95" w14:textId="4DC9918C" w:rsidR="005644F1" w:rsidRPr="005644F1" w:rsidRDefault="005644F1"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Pr>
                <w:rFonts w:asciiTheme="minorHAnsi" w:eastAsia="Times New Roman" w:hAnsiTheme="minorHAnsi" w:cs="Times New Roman"/>
                <w:i/>
                <w:lang w:eastAsia="hu-HU"/>
              </w:rPr>
              <w:t>Anna-Liza</w:t>
            </w:r>
          </w:p>
        </w:tc>
      </w:tr>
      <w:tr w:rsidR="002241CD" w:rsidRPr="00E32C1C" w14:paraId="4D4DDBEF"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11683F92" w14:textId="03C093A8"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82.</w:t>
            </w:r>
          </w:p>
        </w:tc>
        <w:tc>
          <w:tcPr>
            <w:tcW w:w="2461" w:type="dxa"/>
          </w:tcPr>
          <w:p w14:paraId="675B8F6A" w14:textId="62D6AEFD"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60. lecke: Hol jártál?                                        (Mf.)</w:t>
            </w:r>
          </w:p>
        </w:tc>
        <w:tc>
          <w:tcPr>
            <w:tcW w:w="3573" w:type="dxa"/>
          </w:tcPr>
          <w:p w14:paraId="3E99CB5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2D1BCAA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Hangulatok a zenében</w:t>
            </w:r>
          </w:p>
          <w:p w14:paraId="1E39A1D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Történetek kitalálása</w:t>
            </w:r>
          </w:p>
        </w:tc>
        <w:tc>
          <w:tcPr>
            <w:tcW w:w="3515" w:type="dxa"/>
          </w:tcPr>
          <w:p w14:paraId="24035C2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p w14:paraId="2FF3E95D"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Szövegalkotási készségek</w:t>
            </w:r>
          </w:p>
          <w:p w14:paraId="3B4C656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Figyelem</w:t>
            </w:r>
          </w:p>
        </w:tc>
        <w:tc>
          <w:tcPr>
            <w:tcW w:w="3110" w:type="dxa"/>
          </w:tcPr>
          <w:p w14:paraId="7CDB31B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Hangulat a zenében</w:t>
            </w:r>
          </w:p>
          <w:p w14:paraId="000EA7F4"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r>
      <w:tr w:rsidR="002241CD" w:rsidRPr="00E32C1C" w14:paraId="6DD0D074"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3EFB44AE" w14:textId="0DED3B4C"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83.</w:t>
            </w:r>
          </w:p>
        </w:tc>
        <w:tc>
          <w:tcPr>
            <w:tcW w:w="2461" w:type="dxa"/>
          </w:tcPr>
          <w:p w14:paraId="48869B0E" w14:textId="3E1CFDC6"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61. lecke: Otthon a legjobb</w:t>
            </w:r>
          </w:p>
        </w:tc>
        <w:tc>
          <w:tcPr>
            <w:tcW w:w="3573" w:type="dxa"/>
          </w:tcPr>
          <w:p w14:paraId="6EF74BB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kézjelekkel, szolmizálva</w:t>
            </w:r>
          </w:p>
          <w:p w14:paraId="202181D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Lépegetés a hanglépcsőn</w:t>
            </w:r>
          </w:p>
          <w:p w14:paraId="407E78B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Ritmuskíséret</w:t>
            </w:r>
          </w:p>
        </w:tc>
        <w:tc>
          <w:tcPr>
            <w:tcW w:w="3515" w:type="dxa"/>
          </w:tcPr>
          <w:p w14:paraId="4EE997A9"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Megosztott figyelem</w:t>
            </w:r>
          </w:p>
          <w:p w14:paraId="726C1B6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3864965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roofErr w:type="spellStart"/>
            <w:r w:rsidRPr="00E32C1C">
              <w:rPr>
                <w:rFonts w:asciiTheme="minorHAnsi" w:eastAsia="Times New Roman" w:hAnsiTheme="minorHAnsi" w:cs="Times New Roman"/>
                <w:lang w:eastAsia="hu-HU"/>
              </w:rPr>
              <w:t>Szolmizációs</w:t>
            </w:r>
            <w:proofErr w:type="spellEnd"/>
            <w:r w:rsidRPr="00E32C1C">
              <w:rPr>
                <w:rFonts w:asciiTheme="minorHAnsi" w:eastAsia="Times New Roman" w:hAnsiTheme="minorHAnsi" w:cs="Times New Roman"/>
                <w:lang w:eastAsia="hu-HU"/>
              </w:rPr>
              <w:t xml:space="preserve"> készségek</w:t>
            </w:r>
          </w:p>
          <w:p w14:paraId="05E9342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5E82386C" w14:textId="61040F54"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Alsó lá-mi</w:t>
            </w:r>
          </w:p>
          <w:p w14:paraId="44BB5DE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630F2D01"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Aludj csendben</w:t>
            </w:r>
          </w:p>
          <w:p w14:paraId="583E6C62" w14:textId="5F32DCD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5644F1">
              <w:rPr>
                <w:rFonts w:asciiTheme="minorHAnsi" w:eastAsia="Times New Roman" w:hAnsiTheme="minorHAnsi" w:cs="Times New Roman"/>
                <w:i/>
                <w:lang w:eastAsia="hu-HU"/>
              </w:rPr>
              <w:t>Szegény legény</w:t>
            </w:r>
            <w:r w:rsidR="005644F1" w:rsidRPr="005644F1">
              <w:rPr>
                <w:rFonts w:asciiTheme="minorHAnsi" w:eastAsia="Times New Roman" w:hAnsiTheme="minorHAnsi" w:cs="Times New Roman"/>
                <w:i/>
                <w:lang w:eastAsia="hu-HU"/>
              </w:rPr>
              <w:t xml:space="preserve"> vagyok én</w:t>
            </w:r>
          </w:p>
        </w:tc>
      </w:tr>
      <w:tr w:rsidR="002241CD" w:rsidRPr="00E32C1C" w14:paraId="50E1E132"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ED9DEB5" w14:textId="53A362FA"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84.</w:t>
            </w:r>
          </w:p>
        </w:tc>
        <w:tc>
          <w:tcPr>
            <w:tcW w:w="2461" w:type="dxa"/>
          </w:tcPr>
          <w:p w14:paraId="0741CD9A" w14:textId="73CCE72C"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61. lecke: Otthon a legjobb (Mf.)</w:t>
            </w:r>
          </w:p>
        </w:tc>
        <w:tc>
          <w:tcPr>
            <w:tcW w:w="3573" w:type="dxa"/>
          </w:tcPr>
          <w:p w14:paraId="02794C9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gyűjtése, utánzása</w:t>
            </w:r>
          </w:p>
          <w:p w14:paraId="027AEBF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Időtáblázat készítése</w:t>
            </w:r>
          </w:p>
          <w:p w14:paraId="40BADFF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Közös zenélés</w:t>
            </w:r>
          </w:p>
        </w:tc>
        <w:tc>
          <w:tcPr>
            <w:tcW w:w="3515" w:type="dxa"/>
          </w:tcPr>
          <w:p w14:paraId="5C2EB58E"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érzékelés, észlelés</w:t>
            </w:r>
          </w:p>
          <w:p w14:paraId="06F7EEF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azonosítása, felismerése, rendszerezése</w:t>
            </w:r>
          </w:p>
        </w:tc>
        <w:tc>
          <w:tcPr>
            <w:tcW w:w="3110" w:type="dxa"/>
          </w:tcPr>
          <w:p w14:paraId="70964BAB"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Szólamok</w:t>
            </w:r>
          </w:p>
        </w:tc>
      </w:tr>
      <w:tr w:rsidR="002241CD" w:rsidRPr="00E32C1C" w14:paraId="107AB4F6"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04892198" w14:textId="3E18E258"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85.</w:t>
            </w:r>
          </w:p>
        </w:tc>
        <w:tc>
          <w:tcPr>
            <w:tcW w:w="2461" w:type="dxa"/>
          </w:tcPr>
          <w:p w14:paraId="1BDA8350" w14:textId="2AADED22"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62. lecke:</w:t>
            </w:r>
            <w:r>
              <w:rPr>
                <w:rFonts w:asciiTheme="minorHAnsi" w:eastAsia="Times New Roman" w:hAnsiTheme="minorHAnsi" w:cs="Times New Roman"/>
                <w:lang w:eastAsia="hu-HU"/>
              </w:rPr>
              <w:t xml:space="preserve"> </w:t>
            </w:r>
            <w:r w:rsidRPr="00E32C1C">
              <w:rPr>
                <w:rFonts w:asciiTheme="minorHAnsi" w:eastAsia="Times New Roman" w:hAnsiTheme="minorHAnsi" w:cs="Times New Roman"/>
                <w:lang w:eastAsia="hu-HU"/>
              </w:rPr>
              <w:t>Vendégségben</w:t>
            </w:r>
          </w:p>
        </w:tc>
        <w:tc>
          <w:tcPr>
            <w:tcW w:w="3573" w:type="dxa"/>
          </w:tcPr>
          <w:p w14:paraId="28EC454B"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negyed szünet időtartama, „tapsolása”</w:t>
            </w:r>
          </w:p>
          <w:p w14:paraId="0B2B0EB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Éneklés ritmizálva</w:t>
            </w:r>
          </w:p>
          <w:p w14:paraId="0DDF318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Kétszólamú ritmuszenekar alakítása</w:t>
            </w:r>
          </w:p>
        </w:tc>
        <w:tc>
          <w:tcPr>
            <w:tcW w:w="3515" w:type="dxa"/>
          </w:tcPr>
          <w:p w14:paraId="467B0B3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Számolási készség</w:t>
            </w:r>
          </w:p>
          <w:p w14:paraId="7969FF4A"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7273B091"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hallás</w:t>
            </w:r>
          </w:p>
          <w:p w14:paraId="5B49A01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Megosztott figyelem</w:t>
            </w:r>
          </w:p>
          <w:p w14:paraId="328F5E1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tc>
        <w:tc>
          <w:tcPr>
            <w:tcW w:w="3110" w:type="dxa"/>
          </w:tcPr>
          <w:p w14:paraId="411A242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negyed szünet</w:t>
            </w:r>
          </w:p>
          <w:p w14:paraId="22E9A6B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8AC8274"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proofErr w:type="spellStart"/>
            <w:r w:rsidRPr="005644F1">
              <w:rPr>
                <w:rFonts w:asciiTheme="minorHAnsi" w:eastAsia="Times New Roman" w:hAnsiTheme="minorHAnsi" w:cs="Times New Roman"/>
                <w:i/>
                <w:lang w:eastAsia="hu-HU"/>
              </w:rPr>
              <w:t>Virágéknál</w:t>
            </w:r>
            <w:proofErr w:type="spellEnd"/>
            <w:r w:rsidRPr="005644F1">
              <w:rPr>
                <w:rFonts w:asciiTheme="minorHAnsi" w:eastAsia="Times New Roman" w:hAnsiTheme="minorHAnsi" w:cs="Times New Roman"/>
                <w:i/>
                <w:lang w:eastAsia="hu-HU"/>
              </w:rPr>
              <w:t xml:space="preserve"> ég a világ</w:t>
            </w:r>
          </w:p>
          <w:p w14:paraId="0D159826"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5644F1">
              <w:rPr>
                <w:rFonts w:asciiTheme="minorHAnsi" w:eastAsia="Times New Roman" w:hAnsiTheme="minorHAnsi" w:cs="Times New Roman"/>
                <w:i/>
                <w:lang w:eastAsia="hu-HU"/>
              </w:rPr>
              <w:t>Már megjöttünk estére</w:t>
            </w:r>
          </w:p>
        </w:tc>
      </w:tr>
      <w:tr w:rsidR="002241CD" w:rsidRPr="00E32C1C" w14:paraId="405B034F"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4E7CFBF6" w14:textId="5BB0156C"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86.</w:t>
            </w:r>
          </w:p>
        </w:tc>
        <w:tc>
          <w:tcPr>
            <w:tcW w:w="2461" w:type="dxa"/>
          </w:tcPr>
          <w:p w14:paraId="2BDAE7DB" w14:textId="6D6EF8E8"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62. lecke:</w:t>
            </w:r>
            <w:r>
              <w:rPr>
                <w:rFonts w:asciiTheme="minorHAnsi" w:eastAsia="Times New Roman" w:hAnsiTheme="minorHAnsi" w:cs="Times New Roman"/>
                <w:lang w:eastAsia="hu-HU"/>
              </w:rPr>
              <w:t xml:space="preserve"> </w:t>
            </w:r>
            <w:r w:rsidRPr="00E32C1C">
              <w:rPr>
                <w:rFonts w:asciiTheme="minorHAnsi" w:eastAsia="Times New Roman" w:hAnsiTheme="minorHAnsi" w:cs="Times New Roman"/>
                <w:lang w:eastAsia="hu-HU"/>
              </w:rPr>
              <w:t>Vendégségben</w:t>
            </w:r>
          </w:p>
          <w:p w14:paraId="07FD8E16" w14:textId="7B049E96"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(Mf.)</w:t>
            </w:r>
          </w:p>
        </w:tc>
        <w:tc>
          <w:tcPr>
            <w:tcW w:w="3573" w:type="dxa"/>
          </w:tcPr>
          <w:p w14:paraId="25408715"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378B071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 és tánc zenére</w:t>
            </w:r>
          </w:p>
        </w:tc>
        <w:tc>
          <w:tcPr>
            <w:tcW w:w="3515" w:type="dxa"/>
          </w:tcPr>
          <w:p w14:paraId="6B9C1515" w14:textId="7B44DAB2"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befogadókészség</w:t>
            </w:r>
          </w:p>
          <w:p w14:paraId="5DE1C003"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w:t>
            </w:r>
          </w:p>
          <w:p w14:paraId="389016D2"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Szereplési kedv</w:t>
            </w:r>
          </w:p>
        </w:tc>
        <w:tc>
          <w:tcPr>
            <w:tcW w:w="3110" w:type="dxa"/>
          </w:tcPr>
          <w:p w14:paraId="0AC8471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Tánc és zene</w:t>
            </w:r>
          </w:p>
        </w:tc>
      </w:tr>
      <w:tr w:rsidR="002241CD" w:rsidRPr="00E32C1C" w14:paraId="5EB8E765"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E9AC703" w14:textId="0D32A6B4"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87.</w:t>
            </w:r>
          </w:p>
        </w:tc>
        <w:tc>
          <w:tcPr>
            <w:tcW w:w="2461" w:type="dxa"/>
          </w:tcPr>
          <w:p w14:paraId="12D1ABB7" w14:textId="272D9B2F"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63. lecke: Fut a kocsi</w:t>
            </w:r>
          </w:p>
        </w:tc>
        <w:tc>
          <w:tcPr>
            <w:tcW w:w="3573" w:type="dxa"/>
          </w:tcPr>
          <w:p w14:paraId="10B53512"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Az egész értékű hang neve, jele, időtartama</w:t>
            </w:r>
          </w:p>
          <w:p w14:paraId="12C19FC0"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Dalfelismerés kézjelekről</w:t>
            </w:r>
          </w:p>
        </w:tc>
        <w:tc>
          <w:tcPr>
            <w:tcW w:w="3515" w:type="dxa"/>
          </w:tcPr>
          <w:p w14:paraId="291A42AC"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Vizuális figyelem </w:t>
            </w:r>
          </w:p>
          <w:p w14:paraId="6F7C839E"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16D23B03"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Megosztott figyelem</w:t>
            </w:r>
          </w:p>
        </w:tc>
        <w:tc>
          <w:tcPr>
            <w:tcW w:w="3110" w:type="dxa"/>
          </w:tcPr>
          <w:p w14:paraId="1A2EAA40" w14:textId="5DC55A15" w:rsidR="002241CD" w:rsidRPr="00E32C1C" w:rsidRDefault="005644F1"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A négyes ütem</w:t>
            </w:r>
          </w:p>
          <w:p w14:paraId="0B4609A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18ED328C" w14:textId="77777777" w:rsidR="002241CD" w:rsidRPr="005644F1"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Fut a kicsi kordé</w:t>
            </w:r>
          </w:p>
        </w:tc>
      </w:tr>
      <w:tr w:rsidR="002241CD" w:rsidRPr="00E32C1C" w14:paraId="40D89172"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691F2EB" w14:textId="6B321264" w:rsidR="002241CD" w:rsidRPr="00E32C1C" w:rsidRDefault="002241CD" w:rsidP="002241CD">
            <w:pPr>
              <w:jc w:val="left"/>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88.</w:t>
            </w:r>
          </w:p>
        </w:tc>
        <w:tc>
          <w:tcPr>
            <w:tcW w:w="2461" w:type="dxa"/>
          </w:tcPr>
          <w:p w14:paraId="58210A6B" w14:textId="7F613695"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63. lecke: Fut a kocsi</w:t>
            </w:r>
          </w:p>
          <w:p w14:paraId="06999E31" w14:textId="1B86E8C2"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(Mf.)</w:t>
            </w:r>
          </w:p>
        </w:tc>
        <w:tc>
          <w:tcPr>
            <w:tcW w:w="3573" w:type="dxa"/>
          </w:tcPr>
          <w:p w14:paraId="4E565FD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Hangszercsoportok</w:t>
            </w:r>
          </w:p>
          <w:p w14:paraId="62A6C09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Hangfelismerés</w:t>
            </w:r>
          </w:p>
          <w:p w14:paraId="32378819"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stílusok</w:t>
            </w:r>
          </w:p>
          <w:p w14:paraId="176CEABF"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Hangszerek neve, hangja</w:t>
            </w:r>
          </w:p>
        </w:tc>
        <w:tc>
          <w:tcPr>
            <w:tcW w:w="3515" w:type="dxa"/>
          </w:tcPr>
          <w:p w14:paraId="487655B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Hangszínhallás</w:t>
            </w:r>
          </w:p>
          <w:p w14:paraId="7EC2128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Auditív figyelem</w:t>
            </w:r>
          </w:p>
          <w:p w14:paraId="764DE430"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Hangok differenciálása</w:t>
            </w:r>
          </w:p>
          <w:p w14:paraId="2537FE26"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701DC34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zenei együttesek</w:t>
            </w:r>
          </w:p>
        </w:tc>
      </w:tr>
      <w:tr w:rsidR="002241CD" w:rsidRPr="00E32C1C" w14:paraId="6A516F5F"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4F508D91" w14:textId="7AF87FB5"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89.</w:t>
            </w:r>
          </w:p>
        </w:tc>
        <w:tc>
          <w:tcPr>
            <w:tcW w:w="2461" w:type="dxa"/>
          </w:tcPr>
          <w:p w14:paraId="6053D4A2" w14:textId="5394AB3C"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64. lecke: Jobb-bal, jobb-bal</w:t>
            </w:r>
          </w:p>
        </w:tc>
        <w:tc>
          <w:tcPr>
            <w:tcW w:w="3573" w:type="dxa"/>
          </w:tcPr>
          <w:p w14:paraId="0B112658"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Menetelés körben, egyenletes ritmusban</w:t>
            </w:r>
          </w:p>
          <w:p w14:paraId="2BF8A921"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Szolmizálás kottából</w:t>
            </w:r>
          </w:p>
          <w:p w14:paraId="7D7D2270"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négynegyedes ütem felépítése</w:t>
            </w:r>
          </w:p>
        </w:tc>
        <w:tc>
          <w:tcPr>
            <w:tcW w:w="3515" w:type="dxa"/>
          </w:tcPr>
          <w:p w14:paraId="449F1F85"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Megosztott figyelem</w:t>
            </w:r>
          </w:p>
          <w:p w14:paraId="2788FC79"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Számolási készségek</w:t>
            </w:r>
          </w:p>
          <w:p w14:paraId="4D4A688D"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Ritmusérzék</w:t>
            </w:r>
          </w:p>
          <w:p w14:paraId="3A99C4B6"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Hangsúlyok érzékelése</w:t>
            </w:r>
          </w:p>
        </w:tc>
        <w:tc>
          <w:tcPr>
            <w:tcW w:w="3110" w:type="dxa"/>
          </w:tcPr>
          <w:p w14:paraId="381C4BA4"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Ritmusértékek</w:t>
            </w:r>
          </w:p>
          <w:p w14:paraId="308E9E08"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r>
      <w:tr w:rsidR="002241CD" w:rsidRPr="00E32C1C" w14:paraId="579D9AFD"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512A80E1" w14:textId="0972162D"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90.</w:t>
            </w:r>
          </w:p>
        </w:tc>
        <w:tc>
          <w:tcPr>
            <w:tcW w:w="2461" w:type="dxa"/>
          </w:tcPr>
          <w:p w14:paraId="669F0AC2" w14:textId="219C2B54"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64. lecke: Jobb-bal, jobb-bal (Mf.)</w:t>
            </w:r>
          </w:p>
        </w:tc>
        <w:tc>
          <w:tcPr>
            <w:tcW w:w="3573" w:type="dxa"/>
          </w:tcPr>
          <w:p w14:paraId="7E6C9834"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2717FA07"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 rajzolás</w:t>
            </w:r>
          </w:p>
          <w:p w14:paraId="5DDFB130"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Mozgásutánzás</w:t>
            </w:r>
          </w:p>
          <w:p w14:paraId="699D65B0"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 zenére</w:t>
            </w:r>
          </w:p>
        </w:tc>
        <w:tc>
          <w:tcPr>
            <w:tcW w:w="3515" w:type="dxa"/>
          </w:tcPr>
          <w:p w14:paraId="5652F650"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képalkotói képességek</w:t>
            </w:r>
          </w:p>
          <w:p w14:paraId="47C0520C"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p w14:paraId="38188148"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Fantázia</w:t>
            </w:r>
          </w:p>
        </w:tc>
        <w:tc>
          <w:tcPr>
            <w:tcW w:w="3110" w:type="dxa"/>
          </w:tcPr>
          <w:p w14:paraId="1F2488B7"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 a zenére</w:t>
            </w:r>
          </w:p>
        </w:tc>
      </w:tr>
      <w:tr w:rsidR="002241CD" w:rsidRPr="00E32C1C" w14:paraId="7A9AB84C"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544FB2D3" w14:textId="78C96BA0"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91.</w:t>
            </w:r>
          </w:p>
        </w:tc>
        <w:tc>
          <w:tcPr>
            <w:tcW w:w="2461" w:type="dxa"/>
          </w:tcPr>
          <w:p w14:paraId="108C3D78" w14:textId="2058CBA8"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65. lecke: Énekeljünk együtt!</w:t>
            </w:r>
          </w:p>
        </w:tc>
        <w:tc>
          <w:tcPr>
            <w:tcW w:w="3573" w:type="dxa"/>
          </w:tcPr>
          <w:p w14:paraId="6F1EDEE3"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Ismert dalok csoportosítása</w:t>
            </w:r>
          </w:p>
          <w:p w14:paraId="0E599072"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Kánonok éneklése</w:t>
            </w:r>
          </w:p>
          <w:p w14:paraId="1D072122"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Hangszerjáték betűkotta alapján</w:t>
            </w:r>
          </w:p>
        </w:tc>
        <w:tc>
          <w:tcPr>
            <w:tcW w:w="3515" w:type="dxa"/>
          </w:tcPr>
          <w:p w14:paraId="358EE646"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Logikus gondolkodás</w:t>
            </w:r>
          </w:p>
          <w:p w14:paraId="4624EBDD"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Csoportosítás, válogatás képessége</w:t>
            </w:r>
          </w:p>
          <w:p w14:paraId="11794E5C"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Zenélési, éneklési kedv</w:t>
            </w:r>
          </w:p>
          <w:p w14:paraId="75BFE76D"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5E1E2FCA" w14:textId="41768267" w:rsidR="002241CD"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Ismétlés</w:t>
            </w:r>
          </w:p>
          <w:p w14:paraId="7A758EDE" w14:textId="059AD406" w:rsidR="005644F1" w:rsidRPr="00E32C1C" w:rsidRDefault="005644F1"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Pr>
                <w:rFonts w:asciiTheme="minorHAnsi" w:eastAsia="Times New Roman" w:hAnsiTheme="minorHAnsi" w:cs="Times New Roman"/>
                <w:lang w:eastAsia="hu-HU"/>
              </w:rPr>
              <w:t>Kánon</w:t>
            </w:r>
          </w:p>
          <w:p w14:paraId="471C4780"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22EFE1A7" w14:textId="77777777" w:rsidR="002241CD" w:rsidRPr="005644F1"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János bácsi</w:t>
            </w:r>
          </w:p>
          <w:p w14:paraId="67B08993"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5644F1">
              <w:rPr>
                <w:rFonts w:asciiTheme="minorHAnsi" w:eastAsia="Times New Roman" w:hAnsiTheme="minorHAnsi" w:cs="Times New Roman"/>
                <w:i/>
                <w:lang w:eastAsia="hu-HU"/>
              </w:rPr>
              <w:t>Most van a nagy ünnep</w:t>
            </w:r>
          </w:p>
        </w:tc>
      </w:tr>
      <w:tr w:rsidR="002241CD" w:rsidRPr="00E32C1C" w14:paraId="69EDCEA7"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1C9D2B08" w14:textId="6232CA91"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lastRenderedPageBreak/>
              <w:t>92.</w:t>
            </w:r>
          </w:p>
        </w:tc>
        <w:tc>
          <w:tcPr>
            <w:tcW w:w="2461" w:type="dxa"/>
          </w:tcPr>
          <w:p w14:paraId="54888947" w14:textId="7F36E89D"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65. lecke: Énekeljünk együtt! (Mf.)</w:t>
            </w:r>
          </w:p>
        </w:tc>
        <w:tc>
          <w:tcPr>
            <w:tcW w:w="3573" w:type="dxa"/>
          </w:tcPr>
          <w:p w14:paraId="15074B8D"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Zenehallgatás</w:t>
            </w:r>
          </w:p>
          <w:p w14:paraId="53EA2322"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Színezés, rajzolás</w:t>
            </w:r>
          </w:p>
          <w:p w14:paraId="5852B10F"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Mozgásutánzás</w:t>
            </w:r>
          </w:p>
          <w:p w14:paraId="775F60E4"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mozgás zenére</w:t>
            </w:r>
          </w:p>
        </w:tc>
        <w:tc>
          <w:tcPr>
            <w:tcW w:w="3515" w:type="dxa"/>
          </w:tcPr>
          <w:p w14:paraId="2114FFDE"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képalkotói képességek</w:t>
            </w:r>
          </w:p>
          <w:p w14:paraId="3DA8B6FF"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kreativitás</w:t>
            </w:r>
          </w:p>
          <w:p w14:paraId="0C813C31"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Fantázia</w:t>
            </w:r>
          </w:p>
        </w:tc>
        <w:tc>
          <w:tcPr>
            <w:tcW w:w="3110" w:type="dxa"/>
          </w:tcPr>
          <w:p w14:paraId="54EED853"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A zene kifejező ereje</w:t>
            </w:r>
          </w:p>
        </w:tc>
      </w:tr>
      <w:tr w:rsidR="002241CD" w:rsidRPr="00E32C1C" w14:paraId="4338EAB7"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631DC916" w14:textId="6656C06E"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93.</w:t>
            </w:r>
          </w:p>
        </w:tc>
        <w:tc>
          <w:tcPr>
            <w:tcW w:w="2461" w:type="dxa"/>
          </w:tcPr>
          <w:p w14:paraId="08B84AD4" w14:textId="32134FCF"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66. lecke: Mesél a dal</w:t>
            </w:r>
          </w:p>
        </w:tc>
        <w:tc>
          <w:tcPr>
            <w:tcW w:w="3573" w:type="dxa"/>
          </w:tcPr>
          <w:p w14:paraId="211B67D5"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Illusztráció/folyamatábra készítése a dalhoz</w:t>
            </w:r>
          </w:p>
          <w:p w14:paraId="336B0E6D" w14:textId="7777777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Hangszeres kíséret a dalhoz szabadon</w:t>
            </w:r>
          </w:p>
        </w:tc>
        <w:tc>
          <w:tcPr>
            <w:tcW w:w="3515" w:type="dxa"/>
          </w:tcPr>
          <w:p w14:paraId="2D154058"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Improvizációs készségek</w:t>
            </w:r>
          </w:p>
          <w:p w14:paraId="23523428"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Belső képalkotás</w:t>
            </w:r>
          </w:p>
          <w:p w14:paraId="23A7A140"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Szövegértés</w:t>
            </w:r>
          </w:p>
          <w:p w14:paraId="70E1C8FF"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tc>
        <w:tc>
          <w:tcPr>
            <w:tcW w:w="3110" w:type="dxa"/>
          </w:tcPr>
          <w:p w14:paraId="20E8DA0C"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Történet a zenében</w:t>
            </w:r>
          </w:p>
          <w:p w14:paraId="2001B822"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p>
          <w:p w14:paraId="7D01A58C" w14:textId="77777777" w:rsidR="002241CD" w:rsidRPr="005644F1"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
                <w:lang w:eastAsia="hu-HU"/>
              </w:rPr>
            </w:pPr>
            <w:r w:rsidRPr="005644F1">
              <w:rPr>
                <w:rFonts w:asciiTheme="minorHAnsi" w:eastAsia="Times New Roman" w:hAnsiTheme="minorHAnsi" w:cs="Times New Roman"/>
                <w:i/>
                <w:lang w:eastAsia="hu-HU"/>
              </w:rPr>
              <w:t>Az erdő mélyén</w:t>
            </w:r>
          </w:p>
        </w:tc>
      </w:tr>
      <w:tr w:rsidR="002241CD" w:rsidRPr="00E32C1C" w14:paraId="23F7F966"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99135E2" w14:textId="292134F9"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94.</w:t>
            </w:r>
          </w:p>
        </w:tc>
        <w:tc>
          <w:tcPr>
            <w:tcW w:w="2461" w:type="dxa"/>
          </w:tcPr>
          <w:p w14:paraId="52CD2346" w14:textId="3035410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66. lecke: Mesél a dal 2.</w:t>
            </w:r>
          </w:p>
        </w:tc>
        <w:tc>
          <w:tcPr>
            <w:tcW w:w="3573" w:type="dxa"/>
          </w:tcPr>
          <w:p w14:paraId="22CF1E28"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Az ismert </w:t>
            </w:r>
            <w:proofErr w:type="gramStart"/>
            <w:r w:rsidRPr="00E32C1C">
              <w:rPr>
                <w:rFonts w:asciiTheme="minorHAnsi" w:eastAsia="Times New Roman" w:hAnsiTheme="minorHAnsi" w:cs="Times New Roman"/>
                <w:lang w:eastAsia="hu-HU"/>
              </w:rPr>
              <w:t>mese(</w:t>
            </w:r>
            <w:proofErr w:type="gramEnd"/>
            <w:r w:rsidRPr="00E32C1C">
              <w:rPr>
                <w:rFonts w:asciiTheme="minorHAnsi" w:eastAsia="Times New Roman" w:hAnsiTheme="minorHAnsi" w:cs="Times New Roman"/>
                <w:lang w:eastAsia="hu-HU"/>
              </w:rPr>
              <w:t>részlet) dramatizálása</w:t>
            </w:r>
          </w:p>
          <w:p w14:paraId="7EC4A35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Jelmezek, fejdíszek készítése</w:t>
            </w:r>
          </w:p>
        </w:tc>
        <w:tc>
          <w:tcPr>
            <w:tcW w:w="3515" w:type="dxa"/>
          </w:tcPr>
          <w:p w14:paraId="58BA62DE"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Szereplési kedv</w:t>
            </w:r>
          </w:p>
          <w:p w14:paraId="016FD603"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Nagymozgások</w:t>
            </w:r>
          </w:p>
          <w:p w14:paraId="3A71F221"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Érzelmek kifejezésének képessége </w:t>
            </w:r>
          </w:p>
        </w:tc>
        <w:tc>
          <w:tcPr>
            <w:tcW w:w="3110" w:type="dxa"/>
          </w:tcPr>
          <w:p w14:paraId="4062A8F1"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Történetmesélés</w:t>
            </w:r>
          </w:p>
        </w:tc>
      </w:tr>
      <w:tr w:rsidR="002241CD" w:rsidRPr="00E32C1C" w14:paraId="2F2AD349" w14:textId="77777777" w:rsidTr="00FA3CB6">
        <w:trPr>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7B277B58" w14:textId="79F9F557"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8E68CB">
              <w:rPr>
                <w:rFonts w:asciiTheme="minorHAnsi" w:eastAsia="Times New Roman" w:hAnsiTheme="minorHAnsi" w:cs="Times New Roman"/>
                <w:color w:val="auto"/>
                <w:lang w:eastAsia="hu-HU"/>
              </w:rPr>
              <w:t>95.</w:t>
            </w:r>
          </w:p>
        </w:tc>
        <w:tc>
          <w:tcPr>
            <w:tcW w:w="2461" w:type="dxa"/>
          </w:tcPr>
          <w:p w14:paraId="34B3CF23" w14:textId="7886CA97" w:rsidR="002241CD" w:rsidRPr="00E32C1C" w:rsidRDefault="002241CD" w:rsidP="002241CD">
            <w:pPr>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Mesél a dal (Mf.)</w:t>
            </w:r>
          </w:p>
        </w:tc>
        <w:tc>
          <w:tcPr>
            <w:tcW w:w="3573" w:type="dxa"/>
          </w:tcPr>
          <w:p w14:paraId="711E4867"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Zeneszerzés</w:t>
            </w:r>
          </w:p>
          <w:p w14:paraId="31CC9DB1"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Hangszeres bemutató</w:t>
            </w:r>
          </w:p>
          <w:p w14:paraId="11CA55F6"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Zenélés, éneklés szabadon</w:t>
            </w:r>
          </w:p>
        </w:tc>
        <w:tc>
          <w:tcPr>
            <w:tcW w:w="3515" w:type="dxa"/>
          </w:tcPr>
          <w:p w14:paraId="1A507CDC"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Gátlások feloldása</w:t>
            </w:r>
          </w:p>
          <w:p w14:paraId="1CD2CA22"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Improvizációs készségek</w:t>
            </w:r>
          </w:p>
          <w:p w14:paraId="5DA13565"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Zenélési, éneklési kedv</w:t>
            </w:r>
          </w:p>
        </w:tc>
        <w:tc>
          <w:tcPr>
            <w:tcW w:w="3110" w:type="dxa"/>
          </w:tcPr>
          <w:p w14:paraId="0C8A42A1" w14:textId="77777777" w:rsidR="002241CD" w:rsidRPr="00E32C1C" w:rsidRDefault="002241CD" w:rsidP="002241CD">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rögtönzés</w:t>
            </w:r>
          </w:p>
        </w:tc>
      </w:tr>
      <w:tr w:rsidR="002241CD" w:rsidRPr="00E32C1C" w14:paraId="7163F2C5" w14:textId="77777777" w:rsidTr="00FA3CB6">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321" w:type="dxa"/>
          </w:tcPr>
          <w:p w14:paraId="18F86539" w14:textId="0546165A" w:rsidR="002241CD" w:rsidRPr="00E32C1C" w:rsidRDefault="002241CD" w:rsidP="002241CD">
            <w:pPr>
              <w:textAlignment w:val="baseline"/>
              <w:rPr>
                <w:rFonts w:asciiTheme="minorHAnsi" w:eastAsia="Times New Roman" w:hAnsiTheme="minorHAnsi" w:cs="Times New Roman"/>
                <w:color w:val="auto"/>
                <w:highlight w:val="yellow"/>
                <w:lang w:eastAsia="hu-HU"/>
              </w:rPr>
            </w:pPr>
            <w:r w:rsidRPr="007A4EFD">
              <w:rPr>
                <w:rFonts w:asciiTheme="minorHAnsi" w:eastAsia="Times New Roman" w:hAnsiTheme="minorHAnsi" w:cs="Times New Roman"/>
                <w:color w:val="auto"/>
                <w:lang w:eastAsia="hu-HU"/>
              </w:rPr>
              <w:t>96.</w:t>
            </w:r>
          </w:p>
        </w:tc>
        <w:tc>
          <w:tcPr>
            <w:tcW w:w="2461" w:type="dxa"/>
          </w:tcPr>
          <w:p w14:paraId="0C4FFD0C" w14:textId="77777777" w:rsidR="002241CD" w:rsidRPr="00E32C1C" w:rsidRDefault="002241CD" w:rsidP="002241CD">
            <w:pPr>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Kedvenc dalaink, játékaink</w:t>
            </w:r>
          </w:p>
        </w:tc>
        <w:tc>
          <w:tcPr>
            <w:tcW w:w="3573" w:type="dxa"/>
          </w:tcPr>
          <w:p w14:paraId="73AB77D1"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Szabadon választott dalok éneklése hangszeres/ritmuskísérettel</w:t>
            </w:r>
          </w:p>
          <w:p w14:paraId="1420918D"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 xml:space="preserve">Körjátékok </w:t>
            </w:r>
          </w:p>
        </w:tc>
        <w:tc>
          <w:tcPr>
            <w:tcW w:w="3515" w:type="dxa"/>
          </w:tcPr>
          <w:p w14:paraId="407C952E"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Kooperativitás</w:t>
            </w:r>
          </w:p>
          <w:p w14:paraId="0673E014"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Zenei, éneklési képességek</w:t>
            </w:r>
          </w:p>
          <w:p w14:paraId="266814FE"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p>
        </w:tc>
        <w:tc>
          <w:tcPr>
            <w:tcW w:w="3110" w:type="dxa"/>
          </w:tcPr>
          <w:p w14:paraId="01FA10D2" w14:textId="77777777" w:rsidR="002241CD" w:rsidRPr="00E32C1C" w:rsidRDefault="002241CD" w:rsidP="002241CD">
            <w:pP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hu-HU"/>
              </w:rPr>
            </w:pPr>
            <w:r w:rsidRPr="00E32C1C">
              <w:rPr>
                <w:rFonts w:asciiTheme="minorHAnsi" w:eastAsia="Times New Roman" w:hAnsiTheme="minorHAnsi" w:cs="Times New Roman"/>
                <w:lang w:eastAsia="hu-HU"/>
              </w:rPr>
              <w:t>Szabad játék, éneklés</w:t>
            </w:r>
          </w:p>
        </w:tc>
      </w:tr>
    </w:tbl>
    <w:p w14:paraId="22656F66" w14:textId="77777777" w:rsidR="00DF2F9B" w:rsidRPr="00E32C1C" w:rsidRDefault="00DF2F9B" w:rsidP="00DF2F9B">
      <w:pPr>
        <w:pStyle w:val="Listaszerbekezds"/>
        <w:numPr>
          <w:ilvl w:val="0"/>
          <w:numId w:val="5"/>
        </w:numPr>
        <w:textAlignment w:val="baseline"/>
        <w:rPr>
          <w:rFonts w:asciiTheme="minorHAnsi" w:hAnsiTheme="minorHAnsi" w:cs="Segoe UI"/>
          <w:sz w:val="18"/>
          <w:szCs w:val="18"/>
        </w:rPr>
      </w:pPr>
      <w:r w:rsidRPr="00E32C1C">
        <w:rPr>
          <w:rFonts w:asciiTheme="minorHAnsi" w:hAnsiTheme="minorHAnsi" w:cs="Segoe UI"/>
          <w:sz w:val="18"/>
          <w:szCs w:val="18"/>
        </w:rPr>
        <w:t>A tematikus leckék helyét értelemszerűen a helyi óraelosztáshoz kell igazítani időben.</w:t>
      </w:r>
    </w:p>
    <w:p w14:paraId="4EB35B39" w14:textId="77777777" w:rsidR="00DF2F9B" w:rsidRPr="00E32C1C" w:rsidRDefault="00DF2F9B">
      <w:pPr>
        <w:rPr>
          <w:rFonts w:asciiTheme="minorHAnsi" w:hAnsiTheme="minorHAnsi"/>
        </w:rPr>
      </w:pPr>
    </w:p>
    <w:sectPr w:rsidR="00DF2F9B" w:rsidRPr="00E32C1C" w:rsidSect="005F629B">
      <w:footerReference w:type="default" r:id="rId10"/>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FDE1F" w14:textId="77777777" w:rsidR="001352C0" w:rsidRDefault="001352C0" w:rsidP="009F663C">
      <w:r>
        <w:separator/>
      </w:r>
    </w:p>
  </w:endnote>
  <w:endnote w:type="continuationSeparator" w:id="0">
    <w:p w14:paraId="63E60A0E" w14:textId="77777777" w:rsidR="001352C0" w:rsidRDefault="001352C0" w:rsidP="009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583423"/>
      <w:docPartObj>
        <w:docPartGallery w:val="Page Numbers (Bottom of Page)"/>
        <w:docPartUnique/>
      </w:docPartObj>
    </w:sdtPr>
    <w:sdtEndPr/>
    <w:sdtContent>
      <w:p w14:paraId="5CBB3F95" w14:textId="77777777" w:rsidR="002241CD" w:rsidRDefault="002241CD">
        <w:r>
          <w:rPr>
            <w:noProof/>
            <w:lang w:eastAsia="hu-HU"/>
          </w:rPr>
          <mc:AlternateContent>
            <mc:Choice Requires="wps">
              <w:drawing>
                <wp:anchor distT="0" distB="0" distL="114300" distR="114300" simplePos="0" relativeHeight="251659264" behindDoc="0" locked="0" layoutInCell="1" allowOverlap="1" wp14:anchorId="3E625DEE" wp14:editId="5EBA39E4">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78BA38B0" w14:textId="77777777" w:rsidR="002241CD" w:rsidRPr="0074089C" w:rsidRDefault="002241CD">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Pr="006437E7">
                                <w:rPr>
                                  <w:rFonts w:eastAsiaTheme="majorEastAsia" w:cstheme="majorBidi"/>
                                  <w:b/>
                                  <w:noProof/>
                                </w:rPr>
                                <w:t>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E625D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14:paraId="78BA38B0" w14:textId="77777777" w:rsidR="002241CD" w:rsidRPr="0074089C" w:rsidRDefault="002241CD">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Pr="006437E7">
                          <w:rPr>
                            <w:rFonts w:eastAsiaTheme="majorEastAsia" w:cstheme="majorBidi"/>
                            <w:b/>
                            <w:noProof/>
                          </w:rPr>
                          <w:t>2</w:t>
                        </w:r>
                        <w:r w:rsidRPr="0074089C">
                          <w:rPr>
                            <w:rFonts w:eastAsiaTheme="majorEastAsia" w:cstheme="majorBidi"/>
                            <w:b/>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293671"/>
      <w:docPartObj>
        <w:docPartGallery w:val="Page Numbers (Bottom of Page)"/>
        <w:docPartUnique/>
      </w:docPartObj>
    </w:sdtPr>
    <w:sdtEndPr/>
    <w:sdtContent>
      <w:p w14:paraId="650209C5" w14:textId="31E4317F" w:rsidR="002241CD" w:rsidRDefault="002241CD">
        <w:pPr>
          <w:pStyle w:val="llb"/>
          <w:jc w:val="right"/>
        </w:pPr>
        <w:r>
          <w:rPr>
            <w:noProof/>
            <w:lang w:eastAsia="hu-HU"/>
          </w:rPr>
          <mc:AlternateContent>
            <mc:Choice Requires="wps">
              <w:drawing>
                <wp:anchor distT="0" distB="0" distL="114300" distR="114300" simplePos="0" relativeHeight="251661312" behindDoc="0" locked="0" layoutInCell="1" allowOverlap="1" wp14:anchorId="5D2FD495" wp14:editId="390ED0E8">
                  <wp:simplePos x="0" y="0"/>
                  <wp:positionH relativeFrom="page">
                    <wp:posOffset>8877468</wp:posOffset>
                  </wp:positionH>
                  <wp:positionV relativeFrom="page">
                    <wp:posOffset>5742732</wp:posOffset>
                  </wp:positionV>
                  <wp:extent cx="1800000" cy="1800000"/>
                  <wp:effectExtent l="0" t="0" r="0" b="0"/>
                  <wp:wrapNone/>
                  <wp:docPr id="2" name="Háromszö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2E50D190" w14:textId="64A13D32" w:rsidR="002241CD" w:rsidRPr="005F629B" w:rsidRDefault="002241CD" w:rsidP="005F629B">
                              <w:pPr>
                                <w:jc w:val="center"/>
                                <w:rPr>
                                  <w:rFonts w:asciiTheme="minorHAnsi" w:hAnsiTheme="minorHAnsi"/>
                                  <w:b/>
                                  <w:sz w:val="22"/>
                                  <w:szCs w:val="22"/>
                                </w:rPr>
                              </w:pPr>
                              <w:r w:rsidRPr="005F629B">
                                <w:rPr>
                                  <w:rFonts w:asciiTheme="minorHAnsi" w:eastAsiaTheme="minorEastAsia" w:hAnsiTheme="minorHAnsi" w:cs="Times New Roman"/>
                                  <w:b/>
                                  <w:sz w:val="22"/>
                                  <w:szCs w:val="22"/>
                                </w:rPr>
                                <w:fldChar w:fldCharType="begin"/>
                              </w:r>
                              <w:r w:rsidRPr="005F629B">
                                <w:rPr>
                                  <w:rFonts w:asciiTheme="minorHAnsi" w:hAnsiTheme="minorHAnsi"/>
                                  <w:b/>
                                  <w:sz w:val="22"/>
                                  <w:szCs w:val="22"/>
                                </w:rPr>
                                <w:instrText>PAGE    \* MERGEFORMAT</w:instrText>
                              </w:r>
                              <w:r w:rsidRPr="005F629B">
                                <w:rPr>
                                  <w:rFonts w:asciiTheme="minorHAnsi" w:eastAsiaTheme="minorEastAsia" w:hAnsiTheme="minorHAnsi" w:cs="Times New Roman"/>
                                  <w:b/>
                                  <w:sz w:val="22"/>
                                  <w:szCs w:val="22"/>
                                </w:rPr>
                                <w:fldChar w:fldCharType="separate"/>
                              </w:r>
                              <w:r w:rsidR="00F370A9" w:rsidRPr="00F370A9">
                                <w:rPr>
                                  <w:rFonts w:asciiTheme="minorHAnsi" w:eastAsiaTheme="majorEastAsia" w:hAnsiTheme="minorHAnsi" w:cstheme="majorBidi"/>
                                  <w:b/>
                                  <w:noProof/>
                                  <w:sz w:val="22"/>
                                  <w:szCs w:val="22"/>
                                </w:rPr>
                                <w:t>22</w:t>
                              </w:r>
                              <w:r w:rsidRPr="005F629B">
                                <w:rPr>
                                  <w:rFonts w:asciiTheme="minorHAnsi" w:eastAsiaTheme="majorEastAsia" w:hAnsiTheme="minorHAnsi" w:cstheme="majorBidi"/>
                                  <w:b/>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FD4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2" o:spid="_x0000_s1027" type="#_x0000_t5" style="position:absolute;left:0;text-align:left;margin-left:699pt;margin-top:452.2pt;width:141.75pt;height:14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" adj="21600" fillcolor="#a5e3bb" stroked="f">
                  <v:textbox>
                    <w:txbxContent>
                      <w:p w14:paraId="2E50D190" w14:textId="64A13D32" w:rsidR="002241CD" w:rsidRPr="005F629B" w:rsidRDefault="002241CD" w:rsidP="005F629B">
                        <w:pPr>
                          <w:jc w:val="center"/>
                          <w:rPr>
                            <w:rFonts w:asciiTheme="minorHAnsi" w:hAnsiTheme="minorHAnsi"/>
                            <w:b/>
                            <w:sz w:val="22"/>
                            <w:szCs w:val="22"/>
                          </w:rPr>
                        </w:pPr>
                        <w:r w:rsidRPr="005F629B">
                          <w:rPr>
                            <w:rFonts w:asciiTheme="minorHAnsi" w:eastAsiaTheme="minorEastAsia" w:hAnsiTheme="minorHAnsi" w:cs="Times New Roman"/>
                            <w:b/>
                            <w:sz w:val="22"/>
                            <w:szCs w:val="22"/>
                          </w:rPr>
                          <w:fldChar w:fldCharType="begin"/>
                        </w:r>
                        <w:r w:rsidRPr="005F629B">
                          <w:rPr>
                            <w:rFonts w:asciiTheme="minorHAnsi" w:hAnsiTheme="minorHAnsi"/>
                            <w:b/>
                            <w:sz w:val="22"/>
                            <w:szCs w:val="22"/>
                          </w:rPr>
                          <w:instrText>PAGE    \* MERGEFORMAT</w:instrText>
                        </w:r>
                        <w:r w:rsidRPr="005F629B">
                          <w:rPr>
                            <w:rFonts w:asciiTheme="minorHAnsi" w:eastAsiaTheme="minorEastAsia" w:hAnsiTheme="minorHAnsi" w:cs="Times New Roman"/>
                            <w:b/>
                            <w:sz w:val="22"/>
                            <w:szCs w:val="22"/>
                          </w:rPr>
                          <w:fldChar w:fldCharType="separate"/>
                        </w:r>
                        <w:r w:rsidR="00F370A9" w:rsidRPr="00F370A9">
                          <w:rPr>
                            <w:rFonts w:asciiTheme="minorHAnsi" w:eastAsiaTheme="majorEastAsia" w:hAnsiTheme="minorHAnsi" w:cstheme="majorBidi"/>
                            <w:b/>
                            <w:noProof/>
                            <w:sz w:val="22"/>
                            <w:szCs w:val="22"/>
                          </w:rPr>
                          <w:t>22</w:t>
                        </w:r>
                        <w:r w:rsidRPr="005F629B">
                          <w:rPr>
                            <w:rFonts w:asciiTheme="minorHAnsi" w:eastAsiaTheme="majorEastAsia" w:hAnsiTheme="minorHAnsi" w:cstheme="majorBidi"/>
                            <w:b/>
                            <w:sz w:val="22"/>
                            <w:szCs w:val="22"/>
                          </w:rPr>
                          <w:fldChar w:fldCharType="end"/>
                        </w:r>
                      </w:p>
                    </w:txbxContent>
                  </v:textbox>
                  <w10:wrap anchorx="page" anchory="page"/>
                </v:shape>
              </w:pict>
            </mc:Fallback>
          </mc:AlternateContent>
        </w:r>
        <w:r>
          <w:fldChar w:fldCharType="begin"/>
        </w:r>
        <w:r>
          <w:instrText>PAGE   \* MERGEFORMAT</w:instrText>
        </w:r>
        <w:r>
          <w:fldChar w:fldCharType="separate"/>
        </w:r>
        <w:r w:rsidR="00F370A9">
          <w:rPr>
            <w:noProof/>
          </w:rPr>
          <w:t>22</w:t>
        </w:r>
        <w:r>
          <w:fldChar w:fldCharType="end"/>
        </w:r>
      </w:p>
    </w:sdtContent>
  </w:sdt>
  <w:p w14:paraId="1A3DC4A1" w14:textId="77777777" w:rsidR="002241CD" w:rsidRDefault="002241C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B9A1" w14:textId="77777777" w:rsidR="001352C0" w:rsidRDefault="001352C0" w:rsidP="009F663C">
      <w:r>
        <w:separator/>
      </w:r>
    </w:p>
  </w:footnote>
  <w:footnote w:type="continuationSeparator" w:id="0">
    <w:p w14:paraId="1F36D770" w14:textId="77777777" w:rsidR="001352C0" w:rsidRDefault="001352C0" w:rsidP="009F6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0360F"/>
    <w:multiLevelType w:val="hybridMultilevel"/>
    <w:tmpl w:val="43AEE158"/>
    <w:lvl w:ilvl="0" w:tplc="2042D9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A433CC1"/>
    <w:multiLevelType w:val="hybridMultilevel"/>
    <w:tmpl w:val="EFB483C0"/>
    <w:lvl w:ilvl="0" w:tplc="3028BDE0">
      <w:start w:val="1"/>
      <w:numFmt w:val="decimal"/>
      <w:lvlText w:val="%1."/>
      <w:lvlJc w:val="left"/>
      <w:pPr>
        <w:ind w:left="720" w:hanging="360"/>
      </w:pPr>
      <w:rPr>
        <w:rFonts w:hint="default"/>
        <w:b/>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E96EFC"/>
    <w:multiLevelType w:val="hybridMultilevel"/>
    <w:tmpl w:val="2068BB9E"/>
    <w:lvl w:ilvl="0" w:tplc="DAEE596C">
      <w:start w:val="58"/>
      <w:numFmt w:val="bullet"/>
      <w:lvlText w:val=""/>
      <w:lvlJc w:val="left"/>
      <w:pPr>
        <w:ind w:left="405" w:hanging="360"/>
      </w:pPr>
      <w:rPr>
        <w:rFonts w:ascii="Symbol" w:eastAsia="Times New Roman" w:hAnsi="Symbol" w:cs="Calibri" w:hint="default"/>
        <w:sz w:val="22"/>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3" w15:restartNumberingAfterBreak="0">
    <w:nsid w:val="51FE4764"/>
    <w:multiLevelType w:val="hybridMultilevel"/>
    <w:tmpl w:val="F9247C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15:restartNumberingAfterBreak="0">
    <w:nsid w:val="53C318EF"/>
    <w:multiLevelType w:val="hybridMultilevel"/>
    <w:tmpl w:val="8E2CD8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47E0CBA"/>
    <w:multiLevelType w:val="hybridMultilevel"/>
    <w:tmpl w:val="96C0E7FA"/>
    <w:lvl w:ilvl="0" w:tplc="148A3494">
      <w:start w:val="1"/>
      <w:numFmt w:val="decimal"/>
      <w:lvlText w:val="%1."/>
      <w:lvlJc w:val="left"/>
      <w:pPr>
        <w:ind w:left="720" w:hanging="360"/>
      </w:pPr>
      <w:rPr>
        <w:rFonts w:hint="default"/>
        <w:b/>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C7"/>
    <w:rsid w:val="000267FC"/>
    <w:rsid w:val="00065643"/>
    <w:rsid w:val="000C5E39"/>
    <w:rsid w:val="001352C0"/>
    <w:rsid w:val="00162EB8"/>
    <w:rsid w:val="00184250"/>
    <w:rsid w:val="001B1EE4"/>
    <w:rsid w:val="001E0280"/>
    <w:rsid w:val="002241CD"/>
    <w:rsid w:val="002A4DB3"/>
    <w:rsid w:val="002C05F9"/>
    <w:rsid w:val="003867BC"/>
    <w:rsid w:val="00406B1F"/>
    <w:rsid w:val="00436951"/>
    <w:rsid w:val="0046073A"/>
    <w:rsid w:val="004C1F2D"/>
    <w:rsid w:val="00503584"/>
    <w:rsid w:val="0055612A"/>
    <w:rsid w:val="005644F1"/>
    <w:rsid w:val="00565246"/>
    <w:rsid w:val="00594682"/>
    <w:rsid w:val="005F629B"/>
    <w:rsid w:val="006826ED"/>
    <w:rsid w:val="006906FA"/>
    <w:rsid w:val="006928A1"/>
    <w:rsid w:val="006A3835"/>
    <w:rsid w:val="006F566D"/>
    <w:rsid w:val="00754CEF"/>
    <w:rsid w:val="00757EBF"/>
    <w:rsid w:val="00783600"/>
    <w:rsid w:val="007A4EFD"/>
    <w:rsid w:val="007F2EC7"/>
    <w:rsid w:val="008116F8"/>
    <w:rsid w:val="00884F13"/>
    <w:rsid w:val="008B6D62"/>
    <w:rsid w:val="008E68CB"/>
    <w:rsid w:val="009B387C"/>
    <w:rsid w:val="009F663C"/>
    <w:rsid w:val="00A47B5F"/>
    <w:rsid w:val="00A567AF"/>
    <w:rsid w:val="00AB2D9A"/>
    <w:rsid w:val="00BC2A98"/>
    <w:rsid w:val="00BE76D1"/>
    <w:rsid w:val="00C04060"/>
    <w:rsid w:val="00C2132B"/>
    <w:rsid w:val="00C72187"/>
    <w:rsid w:val="00C82278"/>
    <w:rsid w:val="00CD16E5"/>
    <w:rsid w:val="00D12242"/>
    <w:rsid w:val="00D36723"/>
    <w:rsid w:val="00DA3855"/>
    <w:rsid w:val="00DF2F9B"/>
    <w:rsid w:val="00E32C1C"/>
    <w:rsid w:val="00E41E7C"/>
    <w:rsid w:val="00E778CE"/>
    <w:rsid w:val="00E876A3"/>
    <w:rsid w:val="00F011AD"/>
    <w:rsid w:val="00F1157D"/>
    <w:rsid w:val="00F370A9"/>
    <w:rsid w:val="00F455F3"/>
    <w:rsid w:val="00FA3C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72045"/>
  <w15:chartTrackingRefBased/>
  <w15:docId w15:val="{FD64C120-A867-4EE6-8B13-B19CF983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2EC7"/>
    <w:pPr>
      <w:spacing w:after="0" w:line="240" w:lineRule="auto"/>
      <w:jc w:val="both"/>
    </w:pPr>
    <w:rPr>
      <w:rFonts w:ascii="Times New Roman" w:hAnsi="Times New Roman" w:cstheme="minorHAns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F2EC7"/>
    <w:pPr>
      <w:ind w:left="720"/>
      <w:contextualSpacing/>
      <w:jc w:val="left"/>
    </w:pPr>
    <w:rPr>
      <w:rFonts w:eastAsia="Times New Roman" w:cs="Times New Roman"/>
      <w:lang w:eastAsia="hu-HU"/>
    </w:rPr>
  </w:style>
  <w:style w:type="paragraph" w:customStyle="1" w:styleId="paragraph">
    <w:name w:val="paragraph"/>
    <w:basedOn w:val="Norml"/>
    <w:rsid w:val="00DF2F9B"/>
    <w:pPr>
      <w:spacing w:before="100" w:beforeAutospacing="1" w:after="100" w:afterAutospacing="1"/>
      <w:jc w:val="left"/>
    </w:pPr>
    <w:rPr>
      <w:rFonts w:eastAsia="Times New Roman" w:cs="Times New Roman"/>
      <w:lang w:eastAsia="hu-HU"/>
    </w:rPr>
  </w:style>
  <w:style w:type="character" w:customStyle="1" w:styleId="normaltextrun">
    <w:name w:val="normaltextrun"/>
    <w:basedOn w:val="Bekezdsalapbettpusa"/>
    <w:rsid w:val="00DF2F9B"/>
  </w:style>
  <w:style w:type="character" w:customStyle="1" w:styleId="eop">
    <w:name w:val="eop"/>
    <w:basedOn w:val="Bekezdsalapbettpusa"/>
    <w:rsid w:val="00DF2F9B"/>
  </w:style>
  <w:style w:type="paragraph" w:styleId="lfej">
    <w:name w:val="header"/>
    <w:basedOn w:val="Norml"/>
    <w:link w:val="lfejChar"/>
    <w:uiPriority w:val="99"/>
    <w:unhideWhenUsed/>
    <w:rsid w:val="00DF2F9B"/>
    <w:pPr>
      <w:tabs>
        <w:tab w:val="center" w:pos="4536"/>
        <w:tab w:val="right" w:pos="9072"/>
      </w:tabs>
      <w:jc w:val="left"/>
    </w:pPr>
    <w:rPr>
      <w:rFonts w:asciiTheme="minorHAnsi" w:hAnsiTheme="minorHAnsi" w:cstheme="minorBidi"/>
      <w:sz w:val="22"/>
      <w:szCs w:val="22"/>
    </w:rPr>
  </w:style>
  <w:style w:type="character" w:customStyle="1" w:styleId="lfejChar">
    <w:name w:val="Élőfej Char"/>
    <w:basedOn w:val="Bekezdsalapbettpusa"/>
    <w:link w:val="lfej"/>
    <w:uiPriority w:val="99"/>
    <w:rsid w:val="00DF2F9B"/>
  </w:style>
  <w:style w:type="paragraph" w:styleId="llb">
    <w:name w:val="footer"/>
    <w:basedOn w:val="Norml"/>
    <w:link w:val="llbChar"/>
    <w:uiPriority w:val="99"/>
    <w:unhideWhenUsed/>
    <w:rsid w:val="00DF2F9B"/>
    <w:pPr>
      <w:tabs>
        <w:tab w:val="center" w:pos="4536"/>
        <w:tab w:val="right" w:pos="9072"/>
      </w:tabs>
      <w:jc w:val="left"/>
    </w:pPr>
    <w:rPr>
      <w:rFonts w:asciiTheme="minorHAnsi" w:hAnsiTheme="minorHAnsi" w:cstheme="minorBidi"/>
      <w:sz w:val="22"/>
      <w:szCs w:val="22"/>
    </w:rPr>
  </w:style>
  <w:style w:type="character" w:customStyle="1" w:styleId="llbChar">
    <w:name w:val="Élőláb Char"/>
    <w:basedOn w:val="Bekezdsalapbettpusa"/>
    <w:link w:val="llb"/>
    <w:uiPriority w:val="99"/>
    <w:rsid w:val="00DF2F9B"/>
  </w:style>
  <w:style w:type="table" w:styleId="Tblzatrcsos5stt6jellszn">
    <w:name w:val="Grid Table 5 Dark Accent 6"/>
    <w:basedOn w:val="Normltblzat"/>
    <w:uiPriority w:val="50"/>
    <w:rsid w:val="00DF2F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uborkszveg">
    <w:name w:val="Balloon Text"/>
    <w:basedOn w:val="Norml"/>
    <w:link w:val="BuborkszvegChar"/>
    <w:uiPriority w:val="99"/>
    <w:semiHidden/>
    <w:unhideWhenUsed/>
    <w:rsid w:val="00406B1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6B1F"/>
    <w:rPr>
      <w:rFonts w:ascii="Segoe UI" w:hAnsi="Segoe UI" w:cs="Segoe UI"/>
      <w:sz w:val="18"/>
      <w:szCs w:val="18"/>
    </w:rPr>
  </w:style>
  <w:style w:type="character" w:styleId="Jegyzethivatkozs">
    <w:name w:val="annotation reference"/>
    <w:basedOn w:val="Bekezdsalapbettpusa"/>
    <w:uiPriority w:val="99"/>
    <w:semiHidden/>
    <w:unhideWhenUsed/>
    <w:rsid w:val="00406B1F"/>
    <w:rPr>
      <w:sz w:val="16"/>
      <w:szCs w:val="16"/>
    </w:rPr>
  </w:style>
  <w:style w:type="paragraph" w:styleId="Jegyzetszveg">
    <w:name w:val="annotation text"/>
    <w:basedOn w:val="Norml"/>
    <w:link w:val="JegyzetszvegChar"/>
    <w:uiPriority w:val="99"/>
    <w:semiHidden/>
    <w:unhideWhenUsed/>
    <w:rsid w:val="00406B1F"/>
    <w:rPr>
      <w:sz w:val="20"/>
      <w:szCs w:val="20"/>
    </w:rPr>
  </w:style>
  <w:style w:type="character" w:customStyle="1" w:styleId="JegyzetszvegChar">
    <w:name w:val="Jegyzetszöveg Char"/>
    <w:basedOn w:val="Bekezdsalapbettpusa"/>
    <w:link w:val="Jegyzetszveg"/>
    <w:uiPriority w:val="99"/>
    <w:semiHidden/>
    <w:rsid w:val="00406B1F"/>
    <w:rPr>
      <w:rFonts w:ascii="Times New Roman" w:hAnsi="Times New Roman" w:cstheme="minorHAnsi"/>
      <w:sz w:val="20"/>
      <w:szCs w:val="20"/>
    </w:rPr>
  </w:style>
  <w:style w:type="paragraph" w:styleId="Megjegyzstrgya">
    <w:name w:val="annotation subject"/>
    <w:basedOn w:val="Jegyzetszveg"/>
    <w:next w:val="Jegyzetszveg"/>
    <w:link w:val="MegjegyzstrgyaChar"/>
    <w:uiPriority w:val="99"/>
    <w:semiHidden/>
    <w:unhideWhenUsed/>
    <w:rsid w:val="00406B1F"/>
    <w:rPr>
      <w:b/>
      <w:bCs/>
    </w:rPr>
  </w:style>
  <w:style w:type="character" w:customStyle="1" w:styleId="MegjegyzstrgyaChar">
    <w:name w:val="Megjegyzés tárgya Char"/>
    <w:basedOn w:val="JegyzetszvegChar"/>
    <w:link w:val="Megjegyzstrgya"/>
    <w:uiPriority w:val="99"/>
    <w:semiHidden/>
    <w:rsid w:val="00406B1F"/>
    <w:rPr>
      <w:rFonts w:ascii="Times New Roman" w:hAnsi="Times New Roman" w:cstheme="minorHAnsi"/>
      <w:b/>
      <w:bCs/>
      <w:sz w:val="20"/>
      <w:szCs w:val="20"/>
    </w:rPr>
  </w:style>
  <w:style w:type="paragraph" w:styleId="Nincstrkz">
    <w:name w:val="No Spacing"/>
    <w:link w:val="NincstrkzChar"/>
    <w:uiPriority w:val="1"/>
    <w:qFormat/>
    <w:rsid w:val="00783600"/>
    <w:pPr>
      <w:spacing w:after="0" w:line="240" w:lineRule="auto"/>
    </w:pPr>
    <w:rPr>
      <w:rFonts w:ascii="Times New Roman" w:hAnsi="Times New Roman" w:cstheme="minorHAnsi"/>
      <w:sz w:val="24"/>
      <w:szCs w:val="24"/>
    </w:rPr>
  </w:style>
  <w:style w:type="character" w:customStyle="1" w:styleId="NincstrkzChar">
    <w:name w:val="Nincs térköz Char"/>
    <w:basedOn w:val="Bekezdsalapbettpusa"/>
    <w:link w:val="Nincstrkz"/>
    <w:uiPriority w:val="1"/>
    <w:rsid w:val="00783600"/>
    <w:rPr>
      <w:rFonts w:ascii="Times New Roman" w:hAnsi="Times New Roman" w:cstheme="minorHAnsi"/>
      <w:sz w:val="24"/>
      <w:szCs w:val="24"/>
    </w:rPr>
  </w:style>
  <w:style w:type="paragraph" w:styleId="NormlWeb">
    <w:name w:val="Normal (Web)"/>
    <w:basedOn w:val="Norml"/>
    <w:uiPriority w:val="99"/>
    <w:semiHidden/>
    <w:unhideWhenUsed/>
    <w:rsid w:val="00783600"/>
    <w:pPr>
      <w:spacing w:before="100" w:beforeAutospacing="1" w:after="100" w:afterAutospacing="1"/>
      <w:jc w:val="left"/>
    </w:pPr>
    <w:rPr>
      <w:rFonts w:eastAsia="Times New Roman" w:cs="Times New Roman"/>
      <w:lang w:eastAsia="hu-HU"/>
    </w:rPr>
  </w:style>
  <w:style w:type="character" w:styleId="Kiemels">
    <w:name w:val="Emphasis"/>
    <w:basedOn w:val="Bekezdsalapbettpusa"/>
    <w:uiPriority w:val="20"/>
    <w:qFormat/>
    <w:rsid w:val="00783600"/>
    <w:rPr>
      <w:i/>
      <w:iCs/>
    </w:rPr>
  </w:style>
  <w:style w:type="paragraph" w:styleId="Vltozat">
    <w:name w:val="Revision"/>
    <w:hidden/>
    <w:uiPriority w:val="99"/>
    <w:semiHidden/>
    <w:rsid w:val="001E0280"/>
    <w:pPr>
      <w:spacing w:after="0" w:line="240" w:lineRule="auto"/>
    </w:pPr>
    <w:rPr>
      <w:rFonts w:ascii="Times New Roman" w:hAnsi="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3559</Words>
  <Characters>24563</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Fenyődi Andrea</dc:creator>
  <cp:keywords/>
  <dc:description/>
  <cp:lastModifiedBy>Kerberné Varga Anna</cp:lastModifiedBy>
  <cp:revision>3</cp:revision>
  <dcterms:created xsi:type="dcterms:W3CDTF">2019-08-23T08:24:00Z</dcterms:created>
  <dcterms:modified xsi:type="dcterms:W3CDTF">2019-08-23T08:25:00Z</dcterms:modified>
</cp:coreProperties>
</file>